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2008"/>
        <w:gridCol w:w="1194"/>
        <w:gridCol w:w="984"/>
        <w:gridCol w:w="578"/>
        <w:gridCol w:w="578"/>
        <w:gridCol w:w="1155"/>
        <w:gridCol w:w="1155"/>
        <w:gridCol w:w="1155"/>
        <w:gridCol w:w="1155"/>
      </w:tblGrid>
      <w:tr w:rsidR="00C624C7">
        <w:tc>
          <w:tcPr>
            <w:tcW w:w="4567" w:type="dxa"/>
            <w:gridSpan w:val="4"/>
            <w:vMerge w:val="restart"/>
            <w:shd w:val="clear" w:color="FFFFFF" w:fill="auto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СВОДНЫЙ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СТАТИСТИЧЕСКИЙ  ОТЧЕТ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Общественной организации 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Российского профессионального 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железнодорожников и транспортных строителей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(РОСПРОФЖЕЛ)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на 1 января 2020 г.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4"/>
            <w:vMerge w:val="restart"/>
            <w:shd w:val="clear" w:color="FFFFFF" w:fill="auto"/>
          </w:tcPr>
          <w:p w:rsidR="004807D0" w:rsidRPr="00CF5D63" w:rsidRDefault="004807D0" w:rsidP="004807D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5D63">
              <w:rPr>
                <w:rFonts w:ascii="Times New Roman" w:hAnsi="Times New Roman"/>
                <w:b/>
                <w:sz w:val="24"/>
                <w:szCs w:val="24"/>
              </w:rPr>
              <w:t>Приложение №1</w:t>
            </w:r>
          </w:p>
          <w:p w:rsidR="004807D0" w:rsidRDefault="004807D0" w:rsidP="004807D0">
            <w:pPr>
              <w:jc w:val="center"/>
              <w:rPr>
                <w:rFonts w:ascii="Times New Roman" w:hAnsi="Times New Roman"/>
                <w:szCs w:val="16"/>
              </w:rPr>
            </w:pPr>
          </w:p>
          <w:p w:rsidR="00C624C7" w:rsidRDefault="004807D0" w:rsidP="004807D0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ФОРМА №2</w:t>
            </w:r>
            <w:r>
              <w:rPr>
                <w:rFonts w:ascii="Times New Roman" w:hAnsi="Times New Roman"/>
                <w:szCs w:val="16"/>
              </w:rPr>
              <w:br/>
              <w:t>Утверждена Президиумом</w:t>
            </w:r>
            <w:r>
              <w:rPr>
                <w:rFonts w:ascii="Times New Roman" w:hAnsi="Times New Roman"/>
                <w:szCs w:val="16"/>
              </w:rPr>
              <w:br/>
              <w:t>Российского профессионального союза</w:t>
            </w:r>
            <w:r>
              <w:rPr>
                <w:rFonts w:ascii="Times New Roman" w:hAnsi="Times New Roman"/>
                <w:szCs w:val="16"/>
              </w:rPr>
              <w:br/>
              <w:t>железнодорожников и транспо</w:t>
            </w:r>
            <w:r w:rsidR="009779AF">
              <w:rPr>
                <w:rFonts w:ascii="Times New Roman" w:hAnsi="Times New Roman"/>
                <w:szCs w:val="16"/>
              </w:rPr>
              <w:t>ртных строителей</w:t>
            </w:r>
            <w:r w:rsidR="009779AF">
              <w:rPr>
                <w:rFonts w:ascii="Times New Roman" w:hAnsi="Times New Roman"/>
                <w:szCs w:val="16"/>
              </w:rPr>
              <w:br/>
              <w:t>(РОСПРОФЖЕЛ)</w:t>
            </w:r>
            <w:r w:rsidR="009779AF">
              <w:rPr>
                <w:rFonts w:ascii="Times New Roman" w:hAnsi="Times New Roman"/>
                <w:szCs w:val="16"/>
              </w:rPr>
              <w:br/>
              <w:t xml:space="preserve">10 декабря 2019 </w:t>
            </w:r>
            <w:proofErr w:type="gramStart"/>
            <w:r w:rsidR="009779AF">
              <w:rPr>
                <w:rFonts w:ascii="Times New Roman" w:hAnsi="Times New Roman"/>
                <w:szCs w:val="16"/>
              </w:rPr>
              <w:t>года  №</w:t>
            </w:r>
            <w:proofErr w:type="gramEnd"/>
            <w:r w:rsidR="009779AF">
              <w:rPr>
                <w:rFonts w:ascii="Times New Roman" w:hAnsi="Times New Roman"/>
                <w:szCs w:val="16"/>
              </w:rPr>
              <w:t xml:space="preserve"> 24.88</w:t>
            </w:r>
            <w:bookmarkStart w:id="0" w:name="_GoBack"/>
            <w:bookmarkEnd w:id="0"/>
          </w:p>
        </w:tc>
      </w:tr>
      <w:tr w:rsidR="00C624C7">
        <w:tc>
          <w:tcPr>
            <w:tcW w:w="4567" w:type="dxa"/>
            <w:gridSpan w:val="4"/>
            <w:vMerge/>
            <w:shd w:val="clear" w:color="FFFFFF" w:fill="auto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0" w:type="dxa"/>
            <w:gridSpan w:val="4"/>
            <w:vMerge/>
            <w:shd w:val="clear" w:color="FFFFFF" w:fill="auto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rPr>
          <w:trHeight w:hRule="exact" w:val="315"/>
        </w:trPr>
        <w:tc>
          <w:tcPr>
            <w:tcW w:w="10343" w:type="dxa"/>
            <w:gridSpan w:val="10"/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ОБЩИЕ СВЕДЕНИЯ</w:t>
            </w:r>
          </w:p>
        </w:tc>
      </w:tr>
      <w:tr w:rsidR="00C624C7">
        <w:tc>
          <w:tcPr>
            <w:tcW w:w="803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ЕПРН 77-00-00-17-001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567" w:type="dxa"/>
            <w:gridSpan w:val="4"/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Наименование:</w:t>
            </w: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10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567" w:type="dxa"/>
            <w:gridSpan w:val="4"/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Адрес:</w:t>
            </w: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10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105066, Москва,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Новорязанская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Фамилия, имя, отчество председателя:</w:t>
            </w:r>
          </w:p>
        </w:tc>
      </w:tr>
      <w:tr w:rsidR="00C624C7">
        <w:tc>
          <w:tcPr>
            <w:tcW w:w="10343" w:type="dxa"/>
            <w:gridSpan w:val="10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 Николай Алексеевич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i/>
                <w:szCs w:val="16"/>
              </w:rPr>
            </w:pPr>
            <w:r>
              <w:rPr>
                <w:rFonts w:ascii="Times New Roman" w:hAnsi="Times New Roman"/>
                <w:b/>
                <w:i/>
                <w:szCs w:val="16"/>
              </w:rPr>
              <w:t>указать (ненужное зачеркнуть)</w:t>
            </w:r>
          </w:p>
        </w:tc>
      </w:tr>
      <w:tr w:rsidR="00C624C7">
        <w:trPr>
          <w:trHeight w:hRule="exact" w:val="405"/>
        </w:trPr>
        <w:tc>
          <w:tcPr>
            <w:tcW w:w="5145" w:type="dxa"/>
            <w:gridSpan w:val="5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Освобожден от основной работы на производстве</w:t>
            </w:r>
          </w:p>
        </w:tc>
        <w:tc>
          <w:tcPr>
            <w:tcW w:w="5198" w:type="dxa"/>
            <w:gridSpan w:val="5"/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trike/>
                <w:sz w:val="20"/>
                <w:szCs w:val="20"/>
              </w:rPr>
              <w:t>Не освобожден от основной работы на производстве</w:t>
            </w:r>
          </w:p>
        </w:tc>
      </w:tr>
      <w:tr w:rsidR="00C624C7">
        <w:tc>
          <w:tcPr>
            <w:tcW w:w="4567" w:type="dxa"/>
            <w:gridSpan w:val="4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6" w:type="dxa"/>
            <w:gridSpan w:val="6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5723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Номер служебного телефона, факса председателя ППО:</w:t>
            </w:r>
          </w:p>
        </w:tc>
        <w:tc>
          <w:tcPr>
            <w:tcW w:w="462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+7(495)2625873</w:t>
            </w:r>
          </w:p>
        </w:tc>
      </w:tr>
      <w:tr w:rsidR="00C624C7">
        <w:tc>
          <w:tcPr>
            <w:tcW w:w="8033" w:type="dxa"/>
            <w:gridSpan w:val="8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2389" w:type="dxa"/>
            <w:gridSpan w:val="2"/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Адрес электронной почты:</w:t>
            </w:r>
          </w:p>
        </w:tc>
        <w:tc>
          <w:tcPr>
            <w:tcW w:w="7954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nikiforovna@rpzt.ru</w:t>
            </w:r>
          </w:p>
        </w:tc>
      </w:tr>
      <w:tr w:rsidR="00C624C7">
        <w:tc>
          <w:tcPr>
            <w:tcW w:w="8033" w:type="dxa"/>
            <w:gridSpan w:val="8"/>
            <w:tcBorders>
              <w:top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803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Принадлежность профсоюзной организации по производственному признаку:</w:t>
            </w: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10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(Приложение № 10 к Положению о Едином реестре организаций РОСПРОФЖЕЛ)</w:t>
            </w:r>
          </w:p>
        </w:tc>
      </w:tr>
      <w:tr w:rsidR="00C624C7">
        <w:tc>
          <w:tcPr>
            <w:tcW w:w="10343" w:type="dxa"/>
            <w:gridSpan w:val="10"/>
            <w:tcBorders>
              <w:top w:val="non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организации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т.ч. профсоюзные: ППО аппаратов и др.)</w:t>
            </w: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10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ПРОФСОЮЗНЫЕ КАДРЫ И АКТИВ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48"/>
        <w:gridCol w:w="3347"/>
        <w:gridCol w:w="984"/>
        <w:gridCol w:w="1365"/>
        <w:gridCol w:w="945"/>
        <w:gridCol w:w="879"/>
        <w:gridCol w:w="945"/>
        <w:gridCol w:w="1050"/>
      </w:tblGrid>
      <w:tr w:rsidR="00C624C7">
        <w:trPr>
          <w:trHeight w:hRule="exact" w:val="330"/>
        </w:trPr>
        <w:tc>
          <w:tcPr>
            <w:tcW w:w="748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строки</w:t>
            </w:r>
          </w:p>
        </w:tc>
        <w:tc>
          <w:tcPr>
            <w:tcW w:w="3347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01</w:t>
            </w:r>
          </w:p>
        </w:tc>
        <w:tc>
          <w:tcPr>
            <w:tcW w:w="984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них:</w:t>
            </w:r>
          </w:p>
        </w:tc>
      </w:tr>
      <w:tr w:rsidR="00C624C7">
        <w:tc>
          <w:tcPr>
            <w:tcW w:w="748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7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Освобожденных от основной работы на производстве</w:t>
            </w:r>
          </w:p>
        </w:tc>
        <w:tc>
          <w:tcPr>
            <w:tcW w:w="945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Молодежи до 35 лет</w:t>
            </w:r>
          </w:p>
        </w:tc>
        <w:tc>
          <w:tcPr>
            <w:tcW w:w="879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Женщин</w:t>
            </w:r>
          </w:p>
        </w:tc>
        <w:tc>
          <w:tcPr>
            <w:tcW w:w="19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ходе выборов, прошедших в отчетном году</w:t>
            </w:r>
          </w:p>
        </w:tc>
      </w:tr>
      <w:tr w:rsidR="00C624C7">
        <w:tc>
          <w:tcPr>
            <w:tcW w:w="748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47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избраны впервые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получили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неуд.оценки</w:t>
            </w:r>
            <w:proofErr w:type="spellEnd"/>
          </w:p>
        </w:tc>
      </w:tr>
      <w:tr w:rsidR="00C624C7"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3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C624C7"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Член  комитета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(без председателя,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зам.председателя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 комитета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контрольно-ревизионной комиссии</w:t>
            </w:r>
          </w:p>
        </w:tc>
        <w:tc>
          <w:tcPr>
            <w:tcW w:w="98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1155"/>
        <w:gridCol w:w="1155"/>
        <w:gridCol w:w="1155"/>
      </w:tblGrid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8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ПРОФСОЮЗНОЕ ЧЛЕНСТВО НА 1 января 2020 г.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</w:t>
            </w:r>
            <w:r>
              <w:rPr>
                <w:rFonts w:ascii="Times New Roman" w:hAnsi="Times New Roman"/>
                <w:b/>
                <w:szCs w:val="16"/>
              </w:rPr>
              <w:br/>
              <w:t>строки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02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Cs w:val="16"/>
              </w:rPr>
              <w:t>Предприятия,</w:t>
            </w:r>
            <w:r>
              <w:rPr>
                <w:rFonts w:ascii="Times New Roman" w:hAnsi="Times New Roman"/>
                <w:b/>
                <w:szCs w:val="16"/>
              </w:rPr>
              <w:br/>
              <w:t>учреждения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>,</w:t>
            </w:r>
            <w:r>
              <w:rPr>
                <w:rFonts w:ascii="Times New Roman" w:hAnsi="Times New Roman"/>
                <w:b/>
                <w:szCs w:val="16"/>
              </w:rPr>
              <w:br/>
              <w:t>организации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jc w:val="center"/>
              <w:rPr>
                <w:rFonts w:ascii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Cs w:val="16"/>
              </w:rPr>
              <w:t>ВУЗы,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  <w:proofErr w:type="spellStart"/>
            <w:r>
              <w:rPr>
                <w:rFonts w:ascii="Times New Roman" w:hAnsi="Times New Roman"/>
                <w:b/>
                <w:szCs w:val="16"/>
              </w:rPr>
              <w:t>средн.спец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>.</w:t>
            </w:r>
            <w:r>
              <w:rPr>
                <w:rFonts w:ascii="Times New Roman" w:hAnsi="Times New Roman"/>
                <w:b/>
                <w:szCs w:val="16"/>
              </w:rPr>
              <w:br/>
              <w:t>учебные</w:t>
            </w:r>
            <w:r>
              <w:rPr>
                <w:rFonts w:ascii="Times New Roman" w:hAnsi="Times New Roman"/>
                <w:b/>
                <w:szCs w:val="16"/>
              </w:rPr>
              <w:br/>
              <w:t>заведения</w:t>
            </w:r>
            <w:proofErr w:type="gramEnd"/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Всего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 т.ч.</w:t>
            </w:r>
            <w:r>
              <w:rPr>
                <w:rFonts w:ascii="Times New Roman" w:hAnsi="Times New Roman"/>
                <w:b/>
                <w:szCs w:val="16"/>
              </w:rPr>
              <w:br/>
              <w:t>ОАО "РЖД"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 т.ч.</w:t>
            </w:r>
            <w:r>
              <w:rPr>
                <w:rFonts w:ascii="Times New Roman" w:hAnsi="Times New Roman"/>
                <w:b/>
                <w:szCs w:val="16"/>
              </w:rPr>
              <w:br/>
              <w:t>транспортные</w:t>
            </w:r>
            <w:r>
              <w:rPr>
                <w:rFonts w:ascii="Times New Roman" w:hAnsi="Times New Roman"/>
                <w:b/>
                <w:szCs w:val="16"/>
              </w:rPr>
              <w:br/>
              <w:t>строители</w:t>
            </w:r>
          </w:p>
        </w:tc>
      </w:tr>
      <w:tr w:rsidR="00C624C7">
        <w:tc>
          <w:tcPr>
            <w:tcW w:w="38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4186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15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первичных профсоюзных организаций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числе, вновь созданных в отчетном году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РАБОТАЮЩИХ: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1236224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1256449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728263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36427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1155327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16264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1171591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704926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24809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числе, впервые принято в члены Профсоюза за отчетный год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107719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108682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52990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Молодежи (до 35 лет):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425229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429593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284258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10501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401248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3165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404413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276642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6752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Женщин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432448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445632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221112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5703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403304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10998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414302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212812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3683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УЧАЩИХСЯ: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117238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117238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113404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113404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числе, впервые принято в члены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25238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учащихся женщин членов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34329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34329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РАБОТАЮЩИХ И УЧАЩИХСЯ: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1236224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137463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1373687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728263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36427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1155327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129668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1284995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704926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24809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ПРОФСОЮЗНОГО ЧЛЕНСТВА, %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93,46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94,33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93,54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68,11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Выборных (освобожденных) и штатных профсоюзных работников, состоящих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профучете</w:t>
            </w:r>
            <w:proofErr w:type="spellEnd"/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Неработающих пенсионеров, состоящих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профучете</w:t>
            </w:r>
            <w:proofErr w:type="spellEnd"/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32168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членов Профсоюза работающих в иных хоз. структурах (аутсорсинг и др.)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работников, выбывших из Профсоюза по собственному желанию за отчетный год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Исключено из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186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ОБЩЕЕ ЧИСЛО ЧЛЕНОВ ПРОФСОЮЗА</w:t>
            </w:r>
          </w:p>
        </w:tc>
        <w:tc>
          <w:tcPr>
            <w:tcW w:w="11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1191951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130085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1322036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730397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25040</w:t>
            </w: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8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СВЕДЕНИЯ О ЧИСЛЕННОСТИ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первичных (ППО), объединенных первичных (ОППО) профсоюзных организаций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"/>
        <w:gridCol w:w="2559"/>
        <w:gridCol w:w="591"/>
        <w:gridCol w:w="551"/>
        <w:gridCol w:w="656"/>
        <w:gridCol w:w="643"/>
        <w:gridCol w:w="538"/>
        <w:gridCol w:w="669"/>
        <w:gridCol w:w="630"/>
        <w:gridCol w:w="591"/>
        <w:gridCol w:w="591"/>
        <w:gridCol w:w="591"/>
        <w:gridCol w:w="591"/>
        <w:gridCol w:w="643"/>
      </w:tblGrid>
      <w:tr w:rsidR="00C624C7">
        <w:trPr>
          <w:trHeight w:hRule="exact" w:val="345"/>
        </w:trPr>
        <w:tc>
          <w:tcPr>
            <w:tcW w:w="407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03</w:t>
            </w:r>
          </w:p>
        </w:tc>
        <w:tc>
          <w:tcPr>
            <w:tcW w:w="7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численностью членов Профсоюза (Табл.02, строка.14)</w:t>
            </w:r>
          </w:p>
        </w:tc>
      </w:tr>
      <w:tr w:rsidR="00C624C7">
        <w:trPr>
          <w:trHeight w:hRule="exact" w:val="570"/>
        </w:trPr>
        <w:tc>
          <w:tcPr>
            <w:tcW w:w="407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менее 150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150-499</w:t>
            </w:r>
          </w:p>
        </w:tc>
        <w:tc>
          <w:tcPr>
            <w:tcW w:w="12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500-999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1000-4999</w:t>
            </w:r>
          </w:p>
        </w:tc>
        <w:tc>
          <w:tcPr>
            <w:tcW w:w="11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 и более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C624C7">
        <w:trPr>
          <w:trHeight w:hRule="exact" w:val="735"/>
        </w:trPr>
        <w:tc>
          <w:tcPr>
            <w:tcW w:w="407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Количество первичных (ППО), объединенных первичных (ОППО) профсоюзных организаций, в т.ч.: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1229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1314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553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17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250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3356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ОАО "РЖД", в том числе: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610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899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337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1964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78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ЦСС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ДЖВ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Дочерних обществ ОАО "РЖД":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142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189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416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34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"ФПК"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ВРК, в том числе: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"РЖДстрой"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"Росжелдорпроект"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"ЖТК"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"БЭТ""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Вагонреммаш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ПАО  "</w:t>
            </w:r>
            <w:proofErr w:type="spellStart"/>
            <w:proofErr w:type="gramEnd"/>
            <w:r>
              <w:rPr>
                <w:rFonts w:ascii="Times New Roman" w:hAnsi="Times New Roman"/>
                <w:szCs w:val="16"/>
              </w:rPr>
              <w:t>ТрансКонтейнер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"ПНК"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"ПГК"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Желдорреммаш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</w:t>
            </w:r>
            <w:proofErr w:type="spellStart"/>
            <w:r>
              <w:rPr>
                <w:rFonts w:ascii="Times New Roman" w:hAnsi="Times New Roman"/>
                <w:szCs w:val="16"/>
              </w:rPr>
              <w:t>Элтеза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"ФГК"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"РЖД-ЗДОРОВЬЕ"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ДРУГИЕ: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477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226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167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976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29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строительство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Метрополитены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ФГП ВО ЖДТ России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Предприятия промышленного железнодорожного транспорта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Учебные заведения (в т.ч. НОУ)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163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Здравоохранение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Общественные организации (</w:t>
            </w:r>
            <w:proofErr w:type="gramStart"/>
            <w:r>
              <w:rPr>
                <w:rFonts w:ascii="Times New Roman" w:hAnsi="Times New Roman"/>
                <w:szCs w:val="16"/>
              </w:rPr>
              <w:t>в .</w:t>
            </w:r>
            <w:proofErr w:type="gramEnd"/>
            <w:r>
              <w:rPr>
                <w:rFonts w:ascii="Times New Roman" w:hAnsi="Times New Roman"/>
                <w:szCs w:val="16"/>
              </w:rPr>
              <w:t>т.ч. профсоюзные: ППО аппаратов и др.)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</w:t>
            </w:r>
            <w:proofErr w:type="spellStart"/>
            <w:r>
              <w:rPr>
                <w:rFonts w:ascii="Times New Roman" w:hAnsi="Times New Roman"/>
                <w:szCs w:val="16"/>
              </w:rPr>
              <w:t>ЛокоТех</w:t>
            </w:r>
            <w:proofErr w:type="spellEnd"/>
            <w:r>
              <w:rPr>
                <w:rFonts w:ascii="Times New Roman" w:hAnsi="Times New Roman"/>
                <w:szCs w:val="16"/>
              </w:rPr>
              <w:t>-Сервис"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"СТМ-Сервис"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F3BE3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Прочие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74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3.1. СВЕДЕНИЯ ОБ ОСВОБОЖДЕННЫХ ПРЕДСЕДАТЕЛЯХ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первичных (ППО), объединенных первичных (ОППО) профсоюзных организаций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"/>
        <w:gridCol w:w="2559"/>
        <w:gridCol w:w="591"/>
        <w:gridCol w:w="551"/>
        <w:gridCol w:w="656"/>
        <w:gridCol w:w="643"/>
        <w:gridCol w:w="538"/>
        <w:gridCol w:w="669"/>
        <w:gridCol w:w="630"/>
        <w:gridCol w:w="591"/>
        <w:gridCol w:w="591"/>
        <w:gridCol w:w="591"/>
        <w:gridCol w:w="591"/>
        <w:gridCol w:w="643"/>
      </w:tblGrid>
      <w:tr w:rsidR="00C624C7">
        <w:trPr>
          <w:trHeight w:hRule="exact" w:val="345"/>
        </w:trPr>
        <w:tc>
          <w:tcPr>
            <w:tcW w:w="407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2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03</w:t>
            </w:r>
          </w:p>
        </w:tc>
        <w:tc>
          <w:tcPr>
            <w:tcW w:w="72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численностью членов Профсоюза (Табл.02, строка.14)</w:t>
            </w:r>
          </w:p>
        </w:tc>
      </w:tr>
      <w:tr w:rsidR="00C624C7">
        <w:trPr>
          <w:trHeight w:hRule="exact" w:val="570"/>
        </w:trPr>
        <w:tc>
          <w:tcPr>
            <w:tcW w:w="407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менее 150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150-499</w:t>
            </w:r>
          </w:p>
        </w:tc>
        <w:tc>
          <w:tcPr>
            <w:tcW w:w="12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500-999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1000-4999</w:t>
            </w:r>
          </w:p>
        </w:tc>
        <w:tc>
          <w:tcPr>
            <w:tcW w:w="11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5000 и более</w:t>
            </w:r>
          </w:p>
        </w:tc>
        <w:tc>
          <w:tcPr>
            <w:tcW w:w="12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</w:tr>
      <w:tr w:rsidR="00C624C7">
        <w:trPr>
          <w:trHeight w:hRule="exact" w:val="735"/>
        </w:trPr>
        <w:tc>
          <w:tcPr>
            <w:tcW w:w="407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Количество председателей ППО, </w:t>
            </w:r>
            <w:proofErr w:type="spellStart"/>
            <w:r>
              <w:rPr>
                <w:rFonts w:ascii="Times New Roman" w:hAnsi="Times New Roman"/>
                <w:b/>
                <w:szCs w:val="16"/>
              </w:rPr>
              <w:t>осовобожденных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 xml:space="preserve"> от основной работы на производстве, в т.ч.: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484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216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914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ОАО "РЖД", в том числе: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330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596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46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ЦСС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ДЖВ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Дочерних обществ ОАО "РЖД":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94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24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"ФПК"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ВРК, в том числе: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"РЖДстрой"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"Росжелдорпроект"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"ЖТК"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"БЭТ""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Вагонреммаш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ПАО  "</w:t>
            </w:r>
            <w:proofErr w:type="spellStart"/>
            <w:proofErr w:type="gramEnd"/>
            <w:r>
              <w:rPr>
                <w:rFonts w:ascii="Times New Roman" w:hAnsi="Times New Roman"/>
                <w:szCs w:val="16"/>
              </w:rPr>
              <w:t>ТрансКонтейнер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"ПНК"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"ПГК"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Желдорреммаш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</w:t>
            </w:r>
            <w:proofErr w:type="spellStart"/>
            <w:r>
              <w:rPr>
                <w:rFonts w:ascii="Times New Roman" w:hAnsi="Times New Roman"/>
                <w:szCs w:val="16"/>
              </w:rPr>
              <w:t>Элтеза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"ФГК"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"РЖД-ЗДОРОВЬЕ"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ДРУГИЕ: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224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строительство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Метрополитены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ФГП ВО ЖДТ России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Предприятия промышленного железнодорожного транспорта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Учебные заведения (в т.ч. НОУ)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Здравоохранение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Общественные организации (</w:t>
            </w:r>
            <w:proofErr w:type="gramStart"/>
            <w:r>
              <w:rPr>
                <w:rFonts w:ascii="Times New Roman" w:hAnsi="Times New Roman"/>
                <w:szCs w:val="16"/>
              </w:rPr>
              <w:t>в .</w:t>
            </w:r>
            <w:proofErr w:type="gramEnd"/>
            <w:r>
              <w:rPr>
                <w:rFonts w:ascii="Times New Roman" w:hAnsi="Times New Roman"/>
                <w:szCs w:val="16"/>
              </w:rPr>
              <w:t>т.ч. профсоюзные: ППО аппаратов и др.)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</w:t>
            </w:r>
            <w:proofErr w:type="spellStart"/>
            <w:r>
              <w:rPr>
                <w:rFonts w:ascii="Times New Roman" w:hAnsi="Times New Roman"/>
                <w:szCs w:val="16"/>
              </w:rPr>
              <w:t>ЛокоТех</w:t>
            </w:r>
            <w:proofErr w:type="spellEnd"/>
            <w:r>
              <w:rPr>
                <w:rFonts w:ascii="Times New Roman" w:hAnsi="Times New Roman"/>
                <w:szCs w:val="16"/>
              </w:rPr>
              <w:t>-Сервис"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"СТМ-Сервис"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2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Прочие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СВЕДЕНИЯ О ПРЕДСЕДАТЕЛЯХ ППО, ОППО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86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C624C7">
        <w:trPr>
          <w:trHeight w:hRule="exact" w:val="450"/>
        </w:trPr>
        <w:tc>
          <w:tcPr>
            <w:tcW w:w="420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2861" w:type="dxa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04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них:</w:t>
            </w:r>
          </w:p>
        </w:tc>
      </w:tr>
      <w:tr w:rsidR="00C624C7">
        <w:trPr>
          <w:trHeight w:hRule="exact" w:val="540"/>
        </w:trPr>
        <w:tc>
          <w:tcPr>
            <w:tcW w:w="42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61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Освобожденных от основной работы на производстве</w:t>
            </w:r>
          </w:p>
        </w:tc>
        <w:tc>
          <w:tcPr>
            <w:tcW w:w="1182" w:type="dxa"/>
            <w:gridSpan w:val="2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Молодежи до 35 лет</w:t>
            </w:r>
          </w:p>
        </w:tc>
        <w:tc>
          <w:tcPr>
            <w:tcW w:w="1182" w:type="dxa"/>
            <w:gridSpan w:val="2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Женщин</w:t>
            </w:r>
          </w:p>
        </w:tc>
        <w:tc>
          <w:tcPr>
            <w:tcW w:w="2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ходе выборов, прошедших в отчетном году</w:t>
            </w:r>
          </w:p>
        </w:tc>
      </w:tr>
      <w:tr w:rsidR="00C624C7">
        <w:trPr>
          <w:trHeight w:hRule="exact" w:val="525"/>
        </w:trPr>
        <w:tc>
          <w:tcPr>
            <w:tcW w:w="42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61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избраны впервые</w:t>
            </w:r>
          </w:p>
        </w:tc>
        <w:tc>
          <w:tcPr>
            <w:tcW w:w="11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получили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неуд.оценки</w:t>
            </w:r>
            <w:proofErr w:type="spellEnd"/>
          </w:p>
        </w:tc>
      </w:tr>
      <w:tr w:rsidR="00C624C7">
        <w:trPr>
          <w:trHeight w:hRule="exact" w:val="630"/>
        </w:trPr>
        <w:tc>
          <w:tcPr>
            <w:tcW w:w="42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61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86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ВСЕГО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3356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2142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387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ОАО "РЖД", в том числе: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1964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596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252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1230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225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ЦСС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ДЖВ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Дочерних обществ ОАО "РЖД":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300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"ФПК"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ВРК, в том числе: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"РЖДстрой"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"Росжелдорпроект"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"ЖТК"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"БЭТ""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lastRenderedPageBreak/>
              <w:t>15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Вагонреммаш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ПАО  "</w:t>
            </w:r>
            <w:proofErr w:type="spellStart"/>
            <w:proofErr w:type="gramEnd"/>
            <w:r>
              <w:rPr>
                <w:rFonts w:ascii="Times New Roman" w:hAnsi="Times New Roman"/>
                <w:szCs w:val="16"/>
              </w:rPr>
              <w:t>ТрансКонтейнер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"ПНК"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"ПГК"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Желдорреммаш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</w:t>
            </w:r>
            <w:proofErr w:type="spellStart"/>
            <w:r>
              <w:rPr>
                <w:rFonts w:ascii="Times New Roman" w:hAnsi="Times New Roman"/>
                <w:szCs w:val="16"/>
              </w:rPr>
              <w:t>Элтеза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"ФГК"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"РЖД-ЗДОРОВЬЕ"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23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ДРУГИЕ: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976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224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Транспортное строительство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Метрополитены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ФГП ВО ЖДТ России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Предприятия промышленного железнодорожного транспорта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Учебные заведения (в т.ч. НОУ)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Здравоохранение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Общественные организации (</w:t>
            </w:r>
            <w:proofErr w:type="gramStart"/>
            <w:r>
              <w:rPr>
                <w:rFonts w:ascii="Times New Roman" w:hAnsi="Times New Roman"/>
                <w:szCs w:val="16"/>
              </w:rPr>
              <w:t>в .</w:t>
            </w:r>
            <w:proofErr w:type="gramEnd"/>
            <w:r>
              <w:rPr>
                <w:rFonts w:ascii="Times New Roman" w:hAnsi="Times New Roman"/>
                <w:szCs w:val="16"/>
              </w:rPr>
              <w:t>т.ч. профсоюзные: ППО аппаратов и др.)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</w:t>
            </w:r>
            <w:proofErr w:type="spellStart"/>
            <w:r>
              <w:rPr>
                <w:rFonts w:ascii="Times New Roman" w:hAnsi="Times New Roman"/>
                <w:szCs w:val="16"/>
              </w:rPr>
              <w:t>ЛокоТех</w:t>
            </w:r>
            <w:proofErr w:type="spellEnd"/>
            <w:r>
              <w:rPr>
                <w:rFonts w:ascii="Times New Roman" w:hAnsi="Times New Roman"/>
                <w:szCs w:val="16"/>
              </w:rPr>
              <w:t>-Сервис"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"СТМ-Сервис"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 w:rsidP="00517613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517613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Прочие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 ПРОФСОЮЗНЫЕ КАДРЫ И АКТИВ ППО, ОППО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86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C624C7">
        <w:trPr>
          <w:trHeight w:hRule="exact" w:val="345"/>
        </w:trPr>
        <w:tc>
          <w:tcPr>
            <w:tcW w:w="420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2861" w:type="dxa"/>
            <w:vMerge w:val="restart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05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них:</w:t>
            </w:r>
          </w:p>
        </w:tc>
      </w:tr>
      <w:tr w:rsidR="00C624C7">
        <w:tc>
          <w:tcPr>
            <w:tcW w:w="42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61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Освобожденных от основной работы на производстве</w:t>
            </w:r>
          </w:p>
        </w:tc>
        <w:tc>
          <w:tcPr>
            <w:tcW w:w="1182" w:type="dxa"/>
            <w:gridSpan w:val="2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Молодежи до 35 лет</w:t>
            </w:r>
          </w:p>
        </w:tc>
        <w:tc>
          <w:tcPr>
            <w:tcW w:w="1182" w:type="dxa"/>
            <w:gridSpan w:val="2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Женщин</w:t>
            </w:r>
          </w:p>
        </w:tc>
        <w:tc>
          <w:tcPr>
            <w:tcW w:w="23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 ходе выборов, прошедших в отчетном году</w:t>
            </w:r>
          </w:p>
        </w:tc>
      </w:tr>
      <w:tr w:rsidR="00C624C7">
        <w:trPr>
          <w:trHeight w:hRule="exact" w:val="645"/>
        </w:trPr>
        <w:tc>
          <w:tcPr>
            <w:tcW w:w="42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61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избраны впервые</w:t>
            </w:r>
          </w:p>
        </w:tc>
        <w:tc>
          <w:tcPr>
            <w:tcW w:w="11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получили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неуд.оценки</w:t>
            </w:r>
            <w:proofErr w:type="spellEnd"/>
          </w:p>
        </w:tc>
      </w:tr>
      <w:tr w:rsidR="00C624C7">
        <w:trPr>
          <w:trHeight w:hRule="exact" w:val="795"/>
        </w:trPr>
        <w:tc>
          <w:tcPr>
            <w:tcW w:w="420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2861" w:type="dxa"/>
            <w:vMerge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86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Председатель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3356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Заместитель председателя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3372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2184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Член  комитета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(без председателя, </w:t>
            </w:r>
            <w:proofErr w:type="spellStart"/>
            <w:r>
              <w:rPr>
                <w:rFonts w:ascii="Times New Roman" w:hAnsi="Times New Roman"/>
                <w:szCs w:val="16"/>
              </w:rPr>
              <w:t>зам.председателя</w:t>
            </w:r>
            <w:proofErr w:type="spellEnd"/>
            <w:r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16463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1452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3832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9007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808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1132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Председатель цеховой (факультетской) профорганизации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2806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1592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 цехкома (исключая председателя)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9595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2321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5055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Профгрупорг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34943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11376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16216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2056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Члены комиссии комитета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23325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6004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11649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268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28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 контрольно-ревизионной комиссии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9325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1544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7184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365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 ПРОФСОЮЗНЫЕ ОРГАНИЗАЦИИ НА КОНЕЦ ОТЧЕТНОГО ПЕРИОДА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675"/>
        <w:gridCol w:w="1404"/>
        <w:gridCol w:w="1693"/>
        <w:gridCol w:w="1548"/>
        <w:gridCol w:w="1548"/>
      </w:tblGrid>
      <w:tr w:rsidR="00C624C7">
        <w:tc>
          <w:tcPr>
            <w:tcW w:w="381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3675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06</w:t>
            </w:r>
          </w:p>
        </w:tc>
        <w:tc>
          <w:tcPr>
            <w:tcW w:w="3097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6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транспортных строителей</w:t>
            </w:r>
          </w:p>
        </w:tc>
      </w:tr>
      <w:tr w:rsidR="00C624C7">
        <w:trPr>
          <w:trHeight w:val="184"/>
        </w:trPr>
        <w:tc>
          <w:tcPr>
            <w:tcW w:w="381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организаций</w:t>
            </w:r>
          </w:p>
        </w:tc>
        <w:tc>
          <w:tcPr>
            <w:tcW w:w="1693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членов </w:t>
            </w:r>
            <w:proofErr w:type="gramStart"/>
            <w:r>
              <w:rPr>
                <w:rFonts w:ascii="Times New Roman" w:hAnsi="Times New Roman"/>
                <w:b/>
                <w:szCs w:val="16"/>
              </w:rPr>
              <w:t>Профсоюза</w:t>
            </w:r>
            <w:r>
              <w:rPr>
                <w:rFonts w:ascii="Times New Roman" w:hAnsi="Times New Roman"/>
                <w:b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>Табл.02, строка 14)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  <w:tc>
          <w:tcPr>
            <w:tcW w:w="1548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организаций</w:t>
            </w:r>
          </w:p>
        </w:tc>
        <w:tc>
          <w:tcPr>
            <w:tcW w:w="15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членов </w:t>
            </w:r>
            <w:proofErr w:type="gramStart"/>
            <w:r>
              <w:rPr>
                <w:rFonts w:ascii="Times New Roman" w:hAnsi="Times New Roman"/>
                <w:b/>
                <w:szCs w:val="16"/>
              </w:rPr>
              <w:t>Профсоюза</w:t>
            </w:r>
            <w:r>
              <w:rPr>
                <w:rFonts w:ascii="Times New Roman" w:hAnsi="Times New Roman"/>
                <w:b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>Табл.02, строка 14)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</w:tr>
      <w:tr w:rsidR="00C624C7">
        <w:trPr>
          <w:trHeight w:val="184"/>
        </w:trPr>
        <w:tc>
          <w:tcPr>
            <w:tcW w:w="381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693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48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Первичные профсоюзные организации: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3356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1284995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24809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Объединенные первичные профсоюзные организации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141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Территориальные организации Профсоюза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Дорожные территориальные организации Профсоюза (Дорпрофжел)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Структурные подразделения Дорпрофжел, в </w:t>
            </w:r>
            <w:proofErr w:type="spellStart"/>
            <w:r>
              <w:rPr>
                <w:rFonts w:ascii="Times New Roman" w:hAnsi="Times New Roman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Cs w:val="16"/>
              </w:rPr>
              <w:t>: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филиалы Дорпрофжел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представительства Дорпрофжел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другие структурные подразделения Дорпрофжел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7. СВЕДЕНИЯ О ЧИСЛЕННОСТИ ВЫБОРНЫХ (ОСВОБОЖДЕННЫХ)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И ШТАТНЫХ РАБОТНИКОВ АППАРАТОВ ОРГАНИЗАЦИЙ ПРОФСОЮЗА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84"/>
        <w:gridCol w:w="906"/>
        <w:gridCol w:w="866"/>
        <w:gridCol w:w="1483"/>
        <w:gridCol w:w="906"/>
        <w:gridCol w:w="866"/>
        <w:gridCol w:w="906"/>
        <w:gridCol w:w="866"/>
        <w:gridCol w:w="906"/>
        <w:gridCol w:w="866"/>
      </w:tblGrid>
      <w:tr w:rsidR="00C624C7">
        <w:tc>
          <w:tcPr>
            <w:tcW w:w="1929" w:type="dxa"/>
            <w:gridSpan w:val="2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07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wordWrap w:val="0"/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1929" w:type="dxa"/>
            <w:gridSpan w:val="2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ВСЕГО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wordWrap w:val="0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 т.ч. работников</w:t>
            </w: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72" w:type="dxa"/>
            <w:gridSpan w:val="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1929" w:type="dxa"/>
            <w:gridSpan w:val="2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Дорпрофжел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7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Терпрофжел</w:t>
            </w:r>
          </w:p>
        </w:tc>
        <w:tc>
          <w:tcPr>
            <w:tcW w:w="17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1772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</w:tr>
      <w:tr w:rsidR="00C624C7">
        <w:tc>
          <w:tcPr>
            <w:tcW w:w="94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выборные</w:t>
            </w:r>
          </w:p>
        </w:tc>
        <w:tc>
          <w:tcPr>
            <w:tcW w:w="98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штатные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выборные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штатные</w:t>
            </w:r>
          </w:p>
        </w:tc>
        <w:tc>
          <w:tcPr>
            <w:tcW w:w="14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штатные (структурные подразделения Дорпрофжел)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выборные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штатные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выборные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штатные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выборные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штатные</w:t>
            </w:r>
          </w:p>
        </w:tc>
      </w:tr>
      <w:tr w:rsidR="00C624C7">
        <w:tc>
          <w:tcPr>
            <w:tcW w:w="94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98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4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</w:tr>
      <w:tr w:rsidR="00C624C7">
        <w:tc>
          <w:tcPr>
            <w:tcW w:w="94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1210</w:t>
            </w:r>
          </w:p>
        </w:tc>
        <w:tc>
          <w:tcPr>
            <w:tcW w:w="984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937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293</w:t>
            </w:r>
          </w:p>
        </w:tc>
        <w:tc>
          <w:tcPr>
            <w:tcW w:w="14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366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28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105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42</w:t>
            </w:r>
          </w:p>
        </w:tc>
        <w:tc>
          <w:tcPr>
            <w:tcW w:w="90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1017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208</w:t>
            </w:r>
          </w:p>
        </w:tc>
      </w:tr>
    </w:tbl>
    <w:tbl>
      <w:tblPr>
        <w:tblStyle w:val="TableStyle1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DB37E6" w:rsidRDefault="00DB37E6" w:rsidP="00DB37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8. СВЕДЕНИЯ ОБ ОРГАНИЗАЦИИ ПОДГОТОВКИ, ПОВЫШЕНИЯ КВАЛИФИКАЦИИИ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ПЕРЕПОДГОТОВКИ ПРОФСОЮЗНЫХ КАДРОВ И АКТИВА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675"/>
        <w:gridCol w:w="1404"/>
        <w:gridCol w:w="1693"/>
        <w:gridCol w:w="1548"/>
        <w:gridCol w:w="1548"/>
      </w:tblGrid>
      <w:tr w:rsidR="00C624C7">
        <w:tc>
          <w:tcPr>
            <w:tcW w:w="381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3675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ТАБЛИЦА08</w:t>
            </w:r>
          </w:p>
        </w:tc>
        <w:tc>
          <w:tcPr>
            <w:tcW w:w="1404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прошли обучение</w:t>
            </w:r>
          </w:p>
        </w:tc>
        <w:tc>
          <w:tcPr>
            <w:tcW w:w="47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C624C7">
        <w:trPr>
          <w:trHeight w:val="184"/>
        </w:trPr>
        <w:tc>
          <w:tcPr>
            <w:tcW w:w="381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прошли обучение на краткосрочных 1-3 дневных семинарах</w:t>
            </w:r>
          </w:p>
        </w:tc>
        <w:tc>
          <w:tcPr>
            <w:tcW w:w="1548" w:type="dxa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повысили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квалификацию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по программам не менее 72 час.)</w:t>
            </w:r>
          </w:p>
        </w:tc>
        <w:tc>
          <w:tcPr>
            <w:tcW w:w="1548" w:type="dxa"/>
            <w:vMerge w:val="restart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прошли профессиональную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переподготовку</w:t>
            </w:r>
            <w:r>
              <w:rPr>
                <w:rFonts w:ascii="Times New Roman" w:hAnsi="Times New Roman"/>
                <w:sz w:val="14"/>
                <w:szCs w:val="14"/>
              </w:rPr>
              <w:br/>
              <w:t>(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по программам 500 и более час.)</w:t>
            </w:r>
          </w:p>
        </w:tc>
      </w:tr>
      <w:tr w:rsidR="00C624C7">
        <w:trPr>
          <w:trHeight w:val="184"/>
        </w:trPr>
        <w:tc>
          <w:tcPr>
            <w:tcW w:w="381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8" w:type="dxa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48" w:type="dxa"/>
            <w:vMerge/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Профсоюзные выборные (освобожденные) и штатные работники, в том числе: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1887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1806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262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председатели (</w:t>
            </w:r>
            <w:proofErr w:type="spellStart"/>
            <w:r>
              <w:rPr>
                <w:rFonts w:ascii="Times New Roman" w:hAnsi="Times New Roman"/>
                <w:szCs w:val="16"/>
              </w:rPr>
              <w:t>осв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1025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971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187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заместители председателей (</w:t>
            </w:r>
            <w:proofErr w:type="spellStart"/>
            <w:r>
              <w:rPr>
                <w:rFonts w:ascii="Times New Roman" w:hAnsi="Times New Roman"/>
                <w:szCs w:val="16"/>
              </w:rPr>
              <w:t>осв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160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154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председатели цеховых профорганизаций (</w:t>
            </w:r>
            <w:proofErr w:type="spellStart"/>
            <w:r>
              <w:rPr>
                <w:rFonts w:ascii="Times New Roman" w:hAnsi="Times New Roman"/>
                <w:szCs w:val="16"/>
              </w:rPr>
              <w:t>осв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штатные работники аппарата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680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660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Профсоюзный актив (не освобожденные), в том числе: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70750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70487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395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председатели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2322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2290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86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заместители председателя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2483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2459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члены комитетов (без председателей, </w:t>
            </w:r>
            <w:proofErr w:type="spellStart"/>
            <w:r>
              <w:rPr>
                <w:rFonts w:ascii="Times New Roman" w:hAnsi="Times New Roman"/>
                <w:szCs w:val="16"/>
              </w:rPr>
              <w:t>зам.председателей</w:t>
            </w:r>
            <w:proofErr w:type="spellEnd"/>
            <w:r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12328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12252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председатели цеховых профорганизаций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1973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1959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члены цехкомов (без председателей)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5265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5242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профгрупорги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24865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24838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члены комиссий комитетов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15186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15138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члены контрольно-ревизионных комиссий</w:t>
            </w:r>
          </w:p>
        </w:tc>
        <w:tc>
          <w:tcPr>
            <w:tcW w:w="140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6328</w:t>
            </w:r>
          </w:p>
        </w:tc>
        <w:tc>
          <w:tcPr>
            <w:tcW w:w="169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6309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1548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 СВЕДЕНИЯ О ПРОФСОЮЗНЫХ ОРГАНИЗАЦИЯХ, ВХОДЯЩИХ В СТРУКТУРУ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ОРГАНИЗАЦИЙ ПРЯМОГО ПОДЧИНЕНИЯ ЦК РОСПРОФЖЕЛ, СОЗДАННЫХ ДЛЯ ОБЕСПЕЧЕНИЯ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ЛОКАЛЬНОГО УРОВНЯ СОЦИАЛЬНОГО ПАРТНЕРСТВА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3938"/>
        <w:gridCol w:w="971"/>
        <w:gridCol w:w="971"/>
        <w:gridCol w:w="1063"/>
        <w:gridCol w:w="1037"/>
        <w:gridCol w:w="971"/>
        <w:gridCol w:w="971"/>
      </w:tblGrid>
      <w:tr w:rsidR="00C624C7">
        <w:tc>
          <w:tcPr>
            <w:tcW w:w="420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3938" w:type="dxa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09</w:t>
            </w:r>
          </w:p>
        </w:tc>
        <w:tc>
          <w:tcPr>
            <w:tcW w:w="5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</w:tr>
      <w:tr w:rsidR="00C624C7">
        <w:tc>
          <w:tcPr>
            <w:tcW w:w="420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938" w:type="dxa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Работающих</w:t>
            </w:r>
          </w:p>
        </w:tc>
        <w:tc>
          <w:tcPr>
            <w:tcW w:w="10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Членов профсоюза</w:t>
            </w:r>
          </w:p>
        </w:tc>
        <w:tc>
          <w:tcPr>
            <w:tcW w:w="194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Освобожденных председателей</w:t>
            </w:r>
          </w:p>
        </w:tc>
      </w:tr>
      <w:tr w:rsidR="00C624C7">
        <w:tc>
          <w:tcPr>
            <w:tcW w:w="420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938" w:type="dxa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ППО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ОППО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938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103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971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ОАО "РЖД", в том числе: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1964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78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728263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704926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596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46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ЦСС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20580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19866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ДЖВ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12921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12532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Дочерних обществ ОАО "РЖД":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"ФПК"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58703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57205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ВРК, в том числе: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23344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21712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1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9236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8647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7849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7285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ВРК 3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6259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5780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"РЖДстрой"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3847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3789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"Росжелдорпроект"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5594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3867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"ЖТК"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4209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3579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"БЭТ""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4493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4432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Вагонреммаш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4474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4056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ПАО  "</w:t>
            </w:r>
            <w:proofErr w:type="spellStart"/>
            <w:proofErr w:type="gramEnd"/>
            <w:r>
              <w:rPr>
                <w:rFonts w:ascii="Times New Roman" w:hAnsi="Times New Roman"/>
                <w:szCs w:val="16"/>
              </w:rPr>
              <w:t>ТрансКонтейнер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3493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3405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"ПНК"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1744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1035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"ПГК"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3360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2230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</w:t>
            </w:r>
            <w:proofErr w:type="spellStart"/>
            <w:r>
              <w:rPr>
                <w:rFonts w:ascii="Times New Roman" w:hAnsi="Times New Roman"/>
                <w:szCs w:val="16"/>
              </w:rPr>
              <w:t>Желдорреммаш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18068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16101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ОАО "</w:t>
            </w:r>
            <w:proofErr w:type="spellStart"/>
            <w:r>
              <w:rPr>
                <w:rFonts w:ascii="Times New Roman" w:hAnsi="Times New Roman"/>
                <w:szCs w:val="16"/>
              </w:rPr>
              <w:t>Элтеза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2300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1909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"ФГК"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1714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1427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АО "РЖД-ЗДОРОВЬЕ"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3085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3050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22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ДРУГИЕ: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ФГП ВО ЖДТ России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63079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63049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</w:t>
            </w:r>
            <w:proofErr w:type="spellStart"/>
            <w:r>
              <w:rPr>
                <w:rFonts w:ascii="Times New Roman" w:hAnsi="Times New Roman"/>
                <w:szCs w:val="16"/>
              </w:rPr>
              <w:t>ЛокоТех</w:t>
            </w:r>
            <w:proofErr w:type="spellEnd"/>
            <w:r>
              <w:rPr>
                <w:rFonts w:ascii="Times New Roman" w:hAnsi="Times New Roman"/>
                <w:szCs w:val="16"/>
              </w:rPr>
              <w:t>-Сервис"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35323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31927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  <w:tr w:rsidR="00C624C7">
        <w:tc>
          <w:tcPr>
            <w:tcW w:w="42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39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ООО "СТМ-Сервис"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53228E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97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12391</w:t>
            </w:r>
          </w:p>
        </w:tc>
        <w:tc>
          <w:tcPr>
            <w:tcW w:w="10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11137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</w:tr>
    </w:tbl>
    <w:tbl>
      <w:tblPr>
        <w:tblStyle w:val="TableStyle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1155"/>
        <w:gridCol w:w="1155"/>
        <w:gridCol w:w="1155"/>
      </w:tblGrid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583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583" w:type="dxa"/>
            <w:gridSpan w:val="2"/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«______ »     ________________   __________ г.</w:t>
            </w: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(Дата заполнения)</w:t>
            </w: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1" w:type="dxa"/>
            <w:gridSpan w:val="2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6" w:type="dxa"/>
            <w:gridSpan w:val="2"/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Председатель РОСПРОФЖЕЛ</w:t>
            </w:r>
          </w:p>
        </w:tc>
        <w:tc>
          <w:tcPr>
            <w:tcW w:w="2311" w:type="dxa"/>
            <w:gridSpan w:val="2"/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</w:t>
            </w: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Никифоров Николай Алексеевич</w:t>
            </w: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11" w:type="dxa"/>
            <w:gridSpan w:val="2"/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8"/>
            <w:shd w:val="clear" w:color="FFFFFF" w:fill="auto"/>
            <w:vAlign w:val="center"/>
          </w:tcPr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АНАЛИЗ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сводных статистических данных Российского профессионального 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железнодорожников и транспортных строителей (РОСПРОФЖЕЛ)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381" w:type="dxa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№</w:t>
            </w:r>
          </w:p>
        </w:tc>
        <w:tc>
          <w:tcPr>
            <w:tcW w:w="5342" w:type="dxa"/>
            <w:gridSpan w:val="3"/>
            <w:vMerge w:val="restart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По состоянию на:</w:t>
            </w:r>
          </w:p>
        </w:tc>
      </w:tr>
      <w:tr w:rsidR="00C624C7">
        <w:tc>
          <w:tcPr>
            <w:tcW w:w="381" w:type="dxa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5342" w:type="dxa"/>
            <w:gridSpan w:val="3"/>
            <w:vMerge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01.01.2019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 т.ч. трансп. строители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01.01.2020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 т.ч. трансп. строители</w:t>
            </w:r>
          </w:p>
        </w:tc>
      </w:tr>
      <w:tr w:rsidR="00C624C7">
        <w:tc>
          <w:tcPr>
            <w:tcW w:w="381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342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РАБОТАЮЩИХ: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1284734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40330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1256449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36427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1197200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1171591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24809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профчленства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среди работающих (%)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93,19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93,25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УЧАЩИХСЯ: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116791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117238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112752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113404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профчленства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среди учащихся (%)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 женщин членов Профсоюза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34329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РАБОТАЮЩИХ И УЧАЩИХСЯ: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1401525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40330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1373687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36427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членов Профсоюза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1309952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27225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1284995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24809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ПРОФСОЮЗНОГО ЧЛЕНСТВА, %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93,47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67,51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93,54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Выборных (освобожденных) и штатных профсоюзных работников, состоящих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профучете</w:t>
            </w:r>
            <w:proofErr w:type="spellEnd"/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Неработающих пенсионеров, состоящих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профучете</w:t>
            </w:r>
            <w:proofErr w:type="spellEnd"/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70212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32168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членов Профсоюза работающих в иных хоз. структурах (аутсорсинг и др.)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работников, выбывших из Профсоюза по собственному желанию за отчетный год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3454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ЧИСЛО ЧЛЕНОВ ПРОФСОЮЗА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1383589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27562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1322036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25040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342" w:type="dxa"/>
            <w:gridSpan w:val="3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работающих и учащихся, не состоящих в Профсоюзе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91573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13105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88692</w:t>
            </w:r>
          </w:p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11618</w:t>
            </w:r>
          </w:p>
        </w:tc>
      </w:tr>
      <w:tr w:rsidR="00C624C7"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10343" w:type="dxa"/>
            <w:gridSpan w:val="8"/>
            <w:shd w:val="clear" w:color="FFFFFF" w:fill="auto"/>
            <w:vAlign w:val="center"/>
          </w:tcPr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ПРОФСОЮЗНЫХ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ОРГАНИЗАЦИЙ,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СТРУКТУРНЫХ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ПОДРАЗДЕЛЕНИЙ (ФИЛИАЛОВ, ПРЕДСТАВИТЕЛЬСТВ)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gridSpan w:val="3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675"/>
        <w:gridCol w:w="669"/>
        <w:gridCol w:w="735"/>
        <w:gridCol w:w="853"/>
        <w:gridCol w:w="840"/>
        <w:gridCol w:w="774"/>
        <w:gridCol w:w="774"/>
        <w:gridCol w:w="774"/>
        <w:gridCol w:w="774"/>
      </w:tblGrid>
      <w:tr w:rsidR="00C624C7">
        <w:tc>
          <w:tcPr>
            <w:tcW w:w="381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3675" w:type="dxa"/>
            <w:vMerge w:val="restart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ТАБЛИЦА 11</w:t>
            </w:r>
          </w:p>
        </w:tc>
        <w:tc>
          <w:tcPr>
            <w:tcW w:w="3097" w:type="dxa"/>
            <w:gridSpan w:val="4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096" w:type="dxa"/>
            <w:gridSpan w:val="4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транспортных строителей</w:t>
            </w:r>
          </w:p>
        </w:tc>
      </w:tr>
      <w:tr w:rsidR="00C624C7">
        <w:trPr>
          <w:trHeight w:val="184"/>
        </w:trPr>
        <w:tc>
          <w:tcPr>
            <w:tcW w:w="381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организаций</w:t>
            </w:r>
          </w:p>
        </w:tc>
        <w:tc>
          <w:tcPr>
            <w:tcW w:w="1693" w:type="dxa"/>
            <w:gridSpan w:val="2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членов Профсоюза</w:t>
            </w:r>
          </w:p>
        </w:tc>
        <w:tc>
          <w:tcPr>
            <w:tcW w:w="1548" w:type="dxa"/>
            <w:gridSpan w:val="2"/>
            <w:vMerge w:val="restart"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организаций</w:t>
            </w:r>
          </w:p>
        </w:tc>
        <w:tc>
          <w:tcPr>
            <w:tcW w:w="154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членов Профсоюза</w:t>
            </w:r>
          </w:p>
        </w:tc>
      </w:tr>
      <w:tr w:rsidR="00C624C7">
        <w:trPr>
          <w:trHeight w:val="184"/>
        </w:trPr>
        <w:tc>
          <w:tcPr>
            <w:tcW w:w="381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675" w:type="dxa"/>
            <w:vMerge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693" w:type="dxa"/>
            <w:gridSpan w:val="2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54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2019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2020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2019</w:t>
            </w: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2020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2019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2020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2019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2020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7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77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Первичные профсоюзные организации: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3512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3356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1309952</w:t>
            </w: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1284995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84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27225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24809</w:t>
            </w: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Объединенные первичные профсоюзные организации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140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141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Территориальные организации Профсоюза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Дорожные территориальные организации Профсоюза (Дорпрофжел)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18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Структурные подразделения Дорпрофжел, в </w:t>
            </w:r>
            <w:proofErr w:type="spellStart"/>
            <w:r>
              <w:rPr>
                <w:rFonts w:ascii="Times New Roman" w:hAnsi="Times New Roman"/>
                <w:szCs w:val="16"/>
              </w:rPr>
              <w:t>т.ч</w:t>
            </w:r>
            <w:proofErr w:type="spellEnd"/>
            <w:r>
              <w:rPr>
                <w:rFonts w:ascii="Times New Roman" w:hAnsi="Times New Roman"/>
                <w:szCs w:val="16"/>
              </w:rPr>
              <w:t>: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60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60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филиалы Дорпрофжел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28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28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представительства Дорпрофжел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C624C7">
        <w:tc>
          <w:tcPr>
            <w:tcW w:w="38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right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- другие структурные подразделения Дорпрофжел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32</w:t>
            </w:r>
          </w:p>
        </w:tc>
        <w:tc>
          <w:tcPr>
            <w:tcW w:w="7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32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7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</w:tbl>
    <w:tbl>
      <w:tblPr>
        <w:tblStyle w:val="TableStyle2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СВОДНЫЕ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статистические данные по организациям прямого подчинения ЦК Профсоюза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за 2019 год (данные Дорпрофжел с учетом вертикальных структур)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2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"/>
        <w:gridCol w:w="3150"/>
        <w:gridCol w:w="551"/>
        <w:gridCol w:w="656"/>
        <w:gridCol w:w="643"/>
        <w:gridCol w:w="538"/>
        <w:gridCol w:w="669"/>
        <w:gridCol w:w="630"/>
        <w:gridCol w:w="591"/>
        <w:gridCol w:w="591"/>
        <w:gridCol w:w="591"/>
        <w:gridCol w:w="591"/>
        <w:gridCol w:w="643"/>
      </w:tblGrid>
      <w:tr w:rsidR="00C90391">
        <w:tc>
          <w:tcPr>
            <w:tcW w:w="40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Количество ППО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Всего работающих и учащихся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из них членов Профсоюза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Уровень профсоюзного членства, %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Молодежи до 35 лет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Женщин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Выборных (освобожденных) и штатных профсоюзных </w:t>
            </w:r>
            <w:proofErr w:type="gramStart"/>
            <w:r>
              <w:rPr>
                <w:rFonts w:ascii="Times New Roman" w:hAnsi="Times New Roman"/>
                <w:b/>
                <w:szCs w:val="16"/>
              </w:rPr>
              <w:t>работников,</w:t>
            </w:r>
            <w:r>
              <w:rPr>
                <w:rFonts w:ascii="Times New Roman" w:hAnsi="Times New Roman"/>
                <w:b/>
                <w:szCs w:val="16"/>
              </w:rPr>
              <w:br/>
              <w:t>состоящих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Cs w:val="16"/>
              </w:rPr>
              <w:t>профучете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 xml:space="preserve"> в ППО хозяйственных организаций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Членов Профсоюза, работающих в </w:t>
            </w:r>
            <w:proofErr w:type="spellStart"/>
            <w:r>
              <w:rPr>
                <w:rFonts w:ascii="Times New Roman" w:hAnsi="Times New Roman"/>
                <w:b/>
                <w:szCs w:val="16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 xml:space="preserve"> иных хозяйств. </w:t>
            </w:r>
            <w:proofErr w:type="gramStart"/>
            <w:r>
              <w:rPr>
                <w:rFonts w:ascii="Times New Roman" w:hAnsi="Times New Roman"/>
                <w:b/>
                <w:szCs w:val="16"/>
              </w:rPr>
              <w:t>структурах</w:t>
            </w:r>
            <w:r>
              <w:rPr>
                <w:rFonts w:ascii="Times New Roman" w:hAnsi="Times New Roman"/>
                <w:b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>аутсорсинг и др.)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Неработающих пенсионеров (членов Профсоюза)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Выбыло из Профсоюза по собственному желанию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Общее число членов Профсоюза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Восточно-Сибирской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75190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73213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97,37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23706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22406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806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4816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78899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Горьковской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203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71546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67339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94,12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20758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22081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68628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Дальневосточной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255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88330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82686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93,61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26437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23657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82911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Забайкальской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148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61341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59086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96,32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22216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15819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1006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60338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Западно-Сибирской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229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111788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107430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33883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34825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3052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110780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Калининградской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5756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5420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94,16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1458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5613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Красноярской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48042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44357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92,33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15233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13427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44724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Крымской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9641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9041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93,78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2866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9331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Куйбышевской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189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71922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68463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95,19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21401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22418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69018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Московской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319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142057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135005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95,04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39606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43480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2197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137430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Октябрьской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309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122349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113927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93,12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35281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41293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116410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Приволжской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149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51789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50131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16067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15416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3635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53979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Свердловской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92373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87875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95,13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28061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28639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88340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Северной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205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68216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64083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93,94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22110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20037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1522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65861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Северо-Кавказской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236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94764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93036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98,18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28641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32396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4640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98137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Юго-Восточной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156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65932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61748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93,65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17347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19722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63093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Южно-Уральской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182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66916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65209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97,45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20134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21608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4497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69800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Дорпрофжел  Московского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метрополитена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60710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55270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91,04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17933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19839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55721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 работников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Мосметростроя</w:t>
            </w:r>
            <w:proofErr w:type="spellEnd"/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11435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8770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76,69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2590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1279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8878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6"/>
              </w:rPr>
              <w:t>Западно-Сибирских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тр.строителей</w:t>
            </w:r>
            <w:proofErr w:type="spellEnd"/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4622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4308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93,21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1615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4311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МОСЖЕЛТРАНС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22760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13581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59,67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3951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6659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14354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ОАО "РЖД"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1964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728263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704926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276642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212812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23688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730397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ЦСС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20580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19866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96,53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7184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8297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1054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20940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ДЖВ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12921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12532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96,99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3775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8882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12671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работников аппарата управления ОАО "РЖД"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8224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4551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55,34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1417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4561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работников ФГП ВО ЖДТ России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63079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63049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99,95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13064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7443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63278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ОАО "</w:t>
            </w:r>
            <w:proofErr w:type="spellStart"/>
            <w:r>
              <w:rPr>
                <w:rFonts w:ascii="Times New Roman" w:hAnsi="Times New Roman"/>
                <w:szCs w:val="16"/>
              </w:rPr>
              <w:t>Элтеза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2300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1909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1961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АО "</w:t>
            </w:r>
            <w:proofErr w:type="spellStart"/>
            <w:r>
              <w:rPr>
                <w:rFonts w:ascii="Times New Roman" w:hAnsi="Times New Roman"/>
                <w:szCs w:val="16"/>
              </w:rPr>
              <w:t>Желдорреммаш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18068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16101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89,11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5554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5091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17990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ОАО АК "ЖДЯ"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771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68,66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771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Pr="0019140D" w:rsidRDefault="00C90391" w:rsidP="00C90391">
            <w:pPr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ППО ООО "СТМ-Сервис"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Pr="0019140D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2</w:t>
            </w:r>
            <w:r w:rsidR="0019140D" w:rsidRPr="0019140D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Pr="0019140D" w:rsidRDefault="0019140D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10881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Pr="0019140D" w:rsidRDefault="0019140D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10270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Pr="0019140D" w:rsidRDefault="0019140D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94,38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Pr="0019140D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3</w:t>
            </w:r>
            <w:r w:rsidR="0019140D" w:rsidRPr="0019140D"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Pr="0019140D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2</w:t>
            </w:r>
            <w:r w:rsidR="0019140D" w:rsidRPr="0019140D">
              <w:rPr>
                <w:rFonts w:ascii="Times New Roman" w:hAnsi="Times New Roman"/>
                <w:szCs w:val="16"/>
              </w:rPr>
              <w:t>109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Pr="0019140D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1</w:t>
            </w:r>
            <w:r w:rsidR="0019140D" w:rsidRPr="0019140D"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Pr="0019140D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Pr="0019140D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45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Pr="0019140D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Pr="0019140D" w:rsidRDefault="0019140D" w:rsidP="00C90391">
            <w:pPr>
              <w:jc w:val="center"/>
              <w:rPr>
                <w:rFonts w:ascii="Times New Roman" w:hAnsi="Times New Roman"/>
                <w:szCs w:val="16"/>
              </w:rPr>
            </w:pPr>
            <w:r w:rsidRPr="0019140D">
              <w:rPr>
                <w:rFonts w:ascii="Times New Roman" w:hAnsi="Times New Roman"/>
                <w:szCs w:val="16"/>
              </w:rPr>
              <w:t>10331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"ФПК"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58703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57205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97,45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17608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36712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58287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ВРК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116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23344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21712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93,01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6928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7098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22152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"РЖДстрой"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3847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3789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98,49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1016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5495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"Росжелдорпроект"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5594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3867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69,13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1363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1964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4234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"ЖТК"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4209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3579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85,03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793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2990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3589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"БЭТ"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4493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4432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98,64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1107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1644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4799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</w:t>
            </w:r>
            <w:proofErr w:type="spellStart"/>
            <w:r>
              <w:rPr>
                <w:rFonts w:ascii="Times New Roman" w:hAnsi="Times New Roman"/>
                <w:szCs w:val="16"/>
              </w:rPr>
              <w:t>Вагонреммаш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4474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4056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90,66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1066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4092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ПАО "</w:t>
            </w:r>
            <w:proofErr w:type="spellStart"/>
            <w:r>
              <w:rPr>
                <w:rFonts w:ascii="Times New Roman" w:hAnsi="Times New Roman"/>
                <w:szCs w:val="16"/>
              </w:rPr>
              <w:t>ТрансКонтейнер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3493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3405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97,48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1092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2077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3560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ОАО "ПНК"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1744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59,35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1036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"ПГК"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3360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2230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66,37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2721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"ФГК"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1714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83,26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462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1439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ПАО "</w:t>
            </w:r>
            <w:proofErr w:type="spellStart"/>
            <w:r>
              <w:rPr>
                <w:rFonts w:ascii="Times New Roman" w:hAnsi="Times New Roman"/>
                <w:szCs w:val="16"/>
              </w:rPr>
              <w:t>Мостотрест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15607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9210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59,01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1951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9322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"РЖД-ЗДОРОВЬЕ"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3085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3050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98,87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648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2209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3053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ООО "</w:t>
            </w:r>
            <w:proofErr w:type="spellStart"/>
            <w:r>
              <w:rPr>
                <w:rFonts w:ascii="Times New Roman" w:hAnsi="Times New Roman"/>
                <w:szCs w:val="16"/>
              </w:rPr>
              <w:t>ЛокоТех</w:t>
            </w:r>
            <w:proofErr w:type="spellEnd"/>
            <w:r>
              <w:rPr>
                <w:rFonts w:ascii="Times New Roman" w:hAnsi="Times New Roman"/>
                <w:szCs w:val="16"/>
              </w:rPr>
              <w:t>-Сервис"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35323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31927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90,39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10914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6456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32217</w:t>
            </w:r>
          </w:p>
        </w:tc>
      </w:tr>
      <w:tr w:rsidR="00C90391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ОАО"ЯЖК"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556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45,31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0391" w:rsidRDefault="00C90391" w:rsidP="00C90391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558</w:t>
            </w:r>
          </w:p>
        </w:tc>
      </w:tr>
    </w:tbl>
    <w:tbl>
      <w:tblPr>
        <w:tblStyle w:val="TableStyle2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СВОДНЫЕ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статистические данные организаций прямого подчинения ЦК Профсоюза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по транспортным строителям за 2019 год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2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"/>
        <w:gridCol w:w="3150"/>
        <w:gridCol w:w="551"/>
        <w:gridCol w:w="656"/>
        <w:gridCol w:w="643"/>
        <w:gridCol w:w="538"/>
        <w:gridCol w:w="669"/>
        <w:gridCol w:w="630"/>
        <w:gridCol w:w="591"/>
        <w:gridCol w:w="591"/>
        <w:gridCol w:w="591"/>
        <w:gridCol w:w="591"/>
        <w:gridCol w:w="643"/>
      </w:tblGrid>
      <w:tr w:rsidR="00C624C7">
        <w:tc>
          <w:tcPr>
            <w:tcW w:w="40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C624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Количество ППО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Всего работающих и учащихся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из них членов Профсоюза</w:t>
            </w:r>
            <w:r>
              <w:rPr>
                <w:rFonts w:ascii="Times New Roman" w:hAnsi="Times New Roman"/>
                <w:b/>
                <w:szCs w:val="16"/>
              </w:rPr>
              <w:br/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Уровень профсоюзного членства, %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Молодежи до 35 лет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Женщин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Выборных (освобожденных) и штатных профсоюзных </w:t>
            </w:r>
            <w:proofErr w:type="gramStart"/>
            <w:r>
              <w:rPr>
                <w:rFonts w:ascii="Times New Roman" w:hAnsi="Times New Roman"/>
                <w:b/>
                <w:szCs w:val="16"/>
              </w:rPr>
              <w:t>работников,</w:t>
            </w:r>
            <w:r>
              <w:rPr>
                <w:rFonts w:ascii="Times New Roman" w:hAnsi="Times New Roman"/>
                <w:b/>
                <w:szCs w:val="16"/>
              </w:rPr>
              <w:br/>
              <w:t>состоящих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/>
                <w:szCs w:val="16"/>
              </w:rPr>
              <w:t>профучете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 xml:space="preserve"> в ППО хозяйственных организаций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 xml:space="preserve">Членов Профсоюза, работающих в </w:t>
            </w:r>
            <w:proofErr w:type="spellStart"/>
            <w:r>
              <w:rPr>
                <w:rFonts w:ascii="Times New Roman" w:hAnsi="Times New Roman"/>
                <w:b/>
                <w:szCs w:val="16"/>
              </w:rPr>
              <w:t>в</w:t>
            </w:r>
            <w:proofErr w:type="spellEnd"/>
            <w:r>
              <w:rPr>
                <w:rFonts w:ascii="Times New Roman" w:hAnsi="Times New Roman"/>
                <w:b/>
                <w:szCs w:val="16"/>
              </w:rPr>
              <w:t xml:space="preserve"> иных хозяйств. </w:t>
            </w:r>
            <w:proofErr w:type="gramStart"/>
            <w:r>
              <w:rPr>
                <w:rFonts w:ascii="Times New Roman" w:hAnsi="Times New Roman"/>
                <w:b/>
                <w:szCs w:val="16"/>
              </w:rPr>
              <w:t>структурах</w:t>
            </w:r>
            <w:r>
              <w:rPr>
                <w:rFonts w:ascii="Times New Roman" w:hAnsi="Times New Roman"/>
                <w:b/>
                <w:szCs w:val="16"/>
              </w:rPr>
              <w:br/>
              <w:t>(</w:t>
            </w:r>
            <w:proofErr w:type="gramEnd"/>
            <w:r>
              <w:rPr>
                <w:rFonts w:ascii="Times New Roman" w:hAnsi="Times New Roman"/>
                <w:b/>
                <w:szCs w:val="16"/>
              </w:rPr>
              <w:t>аутсорсинг и др.)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Неработающих пенсионеров (членов Профсоюза)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Выбыло из Профсоюза по собственному желанию</w:t>
            </w:r>
          </w:p>
        </w:tc>
        <w:tc>
          <w:tcPr>
            <w:tcW w:w="6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Общее число членов Профсоюза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55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Восточно-Сибирской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Горьковской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Дальневосточной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70,36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127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387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Забайкальской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Западно-Сибирской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1262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19,57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248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Калининградской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Красноярской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Крымской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Куйбышевской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Московской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Октябрьской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1328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1065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80,2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1069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Приволжской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Свердловской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329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197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59,88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198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Северной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Северо-Кавказской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Юго-Восточной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1477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783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53,01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785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Дорпрофжел на Южно-Уральской ж.д.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 работников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Мосметростроя</w:t>
            </w:r>
            <w:proofErr w:type="spellEnd"/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11252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8612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76,54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2563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8720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6"/>
              </w:rPr>
              <w:t>Западно-Сибирских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тр.строителей</w:t>
            </w:r>
            <w:proofErr w:type="spellEnd"/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4622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4308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93,21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1615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4311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Терпрофжел МОСЖЕЛТРАНС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"РЖДстрой"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3847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3789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98,49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1030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1016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733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5495</w:t>
            </w:r>
          </w:p>
        </w:tc>
      </w:tr>
      <w:tr w:rsidR="00C624C7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ПАО "</w:t>
            </w:r>
            <w:proofErr w:type="spellStart"/>
            <w:r>
              <w:rPr>
                <w:rFonts w:ascii="Times New Roman" w:hAnsi="Times New Roman"/>
                <w:szCs w:val="16"/>
              </w:rPr>
              <w:t>Мостотрест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6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15607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9210</w:t>
            </w:r>
          </w:p>
        </w:tc>
        <w:tc>
          <w:tcPr>
            <w:tcW w:w="53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59,01</w:t>
            </w:r>
          </w:p>
        </w:tc>
        <w:tc>
          <w:tcPr>
            <w:tcW w:w="6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1951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977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C624C7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59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C0C0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128</w:t>
            </w:r>
          </w:p>
        </w:tc>
        <w:tc>
          <w:tcPr>
            <w:tcW w:w="6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24C7" w:rsidRDefault="00DB37E6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9322</w:t>
            </w:r>
          </w:p>
        </w:tc>
      </w:tr>
    </w:tbl>
    <w:tbl>
      <w:tblPr>
        <w:tblStyle w:val="TableStyle2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1"/>
        <w:gridCol w:w="3202"/>
        <w:gridCol w:w="984"/>
        <w:gridCol w:w="1156"/>
        <w:gridCol w:w="1155"/>
        <w:gridCol w:w="3465"/>
      </w:tblGrid>
      <w:tr w:rsidR="00C624C7">
        <w:tc>
          <w:tcPr>
            <w:tcW w:w="10343" w:type="dxa"/>
            <w:gridSpan w:val="6"/>
            <w:shd w:val="clear" w:color="FFFFFF" w:fill="auto"/>
            <w:vAlign w:val="center"/>
          </w:tcPr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7E6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624C7" w:rsidRDefault="00DB3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РЕЙТИНГ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организаций прямого подчинения ЦК Профсоюза по уровню профсоюзного членства</w:t>
            </w:r>
          </w:p>
        </w:tc>
      </w:tr>
      <w:tr w:rsidR="00C624C7">
        <w:trPr>
          <w:trHeight w:hRule="exact" w:val="105"/>
        </w:trPr>
        <w:tc>
          <w:tcPr>
            <w:tcW w:w="381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02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6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5" w:type="dxa"/>
            <w:shd w:val="clear" w:color="FFFFFF" w:fill="auto"/>
            <w:vAlign w:val="bottom"/>
          </w:tcPr>
          <w:p w:rsidR="00C624C7" w:rsidRDefault="00C624C7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07"/>
        <w:gridCol w:w="6207"/>
        <w:gridCol w:w="1221"/>
        <w:gridCol w:w="1182"/>
        <w:gridCol w:w="1234"/>
      </w:tblGrid>
      <w:tr w:rsidR="00605BCA">
        <w:trPr>
          <w:trHeight w:hRule="exact" w:val="1275"/>
        </w:trPr>
        <w:tc>
          <w:tcPr>
            <w:tcW w:w="40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Код строки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Количество работающих и учащихся</w:t>
            </w:r>
          </w:p>
        </w:tc>
        <w:tc>
          <w:tcPr>
            <w:tcW w:w="11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Из них членов профсоюза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Уровень профсоюзного членства %</w:t>
            </w:r>
          </w:p>
        </w:tc>
      </w:tr>
      <w:tr w:rsidR="00605BCA"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11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работников ФГП ВО ЖДТ России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63079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63049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99,95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"РЖД-ЗДОРОВЬЕ"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3085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3050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98,87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"БЭТ"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4493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4432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98,64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"РЖДстрой"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3847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3789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98,49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Северо-Кавказской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94764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93036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98,18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ПАО "</w:t>
            </w:r>
            <w:proofErr w:type="spellStart"/>
            <w:r>
              <w:rPr>
                <w:rFonts w:ascii="Times New Roman" w:hAnsi="Times New Roman"/>
                <w:szCs w:val="16"/>
              </w:rPr>
              <w:t>ТрансКонтейнер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3493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3405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97,48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Южно-Уральской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66916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65209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97,45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"ФПК"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58703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57205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97,45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Восточно-Сибирской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75190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73213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97,37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ДЖВ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12921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12532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96,99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Приволжской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51789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50131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96,8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ОАО "РЖД"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728263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704926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96,8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ЦСС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20580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19866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96,53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Забайкальской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61341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59086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96,32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</w:t>
            </w:r>
            <w:proofErr w:type="gramStart"/>
            <w:r>
              <w:rPr>
                <w:rFonts w:ascii="Times New Roman" w:hAnsi="Times New Roman"/>
                <w:szCs w:val="16"/>
              </w:rPr>
              <w:t>Западно-Сибирской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111788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107430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96,1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Куйбышевской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71922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68463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95,19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Свердловской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92373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87875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95,13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Московской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142057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135005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95,04</w:t>
            </w:r>
          </w:p>
        </w:tc>
      </w:tr>
      <w:tr w:rsidR="0019140D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40D" w:rsidRDefault="0019140D" w:rsidP="0019140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40D" w:rsidRDefault="0019140D" w:rsidP="0019140D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ООО "СТМ-Сервис"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40D" w:rsidRDefault="0019140D" w:rsidP="0019140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10881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40D" w:rsidRDefault="0019140D" w:rsidP="0019140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10270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9140D" w:rsidRDefault="0019140D" w:rsidP="0019140D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94,38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19140D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Калининградской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5756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5420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94,16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19140D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Горьковской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71546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67339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94,12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19140D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Северной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68216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64083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93,94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19140D"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Крымской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9641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9041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93,78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19140D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Юго-Восточной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65932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61748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93,65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19140D"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Дальневосточной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88330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82686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93,61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19140D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16"/>
              </w:rPr>
              <w:t>Западно-Сибирских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тр.строителей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4622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4308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93,21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19140D"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Октябрьской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122349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113927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93,12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19140D"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ВРК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23344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21712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93,01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</w:t>
            </w:r>
            <w:r w:rsidR="0019140D"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Дорпрофжел на Красноярской </w:t>
            </w:r>
            <w:proofErr w:type="spellStart"/>
            <w:r>
              <w:rPr>
                <w:rFonts w:ascii="Times New Roman" w:hAnsi="Times New Roman"/>
                <w:szCs w:val="16"/>
              </w:rPr>
              <w:t>ж.д</w:t>
            </w:r>
            <w:proofErr w:type="spellEnd"/>
            <w:r>
              <w:rPr>
                <w:rFonts w:ascii="Times New Roman" w:hAnsi="Times New Roman"/>
                <w:szCs w:val="16"/>
              </w:rPr>
              <w:t>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48042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44357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92,33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19140D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30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proofErr w:type="gramStart"/>
            <w:r>
              <w:rPr>
                <w:rFonts w:ascii="Times New Roman" w:hAnsi="Times New Roman"/>
                <w:szCs w:val="16"/>
              </w:rPr>
              <w:t>Дорпрофжел  Московского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метрополитена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60710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55270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91,04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  <w:r w:rsidR="0019140D"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</w:t>
            </w:r>
            <w:proofErr w:type="spellStart"/>
            <w:r>
              <w:rPr>
                <w:rFonts w:ascii="Times New Roman" w:hAnsi="Times New Roman"/>
                <w:szCs w:val="16"/>
              </w:rPr>
              <w:t>Вагонреммаш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4474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4056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90,66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</w:t>
            </w:r>
            <w:r w:rsidR="0019140D"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ООО "</w:t>
            </w:r>
            <w:proofErr w:type="spellStart"/>
            <w:r>
              <w:rPr>
                <w:rFonts w:ascii="Times New Roman" w:hAnsi="Times New Roman"/>
                <w:szCs w:val="16"/>
              </w:rPr>
              <w:t>ЛокоТех</w:t>
            </w:r>
            <w:proofErr w:type="spellEnd"/>
            <w:r>
              <w:rPr>
                <w:rFonts w:ascii="Times New Roman" w:hAnsi="Times New Roman"/>
                <w:szCs w:val="16"/>
              </w:rPr>
              <w:t>-Сервис"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35323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31927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90,39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АО "</w:t>
            </w:r>
            <w:proofErr w:type="spellStart"/>
            <w:r>
              <w:rPr>
                <w:rFonts w:ascii="Times New Roman" w:hAnsi="Times New Roman"/>
                <w:szCs w:val="16"/>
              </w:rPr>
              <w:t>Желдорреммаш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18068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16101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89,11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34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"ЖТК"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4209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3579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85,03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35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"ФГК"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1714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1427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83,26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ОАО "</w:t>
            </w:r>
            <w:proofErr w:type="spellStart"/>
            <w:r>
              <w:rPr>
                <w:rFonts w:ascii="Times New Roman" w:hAnsi="Times New Roman"/>
                <w:szCs w:val="16"/>
              </w:rPr>
              <w:t>Элтеза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2300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1909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83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37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 работников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16"/>
              </w:rPr>
              <w:t>Мосметростроя</w:t>
            </w:r>
            <w:proofErr w:type="spell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11435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8770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76,69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"Росжелдорпроект"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5594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3867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69,13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39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ОППО ОАО АК "ЖДЯ"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1123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771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68,66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40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АО "ПГК"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3360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2230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66,37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41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proofErr w:type="spellStart"/>
            <w:r>
              <w:rPr>
                <w:rFonts w:ascii="Times New Roman" w:hAnsi="Times New Roman"/>
                <w:szCs w:val="16"/>
              </w:rPr>
              <w:t>Терпрофжел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МОСЖЕЛТРАНС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22092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13261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B73B9E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59,67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42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ОАО "ПНК"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1744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1035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59,35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43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ПАО "</w:t>
            </w:r>
            <w:proofErr w:type="spellStart"/>
            <w:r>
              <w:rPr>
                <w:rFonts w:ascii="Times New Roman" w:hAnsi="Times New Roman"/>
                <w:szCs w:val="16"/>
              </w:rPr>
              <w:t>Мостотрест</w:t>
            </w:r>
            <w:proofErr w:type="spellEnd"/>
            <w:r>
              <w:rPr>
                <w:rFonts w:ascii="Times New Roman" w:hAnsi="Times New Roman"/>
                <w:szCs w:val="16"/>
              </w:rPr>
              <w:t>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15607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9210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59,01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44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работников аппарата управления ОАО "РЖД"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8224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4551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55,34</w:t>
            </w:r>
          </w:p>
        </w:tc>
      </w:tr>
      <w:tr w:rsidR="00605BCA" w:rsidTr="00593C88">
        <w:trPr>
          <w:trHeight w:val="227"/>
        </w:trPr>
        <w:tc>
          <w:tcPr>
            <w:tcW w:w="40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</w:t>
            </w:r>
          </w:p>
        </w:tc>
        <w:tc>
          <w:tcPr>
            <w:tcW w:w="62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ППО ОАО"ЯЖК"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1227</w:t>
            </w:r>
          </w:p>
        </w:tc>
        <w:tc>
          <w:tcPr>
            <w:tcW w:w="11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556</w:t>
            </w:r>
          </w:p>
        </w:tc>
        <w:tc>
          <w:tcPr>
            <w:tcW w:w="123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05BCA" w:rsidRDefault="00605BCA" w:rsidP="00605BCA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45,31</w:t>
            </w:r>
          </w:p>
        </w:tc>
      </w:tr>
    </w:tbl>
    <w:p w:rsidR="00977708" w:rsidRDefault="00977708"/>
    <w:sectPr w:rsidR="00977708" w:rsidSect="00DB37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4C7"/>
    <w:rsid w:val="0019140D"/>
    <w:rsid w:val="004807D0"/>
    <w:rsid w:val="00517613"/>
    <w:rsid w:val="0053228E"/>
    <w:rsid w:val="00593C88"/>
    <w:rsid w:val="00605BCA"/>
    <w:rsid w:val="00977708"/>
    <w:rsid w:val="009779AF"/>
    <w:rsid w:val="00B73B9E"/>
    <w:rsid w:val="00C624C7"/>
    <w:rsid w:val="00C90391"/>
    <w:rsid w:val="00CF3BE3"/>
    <w:rsid w:val="00D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BF236-C242-429B-BEB5-A2C75302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3533</Words>
  <Characters>20139</Characters>
  <Application>Microsoft Office Word</Application>
  <DocSecurity>0</DocSecurity>
  <Lines>167</Lines>
  <Paragraphs>47</Paragraphs>
  <ScaleCrop>false</ScaleCrop>
  <Company/>
  <LinksUpToDate>false</LinksUpToDate>
  <CharactersWithSpaces>23625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Амбарцумян Нана Давидовна</cp:lastModifiedBy>
  <cp:revision>12</cp:revision>
  <dcterms:created xsi:type="dcterms:W3CDTF">2020-03-03T07:39:00Z</dcterms:created>
  <dcterms:modified xsi:type="dcterms:W3CDTF">2020-05-29T09:48:00Z</dcterms:modified>
</cp:coreProperties>
</file>