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B5F654" w14:textId="77777777" w:rsidR="00A42F2D" w:rsidRPr="00A42F2D" w:rsidRDefault="00A42F2D" w:rsidP="00A42F2D">
      <w:pPr>
        <w:shd w:val="clear" w:color="auto" w:fill="FFFFFF"/>
        <w:spacing w:after="0" w:line="240" w:lineRule="auto"/>
        <w:jc w:val="right"/>
        <w:rPr>
          <w:rFonts w:ascii="Times New Roman" w:eastAsia="Times New Roman" w:hAnsi="Times New Roman" w:cs="Times New Roman"/>
          <w:iCs/>
          <w:sz w:val="24"/>
          <w:szCs w:val="24"/>
          <w:lang w:eastAsia="ru-RU"/>
        </w:rPr>
      </w:pPr>
      <w:r w:rsidRPr="00A42F2D">
        <w:rPr>
          <w:rFonts w:ascii="Times New Roman" w:eastAsia="Times New Roman" w:hAnsi="Times New Roman" w:cs="Times New Roman"/>
          <w:iCs/>
          <w:sz w:val="24"/>
          <w:szCs w:val="24"/>
          <w:lang w:eastAsia="ru-RU"/>
        </w:rPr>
        <w:t>Приложение №2</w:t>
      </w:r>
    </w:p>
    <w:p w14:paraId="28B7CEBC" w14:textId="5A532E76" w:rsidR="00A42F2D" w:rsidRPr="005A4E8A" w:rsidRDefault="00A42F2D" w:rsidP="00A42F2D">
      <w:pPr>
        <w:spacing w:after="0" w:line="240" w:lineRule="auto"/>
        <w:ind w:left="4956"/>
        <w:jc w:val="right"/>
        <w:rPr>
          <w:rFonts w:ascii="Times New Roman" w:eastAsia="Calibri" w:hAnsi="Times New Roman" w:cs="Times New Roman"/>
          <w:sz w:val="24"/>
          <w:szCs w:val="24"/>
        </w:rPr>
      </w:pPr>
      <w:r w:rsidRPr="00A42F2D">
        <w:rPr>
          <w:rFonts w:ascii="Times New Roman" w:eastAsia="Calibri" w:hAnsi="Times New Roman" w:cs="Times New Roman"/>
          <w:sz w:val="24"/>
          <w:szCs w:val="24"/>
        </w:rPr>
        <w:t xml:space="preserve">к Постановлению </w:t>
      </w:r>
      <w:r w:rsidR="005A4E8A">
        <w:rPr>
          <w:rFonts w:ascii="Times New Roman" w:eastAsia="Calibri" w:hAnsi="Times New Roman" w:cs="Times New Roman"/>
          <w:sz w:val="24"/>
          <w:szCs w:val="24"/>
        </w:rPr>
        <w:t>Центрального комитета (</w:t>
      </w:r>
      <w:r w:rsidR="005A4E8A">
        <w:rPr>
          <w:rFonts w:ascii="Times New Roman" w:eastAsia="Calibri" w:hAnsi="Times New Roman" w:cs="Times New Roman"/>
          <w:sz w:val="24"/>
          <w:szCs w:val="24"/>
          <w:lang w:val="en-US"/>
        </w:rPr>
        <w:t>XI</w:t>
      </w:r>
      <w:r w:rsidR="005A4E8A">
        <w:rPr>
          <w:rFonts w:ascii="Times New Roman" w:eastAsia="Calibri" w:hAnsi="Times New Roman" w:cs="Times New Roman"/>
          <w:sz w:val="24"/>
          <w:szCs w:val="24"/>
        </w:rPr>
        <w:t xml:space="preserve"> Пленум</w:t>
      </w:r>
      <w:r w:rsidR="005A4E8A" w:rsidRPr="005A4E8A">
        <w:rPr>
          <w:rFonts w:ascii="Times New Roman" w:eastAsia="Calibri" w:hAnsi="Times New Roman" w:cs="Times New Roman"/>
          <w:sz w:val="24"/>
          <w:szCs w:val="24"/>
        </w:rPr>
        <w:t>)</w:t>
      </w:r>
    </w:p>
    <w:p w14:paraId="2E82C117" w14:textId="77777777" w:rsidR="00A42F2D" w:rsidRPr="00A42F2D" w:rsidRDefault="00A42F2D" w:rsidP="00A42F2D">
      <w:pPr>
        <w:spacing w:after="0" w:line="240" w:lineRule="auto"/>
        <w:ind w:firstLine="5670"/>
        <w:jc w:val="right"/>
        <w:rPr>
          <w:rFonts w:ascii="Times New Roman" w:eastAsia="Calibri" w:hAnsi="Times New Roman" w:cs="Times New Roman"/>
          <w:sz w:val="24"/>
          <w:szCs w:val="24"/>
        </w:rPr>
      </w:pPr>
      <w:r w:rsidRPr="00A42F2D">
        <w:rPr>
          <w:rFonts w:ascii="Times New Roman" w:eastAsia="Calibri" w:hAnsi="Times New Roman" w:cs="Times New Roman"/>
          <w:sz w:val="24"/>
          <w:szCs w:val="24"/>
        </w:rPr>
        <w:t>от __.__.2024 №___</w:t>
      </w:r>
    </w:p>
    <w:p w14:paraId="02FA770E" w14:textId="77777777" w:rsidR="00A42F2D" w:rsidRDefault="00A42F2D" w:rsidP="00142146">
      <w:pPr>
        <w:shd w:val="clear" w:color="auto" w:fill="FFFFFF"/>
        <w:spacing w:after="0" w:line="240" w:lineRule="auto"/>
        <w:jc w:val="right"/>
        <w:rPr>
          <w:rFonts w:ascii="Times New Roman" w:eastAsia="Times New Roman" w:hAnsi="Times New Roman" w:cs="Times New Roman"/>
          <w:i/>
          <w:sz w:val="24"/>
          <w:szCs w:val="24"/>
          <w:lang w:eastAsia="ru-RU"/>
        </w:rPr>
      </w:pPr>
    </w:p>
    <w:p w14:paraId="6314802E" w14:textId="5182989C" w:rsidR="00142146" w:rsidRPr="00142146" w:rsidRDefault="00142146" w:rsidP="00142146">
      <w:pPr>
        <w:shd w:val="clear" w:color="auto" w:fill="FFFFFF"/>
        <w:spacing w:after="0" w:line="240" w:lineRule="auto"/>
        <w:jc w:val="right"/>
        <w:rPr>
          <w:rFonts w:ascii="Times New Roman" w:eastAsia="Times New Roman" w:hAnsi="Times New Roman" w:cs="Times New Roman"/>
          <w:sz w:val="24"/>
          <w:szCs w:val="24"/>
          <w:lang w:eastAsia="ru-RU"/>
        </w:rPr>
      </w:pPr>
    </w:p>
    <w:p w14:paraId="2486612B" w14:textId="77777777" w:rsidR="00142146" w:rsidRPr="00510624" w:rsidRDefault="00142146" w:rsidP="00142146">
      <w:pPr>
        <w:keepNext/>
        <w:keepLines/>
        <w:spacing w:before="240" w:after="0"/>
        <w:jc w:val="center"/>
        <w:outlineLvl w:val="0"/>
        <w:rPr>
          <w:rFonts w:ascii="Times New Roman" w:eastAsia="Times New Roman" w:hAnsi="Times New Roman" w:cs="Times New Roman"/>
          <w:b/>
          <w:sz w:val="32"/>
          <w:szCs w:val="32"/>
          <w:lang w:eastAsia="ru-RU"/>
        </w:rPr>
      </w:pPr>
      <w:bookmarkStart w:id="0" w:name="_ПОЛОЖЕНИЕ_о_поощрении_1"/>
      <w:bookmarkEnd w:id="0"/>
      <w:r w:rsidRPr="00510624">
        <w:rPr>
          <w:rFonts w:ascii="Times New Roman" w:eastAsia="Times New Roman" w:hAnsi="Times New Roman" w:cs="Times New Roman"/>
          <w:b/>
          <w:sz w:val="32"/>
          <w:szCs w:val="32"/>
        </w:rPr>
        <w:t>ПОЛОЖЕНИЕ</w:t>
      </w:r>
      <w:r w:rsidRPr="00510624">
        <w:rPr>
          <w:rFonts w:ascii="Times New Roman" w:eastAsia="Times New Roman" w:hAnsi="Times New Roman" w:cs="Times New Roman"/>
          <w:b/>
          <w:sz w:val="32"/>
          <w:szCs w:val="32"/>
        </w:rPr>
        <w:br/>
      </w:r>
      <w:r w:rsidRPr="00510624">
        <w:rPr>
          <w:rFonts w:ascii="Times New Roman" w:eastAsia="Times New Roman" w:hAnsi="Times New Roman" w:cs="Times New Roman"/>
          <w:b/>
          <w:sz w:val="32"/>
          <w:szCs w:val="32"/>
          <w:lang w:eastAsia="ru-RU"/>
        </w:rPr>
        <w:t>о поощрении в Российском профессиональном союзе железнодорожников и транспортных строителей (РОСПРОФЖЕЛ)</w:t>
      </w:r>
    </w:p>
    <w:p w14:paraId="524A7D25" w14:textId="77777777" w:rsidR="00142146" w:rsidRPr="00510624" w:rsidRDefault="00142146" w:rsidP="006241CB">
      <w:pPr>
        <w:autoSpaceDE w:val="0"/>
        <w:autoSpaceDN w:val="0"/>
        <w:adjustRightInd w:val="0"/>
        <w:spacing w:after="0" w:line="240" w:lineRule="auto"/>
        <w:ind w:firstLine="709"/>
        <w:jc w:val="center"/>
        <w:rPr>
          <w:rFonts w:ascii="Times New Roman" w:eastAsia="Times New Roman" w:hAnsi="Times New Roman" w:cs="Times New Roman"/>
          <w:sz w:val="28"/>
          <w:szCs w:val="28"/>
          <w:lang w:eastAsia="ru-RU"/>
        </w:rPr>
      </w:pPr>
    </w:p>
    <w:p w14:paraId="0EAFDC12" w14:textId="0ABC07D9" w:rsidR="00142146" w:rsidRPr="00510624" w:rsidRDefault="00142146" w:rsidP="006241CB">
      <w:pPr>
        <w:numPr>
          <w:ilvl w:val="0"/>
          <w:numId w:val="2"/>
        </w:numPr>
        <w:tabs>
          <w:tab w:val="left" w:pos="1134"/>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lang w:eastAsia="ru-RU"/>
        </w:rPr>
      </w:pPr>
      <w:r w:rsidRPr="00510624">
        <w:rPr>
          <w:rFonts w:ascii="Times New Roman" w:eastAsia="Times New Roman" w:hAnsi="Times New Roman" w:cs="Times New Roman"/>
          <w:sz w:val="28"/>
          <w:szCs w:val="28"/>
          <w:lang w:eastAsia="ru-RU"/>
        </w:rPr>
        <w:t>Настоящее Положение устанавливает порядок поощрения и представления к поощрению членов Российского профессионального союза железнодорожников и транспортных строителей (РОСПРОФЖЕЛ), коллективов предприятий и организаций, руководителей</w:t>
      </w:r>
      <w:r w:rsidR="009972A9" w:rsidRPr="00510624">
        <w:rPr>
          <w:rFonts w:ascii="Times New Roman" w:eastAsia="Times New Roman" w:hAnsi="Times New Roman" w:cs="Times New Roman"/>
          <w:sz w:val="28"/>
          <w:szCs w:val="28"/>
          <w:lang w:eastAsia="ru-RU"/>
        </w:rPr>
        <w:t xml:space="preserve"> и специалистов</w:t>
      </w:r>
      <w:r w:rsidRPr="00510624">
        <w:rPr>
          <w:rFonts w:ascii="Times New Roman" w:eastAsia="Times New Roman" w:hAnsi="Times New Roman" w:cs="Times New Roman"/>
          <w:sz w:val="28"/>
          <w:szCs w:val="28"/>
          <w:lang w:eastAsia="ru-RU"/>
        </w:rPr>
        <w:t xml:space="preserve"> предприятий, ветеранов, руководителей и актив других </w:t>
      </w:r>
      <w:r w:rsidR="00082E31" w:rsidRPr="00510624">
        <w:rPr>
          <w:rFonts w:ascii="Times New Roman" w:eastAsia="Times New Roman" w:hAnsi="Times New Roman" w:cs="Times New Roman"/>
          <w:sz w:val="28"/>
          <w:szCs w:val="28"/>
          <w:lang w:eastAsia="ru-RU"/>
        </w:rPr>
        <w:t>профессиональных союзов</w:t>
      </w:r>
      <w:r w:rsidRPr="00510624">
        <w:rPr>
          <w:rFonts w:ascii="Times New Roman" w:eastAsia="Times New Roman" w:hAnsi="Times New Roman" w:cs="Times New Roman"/>
          <w:sz w:val="28"/>
          <w:szCs w:val="28"/>
          <w:lang w:eastAsia="ru-RU"/>
        </w:rPr>
        <w:t xml:space="preserve"> и объединений.</w:t>
      </w:r>
    </w:p>
    <w:p w14:paraId="1428DA5C" w14:textId="66E94697" w:rsidR="00F82C43" w:rsidRPr="00510624" w:rsidRDefault="00F82C43" w:rsidP="006241CB">
      <w:pPr>
        <w:numPr>
          <w:ilvl w:val="0"/>
          <w:numId w:val="2"/>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lang w:eastAsia="ru-RU"/>
        </w:rPr>
      </w:pPr>
      <w:r w:rsidRPr="00510624">
        <w:rPr>
          <w:rFonts w:ascii="Times New Roman" w:eastAsia="Times New Roman" w:hAnsi="Times New Roman" w:cs="Times New Roman"/>
          <w:sz w:val="28"/>
          <w:szCs w:val="28"/>
          <w:lang w:eastAsia="ru-RU"/>
        </w:rPr>
        <w:t>В РОСПРОФЖЕЛ устанавливаются следующие виды поощрени</w:t>
      </w:r>
      <w:r w:rsidR="009972A9" w:rsidRPr="00510624">
        <w:rPr>
          <w:rFonts w:ascii="Times New Roman" w:eastAsia="Times New Roman" w:hAnsi="Times New Roman" w:cs="Times New Roman"/>
          <w:sz w:val="28"/>
          <w:szCs w:val="28"/>
          <w:lang w:eastAsia="ru-RU"/>
        </w:rPr>
        <w:t>й</w:t>
      </w:r>
      <w:r w:rsidRPr="00510624">
        <w:rPr>
          <w:rFonts w:ascii="Times New Roman" w:eastAsia="Times New Roman" w:hAnsi="Times New Roman" w:cs="Times New Roman"/>
          <w:sz w:val="28"/>
          <w:szCs w:val="28"/>
          <w:lang w:eastAsia="ru-RU"/>
        </w:rPr>
        <w:t>:</w:t>
      </w:r>
    </w:p>
    <w:p w14:paraId="58F0AEE9" w14:textId="6AD5328A" w:rsidR="009972A9" w:rsidRPr="00510624" w:rsidRDefault="00A42F2D" w:rsidP="006241CB">
      <w:pPr>
        <w:pStyle w:val="a6"/>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2.1. </w:t>
      </w:r>
      <w:r w:rsidR="009972A9" w:rsidRPr="00510624">
        <w:rPr>
          <w:rFonts w:ascii="Times New Roman" w:eastAsia="Times New Roman" w:hAnsi="Times New Roman" w:cs="Times New Roman"/>
          <w:sz w:val="28"/>
          <w:szCs w:val="28"/>
          <w:lang w:eastAsia="ru-RU"/>
        </w:rPr>
        <w:t xml:space="preserve">Объявление </w:t>
      </w:r>
      <w:r w:rsidR="00510624" w:rsidRPr="00510624">
        <w:rPr>
          <w:rFonts w:ascii="Times New Roman" w:eastAsia="Times New Roman" w:hAnsi="Times New Roman" w:cs="Times New Roman"/>
          <w:sz w:val="28"/>
          <w:szCs w:val="28"/>
          <w:lang w:eastAsia="ru-RU"/>
        </w:rPr>
        <w:t xml:space="preserve">Благодарности </w:t>
      </w:r>
      <w:r w:rsidR="009972A9" w:rsidRPr="00510624">
        <w:rPr>
          <w:rFonts w:ascii="Times New Roman" w:eastAsia="Times New Roman" w:hAnsi="Times New Roman" w:cs="Times New Roman"/>
          <w:sz w:val="28"/>
          <w:szCs w:val="28"/>
          <w:lang w:eastAsia="ru-RU"/>
        </w:rPr>
        <w:t>Председателя РОСПРОФЖЕЛ</w:t>
      </w:r>
      <w:r w:rsidR="00BF7C18">
        <w:rPr>
          <w:rFonts w:ascii="Times New Roman" w:eastAsia="Times New Roman" w:hAnsi="Times New Roman" w:cs="Times New Roman"/>
          <w:sz w:val="28"/>
          <w:szCs w:val="28"/>
          <w:lang w:eastAsia="ru-RU"/>
        </w:rPr>
        <w:t xml:space="preserve"> (Приложение 1</w:t>
      </w:r>
      <w:r w:rsidR="00961E37">
        <w:rPr>
          <w:rFonts w:ascii="Times New Roman" w:eastAsia="Times New Roman" w:hAnsi="Times New Roman" w:cs="Times New Roman"/>
          <w:sz w:val="28"/>
          <w:szCs w:val="28"/>
          <w:lang w:eastAsia="ru-RU"/>
        </w:rPr>
        <w:t>)</w:t>
      </w:r>
      <w:r w:rsidR="009972A9" w:rsidRPr="00510624">
        <w:rPr>
          <w:rFonts w:ascii="Times New Roman" w:eastAsia="Times New Roman" w:hAnsi="Times New Roman" w:cs="Times New Roman"/>
          <w:sz w:val="28"/>
          <w:szCs w:val="28"/>
          <w:lang w:eastAsia="ru-RU"/>
        </w:rPr>
        <w:t>;</w:t>
      </w:r>
    </w:p>
    <w:p w14:paraId="7FC054F8" w14:textId="63A39627" w:rsidR="00F75EAB" w:rsidRDefault="00F75EAB" w:rsidP="006241CB">
      <w:pPr>
        <w:tabs>
          <w:tab w:val="left" w:pos="993"/>
        </w:tabs>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2.2.</w:t>
      </w:r>
      <w:r w:rsidR="00A42F2D">
        <w:rPr>
          <w:rFonts w:ascii="Times New Roman" w:eastAsia="Times New Roman" w:hAnsi="Times New Roman" w:cs="Times New Roman"/>
          <w:sz w:val="28"/>
          <w:szCs w:val="28"/>
          <w:lang w:eastAsia="ru-RU"/>
        </w:rPr>
        <w:t xml:space="preserve"> </w:t>
      </w:r>
      <w:r w:rsidR="009972A9" w:rsidRPr="00510624">
        <w:rPr>
          <w:rFonts w:ascii="Times New Roman" w:eastAsia="Times New Roman" w:hAnsi="Times New Roman" w:cs="Times New Roman"/>
          <w:sz w:val="28"/>
          <w:szCs w:val="28"/>
          <w:lang w:eastAsia="ru-RU"/>
        </w:rPr>
        <w:t>Присвоение звания «Лауреат Премии РОСПРОФЖЕЛ»</w:t>
      </w:r>
      <w:r w:rsidR="00961E3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00BF7C18">
        <w:rPr>
          <w:rFonts w:ascii="Times New Roman" w:eastAsia="Times New Roman" w:hAnsi="Times New Roman" w:cs="Times New Roman"/>
          <w:sz w:val="28"/>
          <w:szCs w:val="28"/>
          <w:lang w:eastAsia="ru-RU"/>
        </w:rPr>
        <w:t>(Приложение 2</w:t>
      </w:r>
      <w:r w:rsidR="00961E37">
        <w:rPr>
          <w:rFonts w:ascii="Times New Roman" w:eastAsia="Times New Roman" w:hAnsi="Times New Roman" w:cs="Times New Roman"/>
          <w:sz w:val="28"/>
          <w:szCs w:val="28"/>
          <w:lang w:eastAsia="ru-RU"/>
        </w:rPr>
        <w:t>)</w:t>
      </w:r>
      <w:r w:rsidR="009972A9" w:rsidRPr="00510624">
        <w:rPr>
          <w:rFonts w:ascii="Times New Roman" w:eastAsia="Times New Roman" w:hAnsi="Times New Roman" w:cs="Times New Roman"/>
          <w:sz w:val="28"/>
          <w:szCs w:val="28"/>
          <w:lang w:eastAsia="ru-RU"/>
        </w:rPr>
        <w:t>;</w:t>
      </w:r>
    </w:p>
    <w:p w14:paraId="19F8C11F" w14:textId="26C81C7B" w:rsidR="00F75EAB" w:rsidRPr="00F75EAB" w:rsidRDefault="00F75EAB" w:rsidP="006241CB">
      <w:pPr>
        <w:tabs>
          <w:tab w:val="left" w:pos="993"/>
        </w:tabs>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2.3. Объявление благодарности Президиума Российского </w:t>
      </w:r>
      <w:r w:rsidRPr="00F75EAB">
        <w:rPr>
          <w:rFonts w:ascii="Times New Roman" w:eastAsia="Times New Roman" w:hAnsi="Times New Roman" w:cs="Times New Roman"/>
          <w:sz w:val="28"/>
          <w:szCs w:val="28"/>
          <w:lang w:eastAsia="ru-RU"/>
        </w:rPr>
        <w:t>профессионального союза железнодорожников и транспортных строителей (РОСПРОФЖЕЛ) «За развитие социального партнерства»</w:t>
      </w:r>
      <w:r>
        <w:rPr>
          <w:rFonts w:ascii="Times New Roman" w:eastAsia="Times New Roman" w:hAnsi="Times New Roman" w:cs="Times New Roman"/>
          <w:sz w:val="28"/>
          <w:szCs w:val="28"/>
          <w:lang w:eastAsia="ru-RU"/>
        </w:rPr>
        <w:t xml:space="preserve"> </w:t>
      </w:r>
      <w:r w:rsidR="00BF7C18">
        <w:rPr>
          <w:rFonts w:ascii="Times New Roman" w:eastAsia="Times New Roman" w:hAnsi="Times New Roman" w:cs="Times New Roman"/>
          <w:sz w:val="28"/>
          <w:szCs w:val="28"/>
          <w:lang w:eastAsia="ru-RU"/>
        </w:rPr>
        <w:t xml:space="preserve">(Приложение </w:t>
      </w:r>
      <w:r w:rsidRPr="00F75EAB">
        <w:rPr>
          <w:rFonts w:ascii="Times New Roman" w:eastAsia="Times New Roman" w:hAnsi="Times New Roman" w:cs="Times New Roman"/>
          <w:sz w:val="28"/>
          <w:szCs w:val="28"/>
          <w:lang w:eastAsia="ru-RU"/>
        </w:rPr>
        <w:t>3);</w:t>
      </w:r>
    </w:p>
    <w:p w14:paraId="00BAE12F" w14:textId="37DD080B" w:rsidR="009972A9" w:rsidRPr="00510624" w:rsidRDefault="00F75EAB" w:rsidP="006241CB">
      <w:pPr>
        <w:tabs>
          <w:tab w:val="left" w:pos="993"/>
        </w:tabs>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2.4. </w:t>
      </w:r>
      <w:r w:rsidR="009972A9" w:rsidRPr="00510624">
        <w:rPr>
          <w:rFonts w:ascii="Times New Roman" w:eastAsia="Times New Roman" w:hAnsi="Times New Roman" w:cs="Times New Roman"/>
          <w:sz w:val="28"/>
          <w:szCs w:val="28"/>
          <w:lang w:eastAsia="ru-RU"/>
        </w:rPr>
        <w:t>Денежное премирование;</w:t>
      </w:r>
    </w:p>
    <w:p w14:paraId="582FC2B7" w14:textId="4C92B406" w:rsidR="009972A9" w:rsidRPr="00510624" w:rsidRDefault="00F75EAB" w:rsidP="006241CB">
      <w:pPr>
        <w:tabs>
          <w:tab w:val="left" w:pos="993"/>
        </w:tabs>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2.5. </w:t>
      </w:r>
      <w:r w:rsidR="00A42F2D">
        <w:rPr>
          <w:rFonts w:ascii="Times New Roman" w:eastAsia="Times New Roman" w:hAnsi="Times New Roman" w:cs="Times New Roman"/>
          <w:sz w:val="28"/>
          <w:szCs w:val="28"/>
          <w:lang w:eastAsia="ru-RU"/>
        </w:rPr>
        <w:t xml:space="preserve"> </w:t>
      </w:r>
      <w:r w:rsidR="009972A9" w:rsidRPr="00510624">
        <w:rPr>
          <w:rFonts w:ascii="Times New Roman" w:eastAsia="Times New Roman" w:hAnsi="Times New Roman" w:cs="Times New Roman"/>
          <w:sz w:val="28"/>
          <w:szCs w:val="28"/>
          <w:lang w:eastAsia="ru-RU"/>
        </w:rPr>
        <w:t>Награждение:</w:t>
      </w:r>
    </w:p>
    <w:p w14:paraId="5722514E" w14:textId="04950AC4" w:rsidR="009972A9" w:rsidRPr="00510624" w:rsidRDefault="009972A9" w:rsidP="006241C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10624">
        <w:rPr>
          <w:rFonts w:ascii="Times New Roman" w:eastAsia="Times New Roman" w:hAnsi="Times New Roman" w:cs="Times New Roman"/>
          <w:sz w:val="28"/>
          <w:szCs w:val="28"/>
          <w:lang w:eastAsia="ru-RU"/>
        </w:rPr>
        <w:t>Почетной грамотой Центрального комитета РОСПРОФЖЕЛ</w:t>
      </w:r>
      <w:r w:rsidR="00BF7C18">
        <w:rPr>
          <w:rFonts w:ascii="Times New Roman" w:eastAsia="Times New Roman" w:hAnsi="Times New Roman" w:cs="Times New Roman"/>
          <w:sz w:val="28"/>
          <w:szCs w:val="28"/>
          <w:lang w:eastAsia="ru-RU"/>
        </w:rPr>
        <w:t xml:space="preserve">   (Приложение 4</w:t>
      </w:r>
      <w:r w:rsidR="00961E37">
        <w:rPr>
          <w:rFonts w:ascii="Times New Roman" w:eastAsia="Times New Roman" w:hAnsi="Times New Roman" w:cs="Times New Roman"/>
          <w:sz w:val="28"/>
          <w:szCs w:val="28"/>
          <w:lang w:eastAsia="ru-RU"/>
        </w:rPr>
        <w:t>)</w:t>
      </w:r>
      <w:r w:rsidRPr="00510624">
        <w:rPr>
          <w:rFonts w:ascii="Times New Roman" w:eastAsia="Times New Roman" w:hAnsi="Times New Roman" w:cs="Times New Roman"/>
          <w:sz w:val="28"/>
          <w:szCs w:val="28"/>
          <w:lang w:eastAsia="ru-RU"/>
        </w:rPr>
        <w:t>;</w:t>
      </w:r>
    </w:p>
    <w:p w14:paraId="5A95FDFE" w14:textId="2E7B77E4" w:rsidR="009972A9" w:rsidRPr="00510624" w:rsidRDefault="009972A9" w:rsidP="006241C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10624">
        <w:rPr>
          <w:rFonts w:ascii="Times New Roman" w:eastAsia="Times New Roman" w:hAnsi="Times New Roman" w:cs="Times New Roman"/>
          <w:sz w:val="28"/>
          <w:szCs w:val="28"/>
          <w:lang w:eastAsia="ru-RU"/>
        </w:rPr>
        <w:t>Почетным знаком «За заслуги перед Профсоюзом»</w:t>
      </w:r>
      <w:r w:rsidR="00BF7C18">
        <w:rPr>
          <w:rFonts w:ascii="Times New Roman" w:eastAsia="Times New Roman" w:hAnsi="Times New Roman" w:cs="Times New Roman"/>
          <w:sz w:val="28"/>
          <w:szCs w:val="28"/>
          <w:lang w:eastAsia="ru-RU"/>
        </w:rPr>
        <w:t xml:space="preserve"> (Приложение 5</w:t>
      </w:r>
      <w:r w:rsidR="00961E37">
        <w:rPr>
          <w:rFonts w:ascii="Times New Roman" w:eastAsia="Times New Roman" w:hAnsi="Times New Roman" w:cs="Times New Roman"/>
          <w:sz w:val="28"/>
          <w:szCs w:val="28"/>
          <w:lang w:eastAsia="ru-RU"/>
        </w:rPr>
        <w:t>)</w:t>
      </w:r>
      <w:r w:rsidRPr="00510624">
        <w:rPr>
          <w:rFonts w:ascii="Times New Roman" w:eastAsia="Times New Roman" w:hAnsi="Times New Roman" w:cs="Times New Roman"/>
          <w:sz w:val="28"/>
          <w:szCs w:val="28"/>
          <w:lang w:eastAsia="ru-RU"/>
        </w:rPr>
        <w:t>;</w:t>
      </w:r>
    </w:p>
    <w:p w14:paraId="473DDF40" w14:textId="2CEE3972" w:rsidR="009972A9" w:rsidRPr="00510624" w:rsidRDefault="009972A9" w:rsidP="006241C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10624">
        <w:rPr>
          <w:rFonts w:ascii="Times New Roman" w:eastAsia="Times New Roman" w:hAnsi="Times New Roman" w:cs="Times New Roman"/>
          <w:sz w:val="28"/>
          <w:szCs w:val="28"/>
          <w:lang w:eastAsia="ru-RU"/>
        </w:rPr>
        <w:t>Часами Председателя РОСПРОФЖЕЛ</w:t>
      </w:r>
      <w:r w:rsidR="00BF7C18">
        <w:rPr>
          <w:rFonts w:ascii="Times New Roman" w:eastAsia="Times New Roman" w:hAnsi="Times New Roman" w:cs="Times New Roman"/>
          <w:sz w:val="28"/>
          <w:szCs w:val="28"/>
          <w:lang w:eastAsia="ru-RU"/>
        </w:rPr>
        <w:t xml:space="preserve"> (Приложение 6</w:t>
      </w:r>
      <w:r w:rsidR="00961E37">
        <w:rPr>
          <w:rFonts w:ascii="Times New Roman" w:eastAsia="Times New Roman" w:hAnsi="Times New Roman" w:cs="Times New Roman"/>
          <w:sz w:val="28"/>
          <w:szCs w:val="28"/>
          <w:lang w:eastAsia="ru-RU"/>
        </w:rPr>
        <w:t>)</w:t>
      </w:r>
      <w:r w:rsidRPr="00510624">
        <w:rPr>
          <w:rFonts w:ascii="Times New Roman" w:eastAsia="Times New Roman" w:hAnsi="Times New Roman" w:cs="Times New Roman"/>
          <w:sz w:val="28"/>
          <w:szCs w:val="28"/>
          <w:lang w:eastAsia="ru-RU"/>
        </w:rPr>
        <w:t>;</w:t>
      </w:r>
    </w:p>
    <w:p w14:paraId="2BAA7C42" w14:textId="2E4FB7AA" w:rsidR="009972A9" w:rsidRPr="00510624" w:rsidRDefault="009972A9" w:rsidP="006241C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10624">
        <w:rPr>
          <w:rFonts w:ascii="Times New Roman" w:eastAsia="Times New Roman" w:hAnsi="Times New Roman" w:cs="Times New Roman"/>
          <w:sz w:val="28"/>
          <w:szCs w:val="28"/>
          <w:lang w:eastAsia="ru-RU"/>
        </w:rPr>
        <w:t>Нагрудным знаком «Заслуженный работник РОСПРОФЖЕЛ»</w:t>
      </w:r>
      <w:r w:rsidR="00BF7C18">
        <w:rPr>
          <w:rFonts w:ascii="Times New Roman" w:eastAsia="Times New Roman" w:hAnsi="Times New Roman" w:cs="Times New Roman"/>
          <w:sz w:val="28"/>
          <w:szCs w:val="28"/>
          <w:lang w:eastAsia="ru-RU"/>
        </w:rPr>
        <w:t xml:space="preserve"> (Приложение 7</w:t>
      </w:r>
      <w:r w:rsidR="00961E37">
        <w:rPr>
          <w:rFonts w:ascii="Times New Roman" w:eastAsia="Times New Roman" w:hAnsi="Times New Roman" w:cs="Times New Roman"/>
          <w:sz w:val="28"/>
          <w:szCs w:val="28"/>
          <w:lang w:eastAsia="ru-RU"/>
        </w:rPr>
        <w:t>)</w:t>
      </w:r>
      <w:r w:rsidRPr="00510624">
        <w:rPr>
          <w:rFonts w:ascii="Times New Roman" w:eastAsia="Times New Roman" w:hAnsi="Times New Roman" w:cs="Times New Roman"/>
          <w:sz w:val="28"/>
          <w:szCs w:val="28"/>
          <w:lang w:eastAsia="ru-RU"/>
        </w:rPr>
        <w:t>;</w:t>
      </w:r>
    </w:p>
    <w:p w14:paraId="466DB9EE" w14:textId="407904C9" w:rsidR="009972A9" w:rsidRPr="00510624" w:rsidRDefault="009972A9" w:rsidP="006241C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10624">
        <w:rPr>
          <w:rFonts w:ascii="Times New Roman" w:eastAsia="Times New Roman" w:hAnsi="Times New Roman" w:cs="Times New Roman"/>
          <w:sz w:val="28"/>
          <w:szCs w:val="28"/>
          <w:lang w:eastAsia="ru-RU"/>
        </w:rPr>
        <w:t>Нагрудным знаком «Почетный работник РОСПРОФЖЕЛ»</w:t>
      </w:r>
      <w:r w:rsidR="00961E37">
        <w:rPr>
          <w:rFonts w:ascii="Times New Roman" w:eastAsia="Times New Roman" w:hAnsi="Times New Roman" w:cs="Times New Roman"/>
          <w:sz w:val="28"/>
          <w:szCs w:val="28"/>
          <w:lang w:eastAsia="ru-RU"/>
        </w:rPr>
        <w:t xml:space="preserve"> </w:t>
      </w:r>
      <w:r w:rsidR="00F75EAB" w:rsidRPr="00F75EAB">
        <w:rPr>
          <w:rFonts w:ascii="Times New Roman" w:eastAsia="Times New Roman" w:hAnsi="Times New Roman" w:cs="Times New Roman"/>
          <w:sz w:val="28"/>
          <w:szCs w:val="28"/>
          <w:lang w:eastAsia="ru-RU"/>
        </w:rPr>
        <w:t xml:space="preserve">       </w:t>
      </w:r>
      <w:r w:rsidR="00BF7C18">
        <w:rPr>
          <w:rFonts w:ascii="Times New Roman" w:eastAsia="Times New Roman" w:hAnsi="Times New Roman" w:cs="Times New Roman"/>
          <w:sz w:val="28"/>
          <w:szCs w:val="28"/>
          <w:lang w:eastAsia="ru-RU"/>
        </w:rPr>
        <w:t>(Приложение 8</w:t>
      </w:r>
      <w:r w:rsidR="00961E37">
        <w:rPr>
          <w:rFonts w:ascii="Times New Roman" w:eastAsia="Times New Roman" w:hAnsi="Times New Roman" w:cs="Times New Roman"/>
          <w:sz w:val="28"/>
          <w:szCs w:val="28"/>
          <w:lang w:eastAsia="ru-RU"/>
        </w:rPr>
        <w:t>)</w:t>
      </w:r>
      <w:r w:rsidRPr="00510624">
        <w:rPr>
          <w:rFonts w:ascii="Times New Roman" w:eastAsia="Times New Roman" w:hAnsi="Times New Roman" w:cs="Times New Roman"/>
          <w:sz w:val="28"/>
          <w:szCs w:val="28"/>
          <w:lang w:eastAsia="ru-RU"/>
        </w:rPr>
        <w:t>;</w:t>
      </w:r>
    </w:p>
    <w:p w14:paraId="7A82C403" w14:textId="580FD48C" w:rsidR="009972A9" w:rsidRPr="00510624" w:rsidRDefault="009972A9" w:rsidP="006241C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10624">
        <w:rPr>
          <w:rFonts w:ascii="Times New Roman" w:eastAsia="Times New Roman" w:hAnsi="Times New Roman" w:cs="Times New Roman"/>
          <w:sz w:val="28"/>
          <w:szCs w:val="28"/>
          <w:lang w:eastAsia="ru-RU"/>
        </w:rPr>
        <w:t>Знаками «20», «30», «40» и «50 лет в РОСПРОФЖЕЛ»</w:t>
      </w:r>
      <w:r w:rsidR="00BF7C18">
        <w:rPr>
          <w:rFonts w:ascii="Times New Roman" w:eastAsia="Times New Roman" w:hAnsi="Times New Roman" w:cs="Times New Roman"/>
          <w:sz w:val="28"/>
          <w:szCs w:val="28"/>
          <w:lang w:eastAsia="ru-RU"/>
        </w:rPr>
        <w:t xml:space="preserve"> (Приложение 9</w:t>
      </w:r>
      <w:r w:rsidR="00961E37">
        <w:rPr>
          <w:rFonts w:ascii="Times New Roman" w:eastAsia="Times New Roman" w:hAnsi="Times New Roman" w:cs="Times New Roman"/>
          <w:sz w:val="28"/>
          <w:szCs w:val="28"/>
          <w:lang w:eastAsia="ru-RU"/>
        </w:rPr>
        <w:t>)</w:t>
      </w:r>
      <w:r w:rsidRPr="00510624">
        <w:rPr>
          <w:rFonts w:ascii="Times New Roman" w:eastAsia="Times New Roman" w:hAnsi="Times New Roman" w:cs="Times New Roman"/>
          <w:sz w:val="28"/>
          <w:szCs w:val="28"/>
          <w:lang w:eastAsia="ru-RU"/>
        </w:rPr>
        <w:t>;</w:t>
      </w:r>
    </w:p>
    <w:p w14:paraId="05A69E28" w14:textId="23807C14" w:rsidR="009972A9" w:rsidRPr="00510624" w:rsidRDefault="009972A9" w:rsidP="006241C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10624">
        <w:rPr>
          <w:rFonts w:ascii="Times New Roman" w:eastAsia="Times New Roman" w:hAnsi="Times New Roman" w:cs="Times New Roman"/>
          <w:sz w:val="28"/>
          <w:szCs w:val="28"/>
          <w:lang w:eastAsia="ru-RU"/>
        </w:rPr>
        <w:t>Нагрудным знаком «За личный вклад в развитие Профсоюза» (I, II и III степени)</w:t>
      </w:r>
      <w:r w:rsidR="00BF7C18">
        <w:rPr>
          <w:rFonts w:ascii="Times New Roman" w:eastAsia="Times New Roman" w:hAnsi="Times New Roman" w:cs="Times New Roman"/>
          <w:sz w:val="28"/>
          <w:szCs w:val="28"/>
          <w:lang w:eastAsia="ru-RU"/>
        </w:rPr>
        <w:t xml:space="preserve"> (Приложение 10</w:t>
      </w:r>
      <w:r w:rsidR="00961E37">
        <w:rPr>
          <w:rFonts w:ascii="Times New Roman" w:eastAsia="Times New Roman" w:hAnsi="Times New Roman" w:cs="Times New Roman"/>
          <w:sz w:val="28"/>
          <w:szCs w:val="28"/>
          <w:lang w:eastAsia="ru-RU"/>
        </w:rPr>
        <w:t>)</w:t>
      </w:r>
      <w:r w:rsidRPr="00510624">
        <w:rPr>
          <w:rFonts w:ascii="Times New Roman" w:eastAsia="Times New Roman" w:hAnsi="Times New Roman" w:cs="Times New Roman"/>
          <w:sz w:val="28"/>
          <w:szCs w:val="28"/>
          <w:lang w:eastAsia="ru-RU"/>
        </w:rPr>
        <w:t>;</w:t>
      </w:r>
    </w:p>
    <w:p w14:paraId="640E09C5" w14:textId="0A239D39" w:rsidR="009972A9" w:rsidRPr="00510624" w:rsidRDefault="009972A9" w:rsidP="006241C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10624">
        <w:rPr>
          <w:rFonts w:ascii="Times New Roman" w:eastAsia="Times New Roman" w:hAnsi="Times New Roman" w:cs="Times New Roman"/>
          <w:sz w:val="28"/>
          <w:szCs w:val="28"/>
          <w:lang w:eastAsia="ru-RU"/>
        </w:rPr>
        <w:t>Нагрудным знаком «За активную работу в Профсоюзе»</w:t>
      </w:r>
      <w:r w:rsidR="00BF7C18">
        <w:rPr>
          <w:rFonts w:ascii="Times New Roman" w:eastAsia="Times New Roman" w:hAnsi="Times New Roman" w:cs="Times New Roman"/>
          <w:sz w:val="28"/>
          <w:szCs w:val="28"/>
          <w:lang w:eastAsia="ru-RU"/>
        </w:rPr>
        <w:t xml:space="preserve"> (Приложение 11</w:t>
      </w:r>
      <w:r w:rsidR="00961E37">
        <w:rPr>
          <w:rFonts w:ascii="Times New Roman" w:eastAsia="Times New Roman" w:hAnsi="Times New Roman" w:cs="Times New Roman"/>
          <w:sz w:val="28"/>
          <w:szCs w:val="28"/>
          <w:lang w:eastAsia="ru-RU"/>
        </w:rPr>
        <w:t>)</w:t>
      </w:r>
      <w:r w:rsidRPr="00510624">
        <w:rPr>
          <w:rFonts w:ascii="Times New Roman" w:eastAsia="Times New Roman" w:hAnsi="Times New Roman" w:cs="Times New Roman"/>
          <w:sz w:val="28"/>
          <w:szCs w:val="28"/>
          <w:lang w:eastAsia="ru-RU"/>
        </w:rPr>
        <w:t>;</w:t>
      </w:r>
    </w:p>
    <w:p w14:paraId="0999AEF9" w14:textId="26434ED3" w:rsidR="009972A9" w:rsidRPr="00510624" w:rsidRDefault="00510624" w:rsidP="006241C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w:t>
      </w:r>
      <w:r w:rsidR="009972A9" w:rsidRPr="00510624">
        <w:rPr>
          <w:rFonts w:ascii="Times New Roman" w:eastAsia="Times New Roman" w:hAnsi="Times New Roman" w:cs="Times New Roman"/>
          <w:sz w:val="28"/>
          <w:szCs w:val="28"/>
          <w:lang w:eastAsia="ru-RU"/>
        </w:rPr>
        <w:t>наком «За развитие социального партнерства»</w:t>
      </w:r>
      <w:r w:rsidR="00BF7C18">
        <w:rPr>
          <w:rFonts w:ascii="Times New Roman" w:eastAsia="Times New Roman" w:hAnsi="Times New Roman" w:cs="Times New Roman"/>
          <w:sz w:val="28"/>
          <w:szCs w:val="28"/>
          <w:lang w:eastAsia="ru-RU"/>
        </w:rPr>
        <w:t xml:space="preserve"> (Приложение 12</w:t>
      </w:r>
      <w:r w:rsidR="00961E37">
        <w:rPr>
          <w:rFonts w:ascii="Times New Roman" w:eastAsia="Times New Roman" w:hAnsi="Times New Roman" w:cs="Times New Roman"/>
          <w:sz w:val="28"/>
          <w:szCs w:val="28"/>
          <w:lang w:eastAsia="ru-RU"/>
        </w:rPr>
        <w:t>)</w:t>
      </w:r>
      <w:r w:rsidR="009972A9" w:rsidRPr="00510624">
        <w:rPr>
          <w:rFonts w:ascii="Times New Roman" w:eastAsia="Times New Roman" w:hAnsi="Times New Roman" w:cs="Times New Roman"/>
          <w:sz w:val="28"/>
          <w:szCs w:val="28"/>
          <w:lang w:eastAsia="ru-RU"/>
        </w:rPr>
        <w:t>;</w:t>
      </w:r>
    </w:p>
    <w:p w14:paraId="67DA4937" w14:textId="5D766E23" w:rsidR="009972A9" w:rsidRPr="00510624" w:rsidRDefault="009972A9" w:rsidP="006241C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10624">
        <w:rPr>
          <w:rFonts w:ascii="Times New Roman" w:eastAsia="Times New Roman" w:hAnsi="Times New Roman" w:cs="Times New Roman"/>
          <w:sz w:val="28"/>
          <w:szCs w:val="28"/>
          <w:lang w:eastAsia="ru-RU"/>
        </w:rPr>
        <w:t>Знаком «За Взаимодействие и Сотрудничество»</w:t>
      </w:r>
      <w:r w:rsidR="00BF7C18">
        <w:rPr>
          <w:rFonts w:ascii="Times New Roman" w:eastAsia="Times New Roman" w:hAnsi="Times New Roman" w:cs="Times New Roman"/>
          <w:sz w:val="28"/>
          <w:szCs w:val="28"/>
          <w:lang w:eastAsia="ru-RU"/>
        </w:rPr>
        <w:t xml:space="preserve"> (Приложение 13</w:t>
      </w:r>
      <w:r w:rsidR="00961E37">
        <w:rPr>
          <w:rFonts w:ascii="Times New Roman" w:eastAsia="Times New Roman" w:hAnsi="Times New Roman" w:cs="Times New Roman"/>
          <w:sz w:val="28"/>
          <w:szCs w:val="28"/>
          <w:lang w:eastAsia="ru-RU"/>
        </w:rPr>
        <w:t>)</w:t>
      </w:r>
      <w:r w:rsidRPr="00510624">
        <w:rPr>
          <w:rFonts w:ascii="Times New Roman" w:eastAsia="Times New Roman" w:hAnsi="Times New Roman" w:cs="Times New Roman"/>
          <w:sz w:val="28"/>
          <w:szCs w:val="28"/>
          <w:lang w:eastAsia="ru-RU"/>
        </w:rPr>
        <w:t>;</w:t>
      </w:r>
    </w:p>
    <w:p w14:paraId="3C37BD1D" w14:textId="15BA1FAF" w:rsidR="009972A9" w:rsidRDefault="009972A9" w:rsidP="006241CB">
      <w:pPr>
        <w:autoSpaceDE w:val="0"/>
        <w:autoSpaceDN w:val="0"/>
        <w:adjustRightInd w:val="0"/>
        <w:spacing w:after="0" w:line="240" w:lineRule="auto"/>
        <w:ind w:firstLine="709"/>
        <w:jc w:val="both"/>
        <w:rPr>
          <w:rFonts w:ascii="Times New Roman" w:hAnsi="Times New Roman" w:cs="Times New Roman"/>
          <w:sz w:val="28"/>
          <w:szCs w:val="28"/>
        </w:rPr>
      </w:pPr>
      <w:r w:rsidRPr="00510624">
        <w:rPr>
          <w:rFonts w:ascii="Times New Roman" w:eastAsia="Times New Roman" w:hAnsi="Times New Roman" w:cs="Times New Roman"/>
          <w:sz w:val="28"/>
          <w:szCs w:val="28"/>
          <w:lang w:eastAsia="ru-RU"/>
        </w:rPr>
        <w:t>«</w:t>
      </w:r>
      <w:r w:rsidRPr="00510624">
        <w:rPr>
          <w:rFonts w:ascii="Times New Roman" w:hAnsi="Times New Roman" w:cs="Times New Roman"/>
          <w:sz w:val="28"/>
          <w:szCs w:val="28"/>
        </w:rPr>
        <w:t>Знаком Почета РОСПРОФЖЕЛ»</w:t>
      </w:r>
      <w:r w:rsidR="00961E37">
        <w:rPr>
          <w:rFonts w:ascii="Times New Roman" w:hAnsi="Times New Roman" w:cs="Times New Roman"/>
          <w:sz w:val="28"/>
          <w:szCs w:val="28"/>
        </w:rPr>
        <w:t xml:space="preserve"> </w:t>
      </w:r>
      <w:r w:rsidR="00961E37">
        <w:rPr>
          <w:rFonts w:ascii="Times New Roman" w:eastAsia="Times New Roman" w:hAnsi="Times New Roman" w:cs="Times New Roman"/>
          <w:sz w:val="28"/>
          <w:szCs w:val="28"/>
          <w:lang w:eastAsia="ru-RU"/>
        </w:rPr>
        <w:t>(Приложение 14)</w:t>
      </w:r>
      <w:r w:rsidRPr="00510624">
        <w:rPr>
          <w:rFonts w:ascii="Times New Roman" w:hAnsi="Times New Roman" w:cs="Times New Roman"/>
          <w:sz w:val="28"/>
          <w:szCs w:val="28"/>
        </w:rPr>
        <w:t>;</w:t>
      </w:r>
    </w:p>
    <w:p w14:paraId="205E30F4" w14:textId="04935B68" w:rsidR="00EE6C93" w:rsidRPr="00510624" w:rsidRDefault="00EE6C93" w:rsidP="006241C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Почетным дипломом </w:t>
      </w:r>
      <w:r w:rsidRPr="00510624">
        <w:rPr>
          <w:rFonts w:ascii="Times New Roman" w:eastAsia="Times New Roman" w:hAnsi="Times New Roman" w:cs="Times New Roman"/>
          <w:sz w:val="28"/>
          <w:szCs w:val="28"/>
          <w:lang w:eastAsia="ru-RU"/>
        </w:rPr>
        <w:t>Российского профессионального союза железнодорожников и транспортных строителей (</w:t>
      </w:r>
      <w:r w:rsidR="00FE1A9F" w:rsidRPr="00510624">
        <w:rPr>
          <w:rFonts w:ascii="Times New Roman" w:eastAsia="Times New Roman" w:hAnsi="Times New Roman" w:cs="Times New Roman"/>
          <w:sz w:val="28"/>
          <w:szCs w:val="28"/>
          <w:lang w:eastAsia="ru-RU"/>
        </w:rPr>
        <w:t>РОСПРОФЖЕЛ)</w:t>
      </w:r>
      <w:r w:rsidR="00FE1A9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(Приложение 15)</w:t>
      </w:r>
    </w:p>
    <w:p w14:paraId="415EDE39" w14:textId="77777777" w:rsidR="009972A9" w:rsidRPr="00510624" w:rsidRDefault="009972A9" w:rsidP="006241C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10624">
        <w:rPr>
          <w:rFonts w:ascii="Times New Roman" w:hAnsi="Times New Roman" w:cs="Times New Roman"/>
          <w:sz w:val="28"/>
          <w:szCs w:val="28"/>
        </w:rPr>
        <w:lastRenderedPageBreak/>
        <w:t>Ценным подарком.</w:t>
      </w:r>
    </w:p>
    <w:p w14:paraId="0B9A5A09" w14:textId="0C58E279" w:rsidR="00142146" w:rsidRPr="00510624" w:rsidRDefault="00142146" w:rsidP="006241CB">
      <w:pPr>
        <w:numPr>
          <w:ilvl w:val="0"/>
          <w:numId w:val="2"/>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lang w:eastAsia="ru-RU"/>
        </w:rPr>
      </w:pPr>
      <w:r w:rsidRPr="00510624">
        <w:rPr>
          <w:rFonts w:ascii="Times New Roman" w:eastAsia="Times New Roman" w:hAnsi="Times New Roman" w:cs="Times New Roman"/>
          <w:sz w:val="28"/>
          <w:szCs w:val="28"/>
          <w:lang w:eastAsia="ru-RU"/>
        </w:rPr>
        <w:t>Награждение</w:t>
      </w:r>
      <w:r w:rsidR="00510624" w:rsidRPr="00510624">
        <w:rPr>
          <w:rFonts w:ascii="Times New Roman" w:eastAsia="Times New Roman" w:hAnsi="Times New Roman" w:cs="Times New Roman"/>
          <w:sz w:val="28"/>
          <w:szCs w:val="28"/>
          <w:lang w:eastAsia="ru-RU"/>
        </w:rPr>
        <w:t xml:space="preserve"> </w:t>
      </w:r>
      <w:r w:rsidRPr="00510624">
        <w:rPr>
          <w:rFonts w:ascii="Times New Roman" w:eastAsia="Times New Roman" w:hAnsi="Times New Roman" w:cs="Times New Roman"/>
          <w:sz w:val="28"/>
          <w:szCs w:val="28"/>
          <w:lang w:eastAsia="ru-RU"/>
        </w:rPr>
        <w:t xml:space="preserve">производится по решению Президиума Профсоюза и оформляется </w:t>
      </w:r>
      <w:r w:rsidR="003E0A42" w:rsidRPr="00510624">
        <w:rPr>
          <w:rFonts w:ascii="Times New Roman" w:eastAsia="Times New Roman" w:hAnsi="Times New Roman" w:cs="Times New Roman"/>
          <w:sz w:val="28"/>
          <w:szCs w:val="28"/>
          <w:lang w:eastAsia="ru-RU"/>
        </w:rPr>
        <w:t>П</w:t>
      </w:r>
      <w:r w:rsidRPr="00510624">
        <w:rPr>
          <w:rFonts w:ascii="Times New Roman" w:eastAsia="Times New Roman" w:hAnsi="Times New Roman" w:cs="Times New Roman"/>
          <w:sz w:val="28"/>
          <w:szCs w:val="28"/>
          <w:lang w:eastAsia="ru-RU"/>
        </w:rPr>
        <w:t xml:space="preserve">остановлением, проект которого готовит </w:t>
      </w:r>
      <w:r w:rsidR="008B65C1" w:rsidRPr="00510624">
        <w:rPr>
          <w:rFonts w:ascii="Times New Roman" w:eastAsia="Times New Roman" w:hAnsi="Times New Roman" w:cs="Times New Roman"/>
          <w:sz w:val="28"/>
          <w:szCs w:val="28"/>
          <w:lang w:eastAsia="ru-RU"/>
        </w:rPr>
        <w:t>сектор кадров и наград</w:t>
      </w:r>
      <w:r w:rsidRPr="00510624">
        <w:rPr>
          <w:rFonts w:ascii="Times New Roman" w:eastAsia="Times New Roman" w:hAnsi="Times New Roman" w:cs="Times New Roman"/>
          <w:sz w:val="28"/>
          <w:szCs w:val="28"/>
          <w:lang w:eastAsia="ru-RU"/>
        </w:rPr>
        <w:t xml:space="preserve"> </w:t>
      </w:r>
      <w:r w:rsidR="00A17725" w:rsidRPr="00510624">
        <w:rPr>
          <w:rFonts w:ascii="Times New Roman" w:eastAsia="Times New Roman" w:hAnsi="Times New Roman" w:cs="Times New Roman"/>
          <w:sz w:val="28"/>
          <w:szCs w:val="28"/>
          <w:lang w:eastAsia="ru-RU"/>
        </w:rPr>
        <w:t>Департамента организационной и кадровой работы</w:t>
      </w:r>
      <w:r w:rsidR="00A17725" w:rsidRPr="00510624">
        <w:t xml:space="preserve"> </w:t>
      </w:r>
      <w:r w:rsidRPr="00510624">
        <w:rPr>
          <w:rFonts w:ascii="Times New Roman" w:eastAsia="Times New Roman" w:hAnsi="Times New Roman" w:cs="Times New Roman"/>
          <w:sz w:val="28"/>
          <w:szCs w:val="28"/>
          <w:lang w:eastAsia="ru-RU"/>
        </w:rPr>
        <w:t>Аппарата Ц</w:t>
      </w:r>
      <w:r w:rsidR="009631BA">
        <w:rPr>
          <w:rFonts w:ascii="Times New Roman" w:eastAsia="Times New Roman" w:hAnsi="Times New Roman" w:cs="Times New Roman"/>
          <w:sz w:val="28"/>
          <w:szCs w:val="28"/>
          <w:lang w:eastAsia="ru-RU"/>
        </w:rPr>
        <w:t>ентрального комитета</w:t>
      </w:r>
      <w:r w:rsidRPr="00510624">
        <w:rPr>
          <w:rFonts w:ascii="Times New Roman" w:eastAsia="Times New Roman" w:hAnsi="Times New Roman" w:cs="Times New Roman"/>
          <w:sz w:val="28"/>
          <w:szCs w:val="28"/>
          <w:lang w:eastAsia="ru-RU"/>
        </w:rPr>
        <w:t xml:space="preserve"> Профсоюза</w:t>
      </w:r>
      <w:r w:rsidR="00B14F15">
        <w:rPr>
          <w:rFonts w:ascii="Times New Roman" w:eastAsia="Times New Roman" w:hAnsi="Times New Roman" w:cs="Times New Roman"/>
          <w:sz w:val="28"/>
          <w:szCs w:val="28"/>
          <w:lang w:eastAsia="ru-RU"/>
        </w:rPr>
        <w:t xml:space="preserve"> (далее – Аппарат ЦК Профсоюза).</w:t>
      </w:r>
    </w:p>
    <w:p w14:paraId="3B7CC74A" w14:textId="64570E88" w:rsidR="00142146" w:rsidRPr="00510624" w:rsidRDefault="00142146" w:rsidP="006241CB">
      <w:pPr>
        <w:tabs>
          <w:tab w:val="left" w:pos="1134"/>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10624">
        <w:rPr>
          <w:rFonts w:ascii="Times New Roman" w:eastAsia="Times New Roman" w:hAnsi="Times New Roman" w:cs="Times New Roman"/>
          <w:sz w:val="28"/>
          <w:szCs w:val="28"/>
          <w:lang w:eastAsia="ru-RU"/>
        </w:rPr>
        <w:t>Материалы, представляемые комитетами объединенных первичных, первичных профсоюзных организаций прямого подчинения Ц</w:t>
      </w:r>
      <w:r w:rsidR="00223473">
        <w:rPr>
          <w:rFonts w:ascii="Times New Roman" w:eastAsia="Times New Roman" w:hAnsi="Times New Roman" w:cs="Times New Roman"/>
          <w:sz w:val="28"/>
          <w:szCs w:val="28"/>
          <w:lang w:eastAsia="ru-RU"/>
        </w:rPr>
        <w:t>ентральному комитету</w:t>
      </w:r>
      <w:r w:rsidRPr="00510624">
        <w:rPr>
          <w:rFonts w:ascii="Times New Roman" w:eastAsia="Times New Roman" w:hAnsi="Times New Roman" w:cs="Times New Roman"/>
          <w:sz w:val="28"/>
          <w:szCs w:val="28"/>
          <w:lang w:eastAsia="ru-RU"/>
        </w:rPr>
        <w:t xml:space="preserve"> Профсоюза</w:t>
      </w:r>
      <w:r w:rsidR="00EB5B1E">
        <w:rPr>
          <w:rFonts w:ascii="Times New Roman" w:eastAsia="Times New Roman" w:hAnsi="Times New Roman" w:cs="Times New Roman"/>
          <w:sz w:val="28"/>
          <w:szCs w:val="28"/>
          <w:lang w:eastAsia="ru-RU"/>
        </w:rPr>
        <w:t xml:space="preserve"> (далее – ЦК Профсоюза)</w:t>
      </w:r>
      <w:r w:rsidRPr="00510624">
        <w:rPr>
          <w:rFonts w:ascii="Times New Roman" w:eastAsia="Times New Roman" w:hAnsi="Times New Roman" w:cs="Times New Roman"/>
          <w:sz w:val="28"/>
          <w:szCs w:val="28"/>
          <w:lang w:eastAsia="ru-RU"/>
        </w:rPr>
        <w:t xml:space="preserve">, </w:t>
      </w:r>
      <w:r w:rsidR="003E0A42" w:rsidRPr="00510624">
        <w:rPr>
          <w:rFonts w:ascii="Times New Roman" w:eastAsia="Times New Roman" w:hAnsi="Times New Roman" w:cs="Times New Roman"/>
          <w:sz w:val="28"/>
          <w:szCs w:val="28"/>
          <w:lang w:eastAsia="ru-RU"/>
        </w:rPr>
        <w:t xml:space="preserve">предварительно согласовываются </w:t>
      </w:r>
      <w:r w:rsidRPr="00510624">
        <w:rPr>
          <w:rFonts w:ascii="Times New Roman" w:eastAsia="Times New Roman" w:hAnsi="Times New Roman" w:cs="Times New Roman"/>
          <w:sz w:val="28"/>
          <w:szCs w:val="28"/>
          <w:lang w:eastAsia="ru-RU"/>
        </w:rPr>
        <w:t xml:space="preserve">с профсоюзными </w:t>
      </w:r>
      <w:r w:rsidRPr="00510624">
        <w:rPr>
          <w:rFonts w:ascii="Times New Roman" w:eastAsia="Times New Roman" w:hAnsi="Times New Roman" w:cs="Times New Roman"/>
          <w:sz w:val="28"/>
          <w:szCs w:val="28"/>
        </w:rPr>
        <w:t>выборными</w:t>
      </w:r>
      <w:r w:rsidRPr="00510624">
        <w:rPr>
          <w:rFonts w:ascii="Times New Roman" w:eastAsia="Times New Roman" w:hAnsi="Times New Roman" w:cs="Times New Roman"/>
          <w:sz w:val="28"/>
          <w:szCs w:val="28"/>
          <w:lang w:eastAsia="ru-RU"/>
        </w:rPr>
        <w:t xml:space="preserve"> органами дорожных территориальных, территориальных организаций Профсоюза.</w:t>
      </w:r>
    </w:p>
    <w:p w14:paraId="3CF62851" w14:textId="7E41B7C1" w:rsidR="00142146" w:rsidRPr="00142146" w:rsidRDefault="00142146" w:rsidP="006241CB">
      <w:pPr>
        <w:tabs>
          <w:tab w:val="left" w:pos="1134"/>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10624">
        <w:rPr>
          <w:rFonts w:ascii="Times New Roman" w:eastAsia="Times New Roman" w:hAnsi="Times New Roman" w:cs="Times New Roman"/>
          <w:sz w:val="28"/>
          <w:szCs w:val="28"/>
          <w:lang w:eastAsia="ru-RU"/>
        </w:rPr>
        <w:t xml:space="preserve">Представление о </w:t>
      </w:r>
      <w:r w:rsidR="00B06E31" w:rsidRPr="00510624">
        <w:rPr>
          <w:rFonts w:ascii="Times New Roman" w:eastAsia="Times New Roman" w:hAnsi="Times New Roman" w:cs="Times New Roman"/>
          <w:sz w:val="28"/>
          <w:szCs w:val="28"/>
          <w:lang w:eastAsia="ru-RU"/>
        </w:rPr>
        <w:t xml:space="preserve">поощрении </w:t>
      </w:r>
      <w:r w:rsidRPr="00510624">
        <w:rPr>
          <w:rFonts w:ascii="Times New Roman" w:eastAsia="Times New Roman" w:hAnsi="Times New Roman" w:cs="Times New Roman"/>
          <w:sz w:val="28"/>
          <w:szCs w:val="28"/>
          <w:lang w:eastAsia="ru-RU"/>
        </w:rPr>
        <w:t xml:space="preserve">инициируется </w:t>
      </w:r>
      <w:r w:rsidRPr="00142146">
        <w:rPr>
          <w:rFonts w:ascii="Times New Roman" w:eastAsia="Times New Roman" w:hAnsi="Times New Roman" w:cs="Times New Roman"/>
          <w:sz w:val="28"/>
          <w:szCs w:val="28"/>
          <w:lang w:eastAsia="ru-RU"/>
        </w:rPr>
        <w:t>комитетами организаций прямого подчинения ЦК Профсоюза, а также Председателем Профсоюза, его заместителями, Секретариатом Президиума Профсоюза, президиумами дорожных территориальных, территориальных организаций Профсоюза.</w:t>
      </w:r>
    </w:p>
    <w:p w14:paraId="4A757B60" w14:textId="38B9D928" w:rsidR="00142146" w:rsidRPr="00787E3E" w:rsidRDefault="00142146" w:rsidP="006241CB">
      <w:pPr>
        <w:tabs>
          <w:tab w:val="left" w:pos="1134"/>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87E3E">
        <w:rPr>
          <w:rFonts w:ascii="Times New Roman" w:eastAsia="Times New Roman" w:hAnsi="Times New Roman" w:cs="Times New Roman"/>
          <w:sz w:val="28"/>
          <w:szCs w:val="28"/>
          <w:lang w:eastAsia="ru-RU"/>
        </w:rPr>
        <w:t>Представления о</w:t>
      </w:r>
      <w:r w:rsidR="00510624" w:rsidRPr="00787E3E">
        <w:rPr>
          <w:rFonts w:ascii="Times New Roman" w:eastAsia="Times New Roman" w:hAnsi="Times New Roman" w:cs="Times New Roman"/>
          <w:sz w:val="28"/>
          <w:szCs w:val="28"/>
          <w:lang w:eastAsia="ru-RU"/>
        </w:rPr>
        <w:t xml:space="preserve"> </w:t>
      </w:r>
      <w:r w:rsidR="00B06E31" w:rsidRPr="00787E3E">
        <w:rPr>
          <w:rFonts w:ascii="Times New Roman" w:eastAsia="Times New Roman" w:hAnsi="Times New Roman" w:cs="Times New Roman"/>
          <w:sz w:val="28"/>
          <w:szCs w:val="28"/>
          <w:lang w:eastAsia="ru-RU"/>
        </w:rPr>
        <w:t>поощрении</w:t>
      </w:r>
      <w:r w:rsidRPr="00787E3E">
        <w:rPr>
          <w:rFonts w:ascii="Times New Roman" w:eastAsia="Times New Roman" w:hAnsi="Times New Roman" w:cs="Times New Roman"/>
          <w:sz w:val="28"/>
          <w:szCs w:val="28"/>
          <w:lang w:eastAsia="ru-RU"/>
        </w:rPr>
        <w:t xml:space="preserve"> направляются в Ц</w:t>
      </w:r>
      <w:r w:rsidR="001B045B" w:rsidRPr="00787E3E">
        <w:rPr>
          <w:rFonts w:ascii="Times New Roman" w:eastAsia="Times New Roman" w:hAnsi="Times New Roman" w:cs="Times New Roman"/>
          <w:sz w:val="28"/>
          <w:szCs w:val="28"/>
          <w:lang w:eastAsia="ru-RU"/>
        </w:rPr>
        <w:t xml:space="preserve">ентральный комитет </w:t>
      </w:r>
      <w:r w:rsidRPr="00787E3E">
        <w:rPr>
          <w:rFonts w:ascii="Times New Roman" w:eastAsia="Times New Roman" w:hAnsi="Times New Roman" w:cs="Times New Roman"/>
          <w:sz w:val="28"/>
          <w:szCs w:val="28"/>
          <w:lang w:eastAsia="ru-RU"/>
        </w:rPr>
        <w:t>Профсоюза за месяц до принятия решения о награждении.</w:t>
      </w:r>
    </w:p>
    <w:p w14:paraId="180AE473" w14:textId="213DAFDD" w:rsidR="00142146" w:rsidRPr="00510624" w:rsidRDefault="00142146" w:rsidP="006241CB">
      <w:pPr>
        <w:numPr>
          <w:ilvl w:val="0"/>
          <w:numId w:val="2"/>
        </w:numPr>
        <w:tabs>
          <w:tab w:val="left" w:pos="1134"/>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lang w:eastAsia="ru-RU"/>
        </w:rPr>
      </w:pPr>
      <w:r w:rsidRPr="00510624">
        <w:rPr>
          <w:rFonts w:ascii="Times New Roman" w:eastAsia="Times New Roman" w:hAnsi="Times New Roman" w:cs="Times New Roman"/>
          <w:sz w:val="28"/>
          <w:szCs w:val="28"/>
          <w:lang w:eastAsia="ru-RU"/>
        </w:rPr>
        <w:t xml:space="preserve">Для рассмотрения вопроса о </w:t>
      </w:r>
      <w:r w:rsidR="003E0A42" w:rsidRPr="00510624">
        <w:rPr>
          <w:rFonts w:ascii="Times New Roman" w:eastAsia="Times New Roman" w:hAnsi="Times New Roman" w:cs="Times New Roman"/>
          <w:sz w:val="28"/>
          <w:szCs w:val="28"/>
          <w:lang w:eastAsia="ru-RU"/>
        </w:rPr>
        <w:t xml:space="preserve">представлении </w:t>
      </w:r>
      <w:r w:rsidR="007F365E" w:rsidRPr="00510624">
        <w:rPr>
          <w:rFonts w:ascii="Times New Roman" w:eastAsia="Times New Roman" w:hAnsi="Times New Roman" w:cs="Times New Roman"/>
          <w:sz w:val="28"/>
          <w:szCs w:val="28"/>
          <w:lang w:eastAsia="ru-RU"/>
        </w:rPr>
        <w:t>к наградам</w:t>
      </w:r>
      <w:r w:rsidRPr="00510624">
        <w:rPr>
          <w:rFonts w:ascii="Times New Roman" w:eastAsia="Times New Roman" w:hAnsi="Times New Roman" w:cs="Times New Roman"/>
          <w:sz w:val="28"/>
          <w:szCs w:val="28"/>
          <w:lang w:eastAsia="ru-RU"/>
        </w:rPr>
        <w:t xml:space="preserve"> РОСПРОФЖЕЛ на предлагаемое лицо представляются следующие документы:</w:t>
      </w:r>
    </w:p>
    <w:p w14:paraId="74EAC9B2" w14:textId="77777777" w:rsidR="00142146" w:rsidRPr="00142146" w:rsidRDefault="00142146" w:rsidP="006241CB">
      <w:pPr>
        <w:numPr>
          <w:ilvl w:val="0"/>
          <w:numId w:val="3"/>
        </w:numPr>
        <w:tabs>
          <w:tab w:val="left" w:pos="1134"/>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lang w:eastAsia="ru-RU"/>
        </w:rPr>
      </w:pPr>
      <w:r w:rsidRPr="00510624">
        <w:rPr>
          <w:rFonts w:ascii="Times New Roman" w:eastAsia="Times New Roman" w:hAnsi="Times New Roman" w:cs="Times New Roman"/>
          <w:sz w:val="28"/>
          <w:szCs w:val="28"/>
          <w:lang w:eastAsia="ru-RU"/>
        </w:rPr>
        <w:t xml:space="preserve">постановление выборного органа организации Профсоюза прямого </w:t>
      </w:r>
      <w:r w:rsidRPr="00142146">
        <w:rPr>
          <w:rFonts w:ascii="Times New Roman" w:eastAsia="Times New Roman" w:hAnsi="Times New Roman" w:cs="Times New Roman"/>
          <w:sz w:val="28"/>
          <w:szCs w:val="28"/>
          <w:lang w:eastAsia="ru-RU"/>
        </w:rPr>
        <w:t>подчинения ЦК Профсоюза. В постановлении указывается фамилия, имя, отчество, должность представляемого к награждению, полное наименование организации, где он работает. Постановление подписывается председателем организации прямого подчинения ЦК Профсоюза и заверяется печатью;</w:t>
      </w:r>
    </w:p>
    <w:p w14:paraId="6E489B29" w14:textId="0A63076B" w:rsidR="00142146" w:rsidRPr="00142146" w:rsidRDefault="00B06E31" w:rsidP="006241CB">
      <w:pPr>
        <w:numPr>
          <w:ilvl w:val="0"/>
          <w:numId w:val="3"/>
        </w:numPr>
        <w:tabs>
          <w:tab w:val="left" w:pos="1134"/>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lang w:eastAsia="ru-RU"/>
        </w:rPr>
      </w:pPr>
      <w:r w:rsidRPr="00A17725">
        <w:rPr>
          <w:rFonts w:ascii="Times New Roman" w:eastAsia="Times New Roman" w:hAnsi="Times New Roman" w:cs="Times New Roman"/>
          <w:sz w:val="28"/>
          <w:szCs w:val="28"/>
          <w:lang w:eastAsia="ru-RU"/>
        </w:rPr>
        <w:t>н</w:t>
      </w:r>
      <w:r w:rsidR="00142146" w:rsidRPr="00142146">
        <w:rPr>
          <w:rFonts w:ascii="Times New Roman" w:eastAsia="Times New Roman" w:hAnsi="Times New Roman" w:cs="Times New Roman"/>
          <w:sz w:val="28"/>
          <w:szCs w:val="28"/>
          <w:lang w:eastAsia="ru-RU"/>
        </w:rPr>
        <w:t>аградной лист установленного образца (</w:t>
      </w:r>
      <w:r w:rsidR="00750197">
        <w:rPr>
          <w:rFonts w:ascii="Times New Roman" w:eastAsia="Times New Roman" w:hAnsi="Times New Roman" w:cs="Times New Roman"/>
          <w:sz w:val="28"/>
          <w:szCs w:val="28"/>
          <w:lang w:eastAsia="ru-RU"/>
        </w:rPr>
        <w:t>Приложение 16</w:t>
      </w:r>
      <w:r w:rsidR="00142146" w:rsidRPr="00142146">
        <w:rPr>
          <w:rFonts w:ascii="Times New Roman" w:eastAsia="Times New Roman" w:hAnsi="Times New Roman" w:cs="Times New Roman"/>
          <w:sz w:val="28"/>
          <w:szCs w:val="28"/>
          <w:lang w:eastAsia="ru-RU"/>
        </w:rPr>
        <w:t>), заверенный подписями и печатью РОСПРОФЖЕЛ, организации Профсоюза прямого подчинения ЦК Профсоюза, первичной профсоюзной организации, где непосредственно состоит на учете представляемый к награждению. На председателей дорожных территориальных, территориальных организаций Профсоюза (прямого подчинения ЦК Профсоюза), руководителей и актив иных Российских и зарубежных профсоюзов наградной лист подписывает Председатель Профсоюза. В краткой характеристике</w:t>
      </w:r>
      <w:r w:rsidR="00750197">
        <w:rPr>
          <w:rFonts w:ascii="Times New Roman" w:eastAsia="Times New Roman" w:hAnsi="Times New Roman" w:cs="Times New Roman"/>
          <w:sz w:val="28"/>
          <w:szCs w:val="28"/>
          <w:lang w:eastAsia="ru-RU"/>
        </w:rPr>
        <w:t xml:space="preserve"> </w:t>
      </w:r>
      <w:r w:rsidR="00142146" w:rsidRPr="00142146">
        <w:rPr>
          <w:rFonts w:ascii="Times New Roman" w:eastAsia="Times New Roman" w:hAnsi="Times New Roman" w:cs="Times New Roman"/>
          <w:sz w:val="28"/>
          <w:szCs w:val="28"/>
          <w:lang w:eastAsia="ru-RU"/>
        </w:rPr>
        <w:t>представляемого к награждению лица указывается выполняемая работа в профсоюзной организации, заслуги и достижения.</w:t>
      </w:r>
      <w:r w:rsidR="00142146" w:rsidRPr="00142146">
        <w:rPr>
          <w:rFonts w:ascii="Times New Roman" w:eastAsia="Times New Roman" w:hAnsi="Times New Roman" w:cs="Times New Roman"/>
          <w:color w:val="FF0000"/>
          <w:sz w:val="28"/>
          <w:szCs w:val="28"/>
          <w:lang w:eastAsia="ru-RU"/>
        </w:rPr>
        <w:t xml:space="preserve"> </w:t>
      </w:r>
      <w:r w:rsidR="00142146" w:rsidRPr="00142146">
        <w:rPr>
          <w:rFonts w:ascii="Times New Roman" w:eastAsia="Times New Roman" w:hAnsi="Times New Roman" w:cs="Times New Roman"/>
          <w:sz w:val="28"/>
          <w:szCs w:val="28"/>
          <w:lang w:eastAsia="ru-RU"/>
        </w:rPr>
        <w:t>Наградной лист может предоставляться в сканированном электронном виде;</w:t>
      </w:r>
    </w:p>
    <w:p w14:paraId="72756A81" w14:textId="48C5B6AD" w:rsidR="00142146" w:rsidRPr="00142146" w:rsidRDefault="000A50AC" w:rsidP="006241CB">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lang w:eastAsia="ru-RU"/>
        </w:rPr>
      </w:pPr>
      <w:r w:rsidRPr="00A17725">
        <w:rPr>
          <w:rFonts w:ascii="Times New Roman" w:eastAsia="Times New Roman" w:hAnsi="Times New Roman" w:cs="Times New Roman"/>
          <w:sz w:val="28"/>
          <w:szCs w:val="28"/>
          <w:lang w:eastAsia="ru-RU"/>
        </w:rPr>
        <w:t>р</w:t>
      </w:r>
      <w:r w:rsidR="00142146" w:rsidRPr="00142146">
        <w:rPr>
          <w:rFonts w:ascii="Times New Roman" w:eastAsia="Times New Roman" w:hAnsi="Times New Roman" w:cs="Times New Roman"/>
          <w:sz w:val="28"/>
          <w:szCs w:val="28"/>
          <w:lang w:eastAsia="ru-RU"/>
        </w:rPr>
        <w:t>ешение о направлении в вышестоящие органы Профсо</w:t>
      </w:r>
      <w:r w:rsidR="00510624">
        <w:rPr>
          <w:rFonts w:ascii="Times New Roman" w:eastAsia="Times New Roman" w:hAnsi="Times New Roman" w:cs="Times New Roman"/>
          <w:sz w:val="28"/>
          <w:szCs w:val="28"/>
          <w:lang w:eastAsia="ru-RU"/>
        </w:rPr>
        <w:t xml:space="preserve">юза </w:t>
      </w:r>
      <w:r w:rsidR="00510624" w:rsidRPr="00510624">
        <w:rPr>
          <w:rFonts w:ascii="Times New Roman" w:eastAsia="Times New Roman" w:hAnsi="Times New Roman" w:cs="Times New Roman"/>
          <w:sz w:val="28"/>
          <w:szCs w:val="28"/>
          <w:lang w:eastAsia="ru-RU"/>
        </w:rPr>
        <w:t xml:space="preserve">предложений по кандидатурам </w:t>
      </w:r>
      <w:r w:rsidRPr="00510624">
        <w:rPr>
          <w:rFonts w:ascii="Times New Roman" w:eastAsia="Times New Roman" w:hAnsi="Times New Roman" w:cs="Times New Roman"/>
          <w:sz w:val="28"/>
          <w:szCs w:val="28"/>
          <w:lang w:eastAsia="ru-RU"/>
        </w:rPr>
        <w:t>на звание «</w:t>
      </w:r>
      <w:r w:rsidR="00142146" w:rsidRPr="00510624">
        <w:rPr>
          <w:rFonts w:ascii="Times New Roman" w:eastAsia="Times New Roman" w:hAnsi="Times New Roman" w:cs="Times New Roman"/>
          <w:sz w:val="28"/>
          <w:szCs w:val="28"/>
          <w:lang w:eastAsia="ru-RU"/>
        </w:rPr>
        <w:t>Лауреат Премии РОСПРОФЖЕЛ</w:t>
      </w:r>
      <w:r w:rsidRPr="00510624">
        <w:rPr>
          <w:rFonts w:ascii="Times New Roman" w:eastAsia="Times New Roman" w:hAnsi="Times New Roman" w:cs="Times New Roman"/>
          <w:sz w:val="28"/>
          <w:szCs w:val="28"/>
          <w:lang w:eastAsia="ru-RU"/>
        </w:rPr>
        <w:t>»</w:t>
      </w:r>
      <w:r w:rsidR="00142146" w:rsidRPr="00510624">
        <w:rPr>
          <w:rFonts w:ascii="Times New Roman" w:eastAsia="Times New Roman" w:hAnsi="Times New Roman" w:cs="Times New Roman"/>
          <w:sz w:val="28"/>
          <w:szCs w:val="28"/>
          <w:lang w:eastAsia="ru-RU"/>
        </w:rPr>
        <w:t xml:space="preserve"> принимаются профсоюзными комитетами первичных профсоюзных организаций, где член Профсоюза состоит на персональном профсоюзном </w:t>
      </w:r>
      <w:r w:rsidR="00142146" w:rsidRPr="00142146">
        <w:rPr>
          <w:rFonts w:ascii="Times New Roman" w:eastAsia="Times New Roman" w:hAnsi="Times New Roman" w:cs="Times New Roman"/>
          <w:sz w:val="28"/>
          <w:szCs w:val="28"/>
          <w:lang w:eastAsia="ru-RU"/>
        </w:rPr>
        <w:t>учете.</w:t>
      </w:r>
    </w:p>
    <w:p w14:paraId="1D83C563" w14:textId="77777777" w:rsidR="00142146" w:rsidRPr="00142146" w:rsidRDefault="00142146" w:rsidP="006241C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5. Документы о награждении профсоюзных организаций, коллективов иных организаций и отдельных лиц оформляются раздельно.</w:t>
      </w:r>
    </w:p>
    <w:p w14:paraId="63381771" w14:textId="2397C86F" w:rsidR="00142146" w:rsidRPr="00142146" w:rsidRDefault="00142146" w:rsidP="006241C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 xml:space="preserve">Для </w:t>
      </w:r>
      <w:r w:rsidRPr="00510624">
        <w:rPr>
          <w:rFonts w:ascii="Times New Roman" w:eastAsia="Times New Roman" w:hAnsi="Times New Roman" w:cs="Times New Roman"/>
          <w:sz w:val="28"/>
          <w:szCs w:val="28"/>
          <w:lang w:eastAsia="ru-RU"/>
        </w:rPr>
        <w:t xml:space="preserve">рассмотрения вопроса о </w:t>
      </w:r>
      <w:r w:rsidR="007F365E" w:rsidRPr="00510624">
        <w:rPr>
          <w:rFonts w:ascii="Times New Roman" w:eastAsia="Times New Roman" w:hAnsi="Times New Roman" w:cs="Times New Roman"/>
          <w:sz w:val="28"/>
          <w:szCs w:val="28"/>
          <w:lang w:eastAsia="ru-RU"/>
        </w:rPr>
        <w:t xml:space="preserve">представлении к </w:t>
      </w:r>
      <w:r w:rsidRPr="00510624">
        <w:rPr>
          <w:rFonts w:ascii="Times New Roman" w:eastAsia="Times New Roman" w:hAnsi="Times New Roman" w:cs="Times New Roman"/>
          <w:sz w:val="28"/>
          <w:szCs w:val="28"/>
          <w:lang w:eastAsia="ru-RU"/>
        </w:rPr>
        <w:t xml:space="preserve">наградам </w:t>
      </w:r>
      <w:r w:rsidRPr="00142146">
        <w:rPr>
          <w:rFonts w:ascii="Times New Roman" w:eastAsia="Times New Roman" w:hAnsi="Times New Roman" w:cs="Times New Roman"/>
          <w:sz w:val="28"/>
          <w:szCs w:val="28"/>
          <w:lang w:eastAsia="ru-RU"/>
        </w:rPr>
        <w:t>РОСПРОФЖЕЛ коллективов и организаций представляются следующие документы:</w:t>
      </w:r>
    </w:p>
    <w:p w14:paraId="79E837E4" w14:textId="77777777" w:rsidR="00142146" w:rsidRPr="00142146" w:rsidRDefault="00142146" w:rsidP="006241CB">
      <w:pPr>
        <w:numPr>
          <w:ilvl w:val="0"/>
          <w:numId w:val="4"/>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постановление выборного органа организации Профсоюза прямого подчинения ЦК Профсоюза. В постановлении указывается полное наименование организации. Постановление подписывается председателем организации прямого подчинения ЦК Профсоюза и заверяется печатью;</w:t>
      </w:r>
    </w:p>
    <w:p w14:paraId="5CB530F8" w14:textId="65EC0422" w:rsidR="00142146" w:rsidRPr="00142146" w:rsidRDefault="00142146" w:rsidP="006241CB">
      <w:pPr>
        <w:numPr>
          <w:ilvl w:val="0"/>
          <w:numId w:val="4"/>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lastRenderedPageBreak/>
        <w:t xml:space="preserve">ходатайство </w:t>
      </w:r>
      <w:r w:rsidRPr="00510624">
        <w:rPr>
          <w:rFonts w:ascii="Times New Roman" w:eastAsia="Times New Roman" w:hAnsi="Times New Roman" w:cs="Times New Roman"/>
          <w:sz w:val="28"/>
          <w:szCs w:val="28"/>
          <w:lang w:eastAsia="ru-RU"/>
        </w:rPr>
        <w:t>о</w:t>
      </w:r>
      <w:r w:rsidR="00510624" w:rsidRPr="00510624">
        <w:rPr>
          <w:rFonts w:ascii="Times New Roman" w:eastAsia="Times New Roman" w:hAnsi="Times New Roman" w:cs="Times New Roman"/>
          <w:sz w:val="28"/>
          <w:szCs w:val="28"/>
          <w:lang w:eastAsia="ru-RU"/>
        </w:rPr>
        <w:t xml:space="preserve"> </w:t>
      </w:r>
      <w:r w:rsidR="000A50AC" w:rsidRPr="00510624">
        <w:rPr>
          <w:rFonts w:ascii="Times New Roman" w:eastAsia="Times New Roman" w:hAnsi="Times New Roman" w:cs="Times New Roman"/>
          <w:sz w:val="28"/>
          <w:szCs w:val="28"/>
          <w:lang w:eastAsia="ru-RU"/>
        </w:rPr>
        <w:t>поощрении</w:t>
      </w:r>
      <w:r w:rsidRPr="00510624">
        <w:rPr>
          <w:rFonts w:ascii="Times New Roman" w:eastAsia="Times New Roman" w:hAnsi="Times New Roman" w:cs="Times New Roman"/>
          <w:sz w:val="28"/>
          <w:szCs w:val="28"/>
          <w:lang w:eastAsia="ru-RU"/>
        </w:rPr>
        <w:t xml:space="preserve"> </w:t>
      </w:r>
      <w:r w:rsidRPr="00142146">
        <w:rPr>
          <w:rFonts w:ascii="Times New Roman" w:eastAsia="Times New Roman" w:hAnsi="Times New Roman" w:cs="Times New Roman"/>
          <w:sz w:val="28"/>
          <w:szCs w:val="28"/>
          <w:lang w:eastAsia="ru-RU"/>
        </w:rPr>
        <w:t>с обоснованием представления, наименованием предприятия, действующей в нем профсоюзной организации, фамилией, именем, отчеством руководителя предприятия, председателя организации Профсоюза, заслуги и достижения предприятия, организации, уровень членства в РОСПРОФЖЕЛ.</w:t>
      </w:r>
    </w:p>
    <w:p w14:paraId="2E247FC6" w14:textId="3D4320DC" w:rsidR="00142146" w:rsidRPr="00510624" w:rsidRDefault="00927818" w:rsidP="006241CB">
      <w:pPr>
        <w:numPr>
          <w:ilvl w:val="0"/>
          <w:numId w:val="5"/>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lang w:eastAsia="ru-RU"/>
        </w:rPr>
      </w:pPr>
      <w:r w:rsidRPr="00510624">
        <w:rPr>
          <w:rFonts w:ascii="Times New Roman" w:eastAsia="Times New Roman" w:hAnsi="Times New Roman" w:cs="Times New Roman"/>
          <w:sz w:val="28"/>
          <w:szCs w:val="28"/>
          <w:lang w:eastAsia="ru-RU"/>
        </w:rPr>
        <w:t xml:space="preserve">Очередное </w:t>
      </w:r>
      <w:r w:rsidR="00142146" w:rsidRPr="00510624">
        <w:rPr>
          <w:rFonts w:ascii="Times New Roman" w:eastAsia="Times New Roman" w:hAnsi="Times New Roman" w:cs="Times New Roman"/>
          <w:sz w:val="28"/>
          <w:szCs w:val="28"/>
          <w:lang w:eastAsia="ru-RU"/>
        </w:rPr>
        <w:t>представление к</w:t>
      </w:r>
      <w:r w:rsidR="00510624" w:rsidRPr="00510624">
        <w:rPr>
          <w:rFonts w:ascii="Times New Roman" w:eastAsia="Times New Roman" w:hAnsi="Times New Roman" w:cs="Times New Roman"/>
          <w:sz w:val="28"/>
          <w:szCs w:val="28"/>
          <w:lang w:eastAsia="ru-RU"/>
        </w:rPr>
        <w:t xml:space="preserve"> </w:t>
      </w:r>
      <w:r w:rsidRPr="00510624">
        <w:rPr>
          <w:rFonts w:ascii="Times New Roman" w:eastAsia="Times New Roman" w:hAnsi="Times New Roman" w:cs="Times New Roman"/>
          <w:sz w:val="28"/>
          <w:szCs w:val="28"/>
          <w:lang w:eastAsia="ru-RU"/>
        </w:rPr>
        <w:t>поощрению за новые заслуги</w:t>
      </w:r>
      <w:r w:rsidR="00142146" w:rsidRPr="00510624">
        <w:rPr>
          <w:rFonts w:ascii="Times New Roman" w:eastAsia="Times New Roman" w:hAnsi="Times New Roman" w:cs="Times New Roman"/>
          <w:sz w:val="28"/>
          <w:szCs w:val="28"/>
          <w:lang w:eastAsia="ru-RU"/>
        </w:rPr>
        <w:t xml:space="preserve"> наградами РОСПРОФЖЕЛ</w:t>
      </w:r>
      <w:r w:rsidR="00510624" w:rsidRPr="00510624">
        <w:rPr>
          <w:rFonts w:ascii="Times New Roman" w:eastAsia="Times New Roman" w:hAnsi="Times New Roman" w:cs="Times New Roman"/>
          <w:sz w:val="28"/>
          <w:szCs w:val="28"/>
          <w:lang w:eastAsia="ru-RU"/>
        </w:rPr>
        <w:t xml:space="preserve"> </w:t>
      </w:r>
      <w:r w:rsidR="00142146" w:rsidRPr="00510624">
        <w:rPr>
          <w:rFonts w:ascii="Times New Roman" w:eastAsia="Times New Roman" w:hAnsi="Times New Roman" w:cs="Times New Roman"/>
          <w:sz w:val="28"/>
          <w:szCs w:val="28"/>
          <w:lang w:eastAsia="ru-RU"/>
        </w:rPr>
        <w:t>производится не ранее чем</w:t>
      </w:r>
      <w:r w:rsidR="00510624" w:rsidRPr="00510624">
        <w:rPr>
          <w:rFonts w:ascii="Times New Roman" w:eastAsia="Times New Roman" w:hAnsi="Times New Roman" w:cs="Times New Roman"/>
          <w:sz w:val="28"/>
          <w:szCs w:val="28"/>
          <w:lang w:eastAsia="ru-RU"/>
        </w:rPr>
        <w:t xml:space="preserve"> через 3 года после предыдущего </w:t>
      </w:r>
      <w:r w:rsidR="006157F2" w:rsidRPr="00510624">
        <w:rPr>
          <w:rFonts w:ascii="Times New Roman" w:eastAsia="Times New Roman" w:hAnsi="Times New Roman" w:cs="Times New Roman"/>
          <w:sz w:val="28"/>
          <w:szCs w:val="28"/>
          <w:lang w:eastAsia="ru-RU"/>
        </w:rPr>
        <w:t>поощрения.</w:t>
      </w:r>
    </w:p>
    <w:p w14:paraId="49396876" w14:textId="1F94A829" w:rsidR="000D221B" w:rsidRPr="00A4363B" w:rsidRDefault="00142146" w:rsidP="006241CB">
      <w:pPr>
        <w:numPr>
          <w:ilvl w:val="0"/>
          <w:numId w:val="5"/>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lang w:eastAsia="ru-RU"/>
        </w:rPr>
      </w:pPr>
      <w:r w:rsidRPr="00A4363B">
        <w:rPr>
          <w:rFonts w:ascii="Times New Roman" w:eastAsia="Times New Roman" w:hAnsi="Times New Roman" w:cs="Times New Roman"/>
          <w:sz w:val="28"/>
          <w:szCs w:val="28"/>
          <w:lang w:eastAsia="ru-RU"/>
        </w:rPr>
        <w:t>К юбилейным</w:t>
      </w:r>
      <w:r w:rsidR="007F365E" w:rsidRPr="00A4363B">
        <w:rPr>
          <w:rFonts w:ascii="Times New Roman" w:eastAsia="Times New Roman" w:hAnsi="Times New Roman" w:cs="Times New Roman"/>
          <w:sz w:val="28"/>
          <w:szCs w:val="28"/>
          <w:lang w:eastAsia="ru-RU"/>
        </w:rPr>
        <w:t xml:space="preserve"> </w:t>
      </w:r>
      <w:r w:rsidRPr="00A4363B">
        <w:rPr>
          <w:rFonts w:ascii="Times New Roman" w:eastAsia="Times New Roman" w:hAnsi="Times New Roman" w:cs="Times New Roman"/>
          <w:sz w:val="28"/>
          <w:szCs w:val="28"/>
          <w:lang w:eastAsia="ru-RU"/>
        </w:rPr>
        <w:t>датам работников</w:t>
      </w:r>
      <w:r w:rsidR="00510624" w:rsidRPr="00A4363B">
        <w:rPr>
          <w:rFonts w:ascii="Times New Roman" w:eastAsia="Times New Roman" w:hAnsi="Times New Roman" w:cs="Times New Roman"/>
          <w:sz w:val="28"/>
          <w:szCs w:val="28"/>
          <w:lang w:eastAsia="ru-RU"/>
        </w:rPr>
        <w:t xml:space="preserve"> </w:t>
      </w:r>
      <w:r w:rsidRPr="00A4363B">
        <w:rPr>
          <w:rFonts w:ascii="Times New Roman" w:eastAsia="Times New Roman" w:hAnsi="Times New Roman" w:cs="Times New Roman"/>
          <w:sz w:val="28"/>
          <w:szCs w:val="28"/>
          <w:lang w:eastAsia="ru-RU"/>
        </w:rPr>
        <w:t xml:space="preserve">и актива награждение производится без учета требования к сроку периодичности представления к </w:t>
      </w:r>
      <w:r w:rsidR="00A066BE">
        <w:rPr>
          <w:rFonts w:ascii="Times New Roman" w:eastAsia="Times New Roman" w:hAnsi="Times New Roman" w:cs="Times New Roman"/>
          <w:sz w:val="28"/>
          <w:szCs w:val="28"/>
          <w:lang w:eastAsia="ru-RU"/>
        </w:rPr>
        <w:t xml:space="preserve">поощрению </w:t>
      </w:r>
      <w:r w:rsidRPr="00A4363B">
        <w:rPr>
          <w:rFonts w:ascii="Times New Roman" w:eastAsia="Times New Roman" w:hAnsi="Times New Roman" w:cs="Times New Roman"/>
          <w:sz w:val="28"/>
          <w:szCs w:val="28"/>
          <w:lang w:eastAsia="ru-RU"/>
        </w:rPr>
        <w:t>наград</w:t>
      </w:r>
      <w:r w:rsidR="00A066BE">
        <w:rPr>
          <w:rFonts w:ascii="Times New Roman" w:eastAsia="Times New Roman" w:hAnsi="Times New Roman" w:cs="Times New Roman"/>
          <w:sz w:val="28"/>
          <w:szCs w:val="28"/>
          <w:lang w:eastAsia="ru-RU"/>
        </w:rPr>
        <w:t>ами</w:t>
      </w:r>
      <w:r w:rsidRPr="00A4363B">
        <w:rPr>
          <w:rFonts w:ascii="Times New Roman" w:eastAsia="Times New Roman" w:hAnsi="Times New Roman" w:cs="Times New Roman"/>
          <w:sz w:val="28"/>
          <w:szCs w:val="28"/>
          <w:lang w:eastAsia="ru-RU"/>
        </w:rPr>
        <w:t xml:space="preserve"> РОСПРОФЖЕЛ.</w:t>
      </w:r>
      <w:r w:rsidR="000D221B" w:rsidRPr="00A4363B">
        <w:rPr>
          <w:rFonts w:ascii="Times New Roman" w:eastAsia="Times New Roman" w:hAnsi="Times New Roman" w:cs="Times New Roman"/>
          <w:sz w:val="28"/>
          <w:szCs w:val="28"/>
          <w:lang w:eastAsia="ru-RU"/>
        </w:rPr>
        <w:t xml:space="preserve"> </w:t>
      </w:r>
    </w:p>
    <w:p w14:paraId="3C122ECF" w14:textId="03C1C551" w:rsidR="006D452A" w:rsidRPr="00A4363B" w:rsidRDefault="00A4363B" w:rsidP="006241CB">
      <w:pPr>
        <w:pStyle w:val="a6"/>
        <w:tabs>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A4363B">
        <w:rPr>
          <w:rFonts w:ascii="Times New Roman" w:eastAsia="Times New Roman" w:hAnsi="Times New Roman" w:cs="Times New Roman"/>
          <w:sz w:val="28"/>
          <w:szCs w:val="28"/>
          <w:lang w:eastAsia="ru-RU"/>
        </w:rPr>
        <w:t xml:space="preserve">8. </w:t>
      </w:r>
      <w:r w:rsidR="00510624" w:rsidRPr="00A4363B">
        <w:rPr>
          <w:rFonts w:ascii="Times New Roman" w:hAnsi="Times New Roman" w:cs="Times New Roman"/>
          <w:sz w:val="28"/>
          <w:szCs w:val="28"/>
        </w:rPr>
        <w:t>Юбилейными датами для коллективов считаются 50 лет, 100 лет и каждые последующие 50 лет, а памятными – 10 лет и каждые последующие 10 лет.</w:t>
      </w:r>
    </w:p>
    <w:p w14:paraId="028CB74F" w14:textId="1547E2A0" w:rsidR="00142146" w:rsidRPr="00A4363B" w:rsidRDefault="000D221B" w:rsidP="006241CB">
      <w:pPr>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ru-RU"/>
        </w:rPr>
      </w:pPr>
      <w:r w:rsidRPr="00A4363B">
        <w:rPr>
          <w:rFonts w:ascii="Times New Roman" w:eastAsia="Times New Roman" w:hAnsi="Times New Roman" w:cs="Times New Roman"/>
          <w:sz w:val="28"/>
          <w:szCs w:val="28"/>
          <w:lang w:eastAsia="ru-RU"/>
        </w:rPr>
        <w:t xml:space="preserve">9. </w:t>
      </w:r>
      <w:r w:rsidR="00142146" w:rsidRPr="00A4363B">
        <w:rPr>
          <w:rFonts w:ascii="Times New Roman" w:eastAsia="Times New Roman" w:hAnsi="Times New Roman" w:cs="Times New Roman"/>
          <w:sz w:val="28"/>
          <w:szCs w:val="28"/>
          <w:lang w:eastAsia="ru-RU"/>
        </w:rPr>
        <w:t>Представления на награды РОСПРОФЖЕЛ, направленные в ЦК Профсоюза с нарушением требований настоящего Положения, к рассмотрению не принимаются.</w:t>
      </w:r>
    </w:p>
    <w:p w14:paraId="6B610A1E" w14:textId="01CD728F" w:rsidR="00142146" w:rsidRPr="00A4363B" w:rsidRDefault="000D221B" w:rsidP="006241CB">
      <w:pPr>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ru-RU"/>
        </w:rPr>
      </w:pPr>
      <w:r w:rsidRPr="00A4363B">
        <w:rPr>
          <w:rFonts w:ascii="Times New Roman" w:eastAsia="Times New Roman" w:hAnsi="Times New Roman" w:cs="Times New Roman"/>
          <w:sz w:val="28"/>
          <w:szCs w:val="28"/>
          <w:lang w:eastAsia="ru-RU"/>
        </w:rPr>
        <w:t xml:space="preserve">10. </w:t>
      </w:r>
      <w:r w:rsidR="00142146" w:rsidRPr="00A4363B">
        <w:rPr>
          <w:rFonts w:ascii="Times New Roman" w:eastAsia="Times New Roman" w:hAnsi="Times New Roman" w:cs="Times New Roman"/>
          <w:sz w:val="28"/>
          <w:szCs w:val="28"/>
          <w:lang w:eastAsia="ru-RU"/>
        </w:rPr>
        <w:t>Вручение наград РОСПРОФЖЕЛ производится в торжественной обстановке, как правило, на Съездах, профсоюзных собраниях (конференциях), заседаниях органов РОСПРОФЖЕЛ, организаций РОСПРОФЖЕЛ, Председателем Профсоюза, его заместителями, членами Президиума Профсоюза, председателями дорожных территориальных организаций Профсоюза, председателями организаций прямого подчинения ЦК Профсоюза</w:t>
      </w:r>
      <w:r w:rsidR="00A4363B" w:rsidRPr="00A4363B">
        <w:rPr>
          <w:rFonts w:ascii="Times New Roman" w:eastAsia="Times New Roman" w:hAnsi="Times New Roman" w:cs="Times New Roman"/>
          <w:sz w:val="28"/>
          <w:szCs w:val="28"/>
          <w:lang w:eastAsia="ru-RU"/>
        </w:rPr>
        <w:t>.</w:t>
      </w:r>
    </w:p>
    <w:p w14:paraId="04CE187E" w14:textId="61CC6AC3" w:rsidR="00142146" w:rsidRPr="00A4363B" w:rsidRDefault="00142146" w:rsidP="006241CB">
      <w:pPr>
        <w:spacing w:after="0" w:line="240" w:lineRule="auto"/>
        <w:ind w:left="23" w:right="23" w:firstLine="686"/>
        <w:jc w:val="both"/>
        <w:rPr>
          <w:rFonts w:ascii="Times New Roman" w:eastAsia="Times New Roman" w:hAnsi="Times New Roman" w:cs="Times New Roman"/>
          <w:sz w:val="28"/>
          <w:szCs w:val="28"/>
          <w:lang w:eastAsia="ru-RU"/>
        </w:rPr>
      </w:pPr>
      <w:r w:rsidRPr="00A4363B">
        <w:rPr>
          <w:rFonts w:ascii="Times New Roman" w:eastAsia="Times New Roman" w:hAnsi="Times New Roman" w:cs="Times New Roman"/>
          <w:sz w:val="28"/>
          <w:szCs w:val="28"/>
          <w:lang w:eastAsia="ru-RU"/>
        </w:rPr>
        <w:t>Знаки, нагрудные знаки к наградам РОСПРОФЖЕЛ носятся на правой стороне груди.</w:t>
      </w:r>
    </w:p>
    <w:p w14:paraId="7A28B1E6" w14:textId="063DB673" w:rsidR="007F365E" w:rsidRDefault="007F365E" w:rsidP="006241CB">
      <w:pPr>
        <w:spacing w:after="0" w:line="240" w:lineRule="auto"/>
        <w:ind w:left="23" w:right="23" w:firstLine="851"/>
        <w:jc w:val="both"/>
        <w:rPr>
          <w:rFonts w:ascii="Times New Roman" w:eastAsia="Times New Roman" w:hAnsi="Times New Roman" w:cs="Times New Roman"/>
          <w:sz w:val="28"/>
          <w:szCs w:val="28"/>
          <w:lang w:eastAsia="ru-RU"/>
        </w:rPr>
      </w:pPr>
    </w:p>
    <w:p w14:paraId="31270A12" w14:textId="5A5C96B6" w:rsidR="00AD6424" w:rsidRPr="002043EE" w:rsidRDefault="007F365E" w:rsidP="002043EE">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tbl>
      <w:tblPr>
        <w:tblW w:w="0" w:type="auto"/>
        <w:tblLook w:val="01E0" w:firstRow="1" w:lastRow="1" w:firstColumn="1" w:lastColumn="1" w:noHBand="0" w:noVBand="0"/>
      </w:tblPr>
      <w:tblGrid>
        <w:gridCol w:w="2999"/>
        <w:gridCol w:w="3046"/>
        <w:gridCol w:w="3593"/>
      </w:tblGrid>
      <w:tr w:rsidR="005B17E2" w:rsidRPr="00A066BE" w14:paraId="3ED5B379" w14:textId="77777777" w:rsidTr="005B17E2">
        <w:tc>
          <w:tcPr>
            <w:tcW w:w="2999" w:type="dxa"/>
          </w:tcPr>
          <w:p w14:paraId="0DA98AB5" w14:textId="77777777" w:rsidR="005B17E2" w:rsidRPr="00A066BE" w:rsidRDefault="005B17E2" w:rsidP="0014214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tc>
        <w:tc>
          <w:tcPr>
            <w:tcW w:w="3046" w:type="dxa"/>
          </w:tcPr>
          <w:p w14:paraId="1A055B29" w14:textId="77777777" w:rsidR="005B17E2" w:rsidRPr="00A066BE" w:rsidRDefault="005B17E2" w:rsidP="00B21EAC">
            <w:pPr>
              <w:keepNext/>
              <w:keepLines/>
              <w:spacing w:before="40" w:after="0"/>
              <w:jc w:val="right"/>
              <w:outlineLvl w:val="1"/>
              <w:rPr>
                <w:rFonts w:ascii="Times New Roman" w:eastAsia="Times New Roman" w:hAnsi="Times New Roman" w:cs="Times New Roman"/>
                <w:sz w:val="26"/>
                <w:szCs w:val="26"/>
                <w:lang w:eastAsia="ru-RU"/>
              </w:rPr>
            </w:pPr>
          </w:p>
        </w:tc>
        <w:tc>
          <w:tcPr>
            <w:tcW w:w="3593" w:type="dxa"/>
            <w:hideMark/>
          </w:tcPr>
          <w:p w14:paraId="3C3B0258" w14:textId="431269DC" w:rsidR="005B17E2" w:rsidRPr="00A066BE" w:rsidRDefault="00FE1A9F" w:rsidP="00B21EAC">
            <w:pPr>
              <w:keepNext/>
              <w:keepLines/>
              <w:spacing w:before="40" w:after="0"/>
              <w:jc w:val="right"/>
              <w:outlineLvl w:val="1"/>
              <w:rPr>
                <w:rFonts w:ascii="Times New Roman" w:eastAsia="Times New Roman" w:hAnsi="Times New Roman" w:cs="Times New Roman"/>
                <w:sz w:val="26"/>
                <w:szCs w:val="26"/>
                <w:lang w:eastAsia="ru-RU"/>
              </w:rPr>
            </w:pPr>
            <w:bookmarkStart w:id="1" w:name="_Приложение_№2"/>
            <w:bookmarkEnd w:id="1"/>
            <w:r>
              <w:rPr>
                <w:rFonts w:ascii="Times New Roman" w:eastAsia="Times New Roman" w:hAnsi="Times New Roman" w:cs="Times New Roman"/>
                <w:sz w:val="26"/>
                <w:szCs w:val="26"/>
                <w:lang w:eastAsia="ru-RU"/>
              </w:rPr>
              <w:t xml:space="preserve">Приложение </w:t>
            </w:r>
            <w:r w:rsidRPr="00A066BE">
              <w:rPr>
                <w:rFonts w:ascii="Times New Roman" w:eastAsia="Times New Roman" w:hAnsi="Times New Roman" w:cs="Times New Roman"/>
                <w:sz w:val="26"/>
                <w:szCs w:val="26"/>
                <w:lang w:eastAsia="ru-RU"/>
              </w:rPr>
              <w:t>1</w:t>
            </w:r>
          </w:p>
        </w:tc>
      </w:tr>
    </w:tbl>
    <w:p w14:paraId="1374A9D3" w14:textId="77777777" w:rsidR="00013AD5" w:rsidRDefault="00013AD5" w:rsidP="00013AD5">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A0ABC">
        <w:rPr>
          <w:rFonts w:ascii="Times New Roman" w:eastAsia="Times New Roman" w:hAnsi="Times New Roman" w:cs="Times New Roman"/>
          <w:b/>
          <w:sz w:val="28"/>
          <w:szCs w:val="28"/>
          <w:lang w:eastAsia="ru-RU"/>
        </w:rPr>
        <w:t>П О Л О Ж Е Н И Е</w:t>
      </w:r>
      <w:r w:rsidRPr="0023456E">
        <w:rPr>
          <w:rFonts w:ascii="Times New Roman" w:eastAsia="Times New Roman" w:hAnsi="Times New Roman" w:cs="Times New Roman"/>
          <w:b/>
          <w:sz w:val="28"/>
          <w:szCs w:val="28"/>
          <w:lang w:eastAsia="ru-RU"/>
        </w:rPr>
        <w:t xml:space="preserve"> </w:t>
      </w:r>
    </w:p>
    <w:p w14:paraId="7DA3CF54" w14:textId="77777777" w:rsidR="00013AD5" w:rsidRPr="0023456E" w:rsidRDefault="00013AD5" w:rsidP="00013AD5">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23456E">
        <w:rPr>
          <w:rFonts w:ascii="Times New Roman" w:eastAsia="Times New Roman" w:hAnsi="Times New Roman" w:cs="Times New Roman"/>
          <w:b/>
          <w:sz w:val="28"/>
          <w:szCs w:val="28"/>
          <w:lang w:eastAsia="ru-RU"/>
        </w:rPr>
        <w:t>о Благодарности Председателя</w:t>
      </w:r>
    </w:p>
    <w:p w14:paraId="1055B4E4" w14:textId="77777777" w:rsidR="00013AD5" w:rsidRPr="0023456E" w:rsidRDefault="00013AD5" w:rsidP="00013AD5">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23456E">
        <w:rPr>
          <w:rFonts w:ascii="Times New Roman" w:eastAsia="Times New Roman" w:hAnsi="Times New Roman" w:cs="Times New Roman"/>
          <w:b/>
          <w:sz w:val="28"/>
          <w:szCs w:val="28"/>
          <w:lang w:eastAsia="ru-RU"/>
        </w:rPr>
        <w:t>Российского профессионального союза железнодорожников</w:t>
      </w:r>
    </w:p>
    <w:p w14:paraId="43094D8B" w14:textId="77777777" w:rsidR="00013AD5" w:rsidRPr="0023456E" w:rsidRDefault="00013AD5" w:rsidP="00013AD5">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23456E">
        <w:rPr>
          <w:rFonts w:ascii="Times New Roman" w:eastAsia="Times New Roman" w:hAnsi="Times New Roman" w:cs="Times New Roman"/>
          <w:b/>
          <w:sz w:val="28"/>
          <w:szCs w:val="28"/>
          <w:lang w:eastAsia="ru-RU"/>
        </w:rPr>
        <w:t>и транспортных строителей (РОСПРОФЖЕЛ)</w:t>
      </w:r>
    </w:p>
    <w:p w14:paraId="56F0A89C" w14:textId="77777777" w:rsidR="00013AD5" w:rsidRPr="00142146" w:rsidRDefault="00013AD5" w:rsidP="00013AD5">
      <w:pPr>
        <w:autoSpaceDE w:val="0"/>
        <w:autoSpaceDN w:val="0"/>
        <w:adjustRightInd w:val="0"/>
        <w:spacing w:after="0" w:line="240" w:lineRule="auto"/>
        <w:ind w:firstLine="851"/>
        <w:rPr>
          <w:rFonts w:ascii="Times New Roman" w:eastAsia="Times New Roman" w:hAnsi="Times New Roman" w:cs="Times New Roman"/>
          <w:b/>
          <w:sz w:val="28"/>
          <w:szCs w:val="28"/>
          <w:lang w:eastAsia="ru-RU"/>
        </w:rPr>
      </w:pPr>
    </w:p>
    <w:p w14:paraId="69813DB7" w14:textId="77777777" w:rsidR="00013AD5" w:rsidRDefault="00013AD5" w:rsidP="00013AD5">
      <w:pPr>
        <w:spacing w:after="0" w:line="240" w:lineRule="auto"/>
        <w:ind w:firstLine="709"/>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 xml:space="preserve">Благодарность Председателя Российского профессионального союза железнодорожников и транспортных строителей (РОСПРОФЖЕЛ) учреждена в качестве </w:t>
      </w:r>
      <w:r w:rsidRPr="0023456E">
        <w:rPr>
          <w:rFonts w:ascii="Times New Roman" w:eastAsia="Times New Roman" w:hAnsi="Times New Roman" w:cs="Times New Roman"/>
          <w:sz w:val="28"/>
          <w:szCs w:val="28"/>
          <w:lang w:eastAsia="ru-RU"/>
        </w:rPr>
        <w:t xml:space="preserve">формы поощрения профсоюзного актива и профсоюзных работников, руководителей и специалистов </w:t>
      </w:r>
      <w:r w:rsidRPr="00142146">
        <w:rPr>
          <w:rFonts w:ascii="Times New Roman" w:eastAsia="Times New Roman" w:hAnsi="Times New Roman" w:cs="Times New Roman"/>
          <w:sz w:val="28"/>
          <w:szCs w:val="28"/>
          <w:lang w:eastAsia="ru-RU"/>
        </w:rPr>
        <w:t xml:space="preserve">предприятий, ветеранов за плодотворную и инициативную работу по защите прав и интересов членов Профсоюза. </w:t>
      </w:r>
    </w:p>
    <w:p w14:paraId="1E29758A" w14:textId="77777777" w:rsidR="00013AD5" w:rsidRPr="0023456E" w:rsidRDefault="00013AD5" w:rsidP="00013AD5">
      <w:pPr>
        <w:spacing w:after="0" w:line="240" w:lineRule="auto"/>
        <w:ind w:firstLine="709"/>
        <w:jc w:val="both"/>
        <w:rPr>
          <w:rFonts w:ascii="Times New Roman" w:eastAsia="Times New Roman" w:hAnsi="Times New Roman" w:cs="Times New Roman"/>
          <w:sz w:val="28"/>
          <w:szCs w:val="28"/>
          <w:lang w:eastAsia="ru-RU"/>
        </w:rPr>
      </w:pPr>
      <w:r w:rsidRPr="0023456E">
        <w:rPr>
          <w:rFonts w:ascii="Times New Roman" w:eastAsia="Times New Roman" w:hAnsi="Times New Roman" w:cs="Times New Roman"/>
          <w:sz w:val="28"/>
          <w:szCs w:val="28"/>
          <w:lang w:eastAsia="ru-RU"/>
        </w:rPr>
        <w:t>Благодарность Председателя РОСПРОФЖЕЛ за особые заслуги перед Российским профессиональным союзом железнодорожников и транспортных строителей может быть объявлена работающим в других отраслях, общественных, иных организациях, и не являющим</w:t>
      </w:r>
      <w:r>
        <w:rPr>
          <w:rFonts w:ascii="Times New Roman" w:eastAsia="Times New Roman" w:hAnsi="Times New Roman" w:cs="Times New Roman"/>
          <w:sz w:val="28"/>
          <w:szCs w:val="28"/>
          <w:lang w:eastAsia="ru-RU"/>
        </w:rPr>
        <w:t>и</w:t>
      </w:r>
      <w:r w:rsidRPr="0023456E">
        <w:rPr>
          <w:rFonts w:ascii="Times New Roman" w:eastAsia="Times New Roman" w:hAnsi="Times New Roman" w:cs="Times New Roman"/>
          <w:sz w:val="28"/>
          <w:szCs w:val="28"/>
          <w:lang w:eastAsia="ru-RU"/>
        </w:rPr>
        <w:t>ся членами РОСПРОФЖЕЛ.</w:t>
      </w:r>
    </w:p>
    <w:p w14:paraId="378F03BA" w14:textId="4A3FEA94" w:rsidR="00013AD5" w:rsidRPr="0023456E" w:rsidRDefault="00013AD5" w:rsidP="00013AD5">
      <w:pPr>
        <w:spacing w:after="0" w:line="240" w:lineRule="auto"/>
        <w:ind w:firstLine="709"/>
        <w:jc w:val="both"/>
        <w:rPr>
          <w:rFonts w:ascii="Times New Roman" w:eastAsia="Times New Roman" w:hAnsi="Times New Roman" w:cs="Times New Roman"/>
          <w:sz w:val="28"/>
          <w:szCs w:val="28"/>
          <w:lang w:eastAsia="ru-RU"/>
        </w:rPr>
      </w:pPr>
      <w:r w:rsidRPr="0023456E">
        <w:rPr>
          <w:rFonts w:ascii="Times New Roman" w:eastAsia="Times New Roman" w:hAnsi="Times New Roman" w:cs="Times New Roman"/>
          <w:sz w:val="28"/>
          <w:szCs w:val="28"/>
          <w:lang w:eastAsia="ru-RU"/>
        </w:rPr>
        <w:t>Председатель Российского профессионального союза железнодорожников и транспортных строителей (РОСПРОФЖЕЛ) наделяется полн</w:t>
      </w:r>
      <w:r w:rsidR="002E335A">
        <w:rPr>
          <w:rFonts w:ascii="Times New Roman" w:eastAsia="Times New Roman" w:hAnsi="Times New Roman" w:cs="Times New Roman"/>
          <w:sz w:val="28"/>
          <w:szCs w:val="28"/>
          <w:lang w:eastAsia="ru-RU"/>
        </w:rPr>
        <w:t>омочиями объявлять Благодарность</w:t>
      </w:r>
      <w:r w:rsidRPr="0023456E">
        <w:rPr>
          <w:rFonts w:ascii="Times New Roman" w:eastAsia="Times New Roman" w:hAnsi="Times New Roman" w:cs="Times New Roman"/>
          <w:sz w:val="28"/>
          <w:szCs w:val="28"/>
          <w:lang w:eastAsia="ru-RU"/>
        </w:rPr>
        <w:t>.</w:t>
      </w:r>
    </w:p>
    <w:p w14:paraId="048ED330" w14:textId="77777777" w:rsidR="00013AD5" w:rsidRDefault="00013AD5" w:rsidP="00013AD5">
      <w:pPr>
        <w:autoSpaceDE w:val="0"/>
        <w:autoSpaceDN w:val="0"/>
        <w:adjustRightInd w:val="0"/>
        <w:spacing w:after="0" w:line="240" w:lineRule="auto"/>
        <w:ind w:firstLine="851"/>
        <w:jc w:val="center"/>
        <w:rPr>
          <w:rFonts w:ascii="Times New Roman" w:eastAsia="Times New Roman" w:hAnsi="Times New Roman" w:cs="Times New Roman"/>
          <w:b/>
          <w:sz w:val="28"/>
          <w:szCs w:val="28"/>
          <w:lang w:eastAsia="ru-RU"/>
        </w:rPr>
      </w:pPr>
    </w:p>
    <w:p w14:paraId="15E40479" w14:textId="77777777" w:rsidR="00B21EAC" w:rsidRDefault="00B21EAC" w:rsidP="00142146">
      <w:pPr>
        <w:autoSpaceDE w:val="0"/>
        <w:autoSpaceDN w:val="0"/>
        <w:adjustRightInd w:val="0"/>
        <w:spacing w:after="0" w:line="240" w:lineRule="auto"/>
        <w:ind w:firstLine="851"/>
        <w:jc w:val="center"/>
        <w:rPr>
          <w:rFonts w:ascii="Times New Roman" w:eastAsia="Times New Roman" w:hAnsi="Times New Roman" w:cs="Times New Roman"/>
          <w:b/>
          <w:color w:val="C00000"/>
          <w:sz w:val="28"/>
          <w:szCs w:val="28"/>
          <w:lang w:eastAsia="ru-RU"/>
        </w:rPr>
      </w:pPr>
    </w:p>
    <w:p w14:paraId="5D474D7D" w14:textId="3EEAEF59"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55ED0FAF" w14:textId="027FA211"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75791275" w14:textId="40C5F9C2"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060B5D93" w14:textId="7D11788F"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224B13F1" w14:textId="3548C01F"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42FF283F" w14:textId="51B7E190"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165521A3" w14:textId="5AF83943"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7FB9B161" w14:textId="11D6C19D"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76CE62BF" w14:textId="66AF3ADC"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6B720554" w14:textId="10434794"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001DA727" w14:textId="0CA220FE"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42D86EFD" w14:textId="0426C967"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5F093561" w14:textId="7F51B695"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7CD664FE" w14:textId="47ED4FA5"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76155204" w14:textId="2AF864EE"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1644D382" w14:textId="6972DBEB"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766BC153" w14:textId="1EE49021"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417A08F2" w14:textId="01B60648"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3F1BADE1" w14:textId="23EA73A6"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746368CA" w14:textId="24B80425"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4283D589" w14:textId="56A3B74B"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61BB9FDF" w14:textId="75F10FDD"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3BFA9A08" w14:textId="17F3EB6B"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039B186E" w14:textId="7004DC0C"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057A9905" w14:textId="1C9A49B7" w:rsidR="00013AD5" w:rsidRDefault="00013AD5"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660AC420" w14:textId="77777777" w:rsidR="008A2713" w:rsidRDefault="008A2713" w:rsidP="00CE691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tbl>
      <w:tblPr>
        <w:tblW w:w="0" w:type="auto"/>
        <w:tblLook w:val="01E0" w:firstRow="1" w:lastRow="1" w:firstColumn="1" w:lastColumn="1" w:noHBand="0" w:noVBand="0"/>
      </w:tblPr>
      <w:tblGrid>
        <w:gridCol w:w="4762"/>
        <w:gridCol w:w="4876"/>
      </w:tblGrid>
      <w:tr w:rsidR="00CE6916" w:rsidRPr="00CE6916" w14:paraId="5FC1296F" w14:textId="77777777" w:rsidTr="00DD2DB0">
        <w:tc>
          <w:tcPr>
            <w:tcW w:w="4762" w:type="dxa"/>
          </w:tcPr>
          <w:p w14:paraId="443D49D3" w14:textId="5D4F6277" w:rsidR="00142146" w:rsidRPr="00CE6916" w:rsidRDefault="00FF2C46" w:rsidP="0014214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hyperlink w:anchor="_top" w:history="1"/>
          </w:p>
        </w:tc>
        <w:tc>
          <w:tcPr>
            <w:tcW w:w="4876" w:type="dxa"/>
            <w:hideMark/>
          </w:tcPr>
          <w:p w14:paraId="7E460881" w14:textId="301A5DA9" w:rsidR="00142146" w:rsidRPr="00CE6916" w:rsidRDefault="00703BC0" w:rsidP="00B21EAC">
            <w:pPr>
              <w:spacing w:after="0" w:line="240" w:lineRule="auto"/>
              <w:ind w:firstLine="992"/>
              <w:jc w:val="right"/>
              <w:rPr>
                <w:rFonts w:ascii="Calibri Light" w:eastAsia="Times New Roman" w:hAnsi="Calibri Light" w:cs="Times New Roman"/>
                <w:sz w:val="26"/>
                <w:szCs w:val="26"/>
                <w:lang w:eastAsia="ru-RU"/>
              </w:rPr>
            </w:pPr>
            <w:bookmarkStart w:id="2" w:name="_Приложение_№3"/>
            <w:bookmarkEnd w:id="2"/>
            <w:r>
              <w:rPr>
                <w:rFonts w:ascii="Times New Roman" w:eastAsia="Times New Roman" w:hAnsi="Times New Roman" w:cs="Times New Roman"/>
                <w:sz w:val="26"/>
                <w:szCs w:val="26"/>
                <w:lang w:eastAsia="ru-RU"/>
              </w:rPr>
              <w:t xml:space="preserve">Приложение </w:t>
            </w:r>
            <w:r w:rsidRPr="00CE6916">
              <w:rPr>
                <w:rFonts w:ascii="Times New Roman" w:eastAsia="Times New Roman" w:hAnsi="Times New Roman" w:cs="Times New Roman"/>
                <w:sz w:val="26"/>
                <w:szCs w:val="26"/>
                <w:lang w:eastAsia="ru-RU"/>
              </w:rPr>
              <w:t>2</w:t>
            </w:r>
          </w:p>
        </w:tc>
      </w:tr>
    </w:tbl>
    <w:p w14:paraId="680BC41E" w14:textId="77777777" w:rsidR="00013AD5" w:rsidRDefault="00013AD5" w:rsidP="00013AD5">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B7A39">
        <w:rPr>
          <w:rFonts w:ascii="Times New Roman" w:eastAsia="Times New Roman" w:hAnsi="Times New Roman" w:cs="Times New Roman"/>
          <w:b/>
          <w:sz w:val="28"/>
          <w:szCs w:val="28"/>
          <w:lang w:eastAsia="ru-RU"/>
        </w:rPr>
        <w:t>П О Л О Ж Е Н И Е</w:t>
      </w:r>
    </w:p>
    <w:p w14:paraId="266F95E1" w14:textId="77777777" w:rsidR="00013AD5" w:rsidRPr="00A066BE" w:rsidRDefault="00013AD5" w:rsidP="00013AD5">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A066BE">
        <w:rPr>
          <w:rFonts w:ascii="Times New Roman" w:eastAsia="Times New Roman" w:hAnsi="Times New Roman" w:cs="Times New Roman"/>
          <w:b/>
          <w:sz w:val="28"/>
          <w:szCs w:val="28"/>
          <w:lang w:eastAsia="ru-RU"/>
        </w:rPr>
        <w:t xml:space="preserve"> о звании </w:t>
      </w:r>
      <w:r>
        <w:rPr>
          <w:rFonts w:ascii="Times New Roman" w:eastAsia="Times New Roman" w:hAnsi="Times New Roman" w:cs="Times New Roman"/>
          <w:b/>
          <w:sz w:val="28"/>
          <w:szCs w:val="28"/>
          <w:lang w:eastAsia="ru-RU"/>
        </w:rPr>
        <w:t>«</w:t>
      </w:r>
      <w:r w:rsidRPr="00A066BE">
        <w:rPr>
          <w:rFonts w:ascii="Times New Roman" w:eastAsia="Times New Roman" w:hAnsi="Times New Roman" w:cs="Times New Roman"/>
          <w:b/>
          <w:sz w:val="28"/>
          <w:szCs w:val="28"/>
          <w:lang w:eastAsia="ru-RU"/>
        </w:rPr>
        <w:t>Лауреат Премии Российского профессионального союза железнодорожников и транспортных строителей (РОСПРОФЖЕЛ)»</w:t>
      </w:r>
    </w:p>
    <w:p w14:paraId="21D5B08E" w14:textId="77777777" w:rsidR="00013AD5" w:rsidRPr="00142146" w:rsidRDefault="00013AD5" w:rsidP="00013AD5">
      <w:pPr>
        <w:autoSpaceDE w:val="0"/>
        <w:autoSpaceDN w:val="0"/>
        <w:adjustRightInd w:val="0"/>
        <w:spacing w:after="0" w:line="240" w:lineRule="auto"/>
        <w:ind w:firstLine="851"/>
        <w:jc w:val="center"/>
        <w:rPr>
          <w:rFonts w:ascii="Times New Roman" w:eastAsia="Times New Roman" w:hAnsi="Times New Roman" w:cs="Times New Roman"/>
          <w:b/>
          <w:sz w:val="28"/>
          <w:szCs w:val="28"/>
          <w:lang w:eastAsia="ru-RU"/>
        </w:rPr>
      </w:pPr>
    </w:p>
    <w:p w14:paraId="1DE30CEF" w14:textId="77777777" w:rsidR="00013AD5" w:rsidRPr="00142146" w:rsidRDefault="00013AD5" w:rsidP="00013AD5">
      <w:pPr>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sidRPr="00142146">
        <w:rPr>
          <w:rFonts w:ascii="Times New Roman" w:eastAsia="Times New Roman" w:hAnsi="Times New Roman" w:cs="Times New Roman"/>
          <w:sz w:val="28"/>
          <w:szCs w:val="28"/>
          <w:lang w:eastAsia="ru-RU"/>
        </w:rPr>
        <w:t>Премия Российского профессионального союза железнодорожников и транспортных строителей (РОСПРОФЖЕЛ) (далее – Премия) является высшей наградой Профсоюза, присуждается, как правило, к отраслевым профессиональным праздникам – Дню железнодорожника и Дню строителя Российской Федерации.</w:t>
      </w:r>
    </w:p>
    <w:p w14:paraId="2A73DC08" w14:textId="77777777" w:rsidR="00013AD5" w:rsidRPr="00142146" w:rsidRDefault="00013AD5" w:rsidP="00013AD5">
      <w:pPr>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sidRPr="00142146">
        <w:rPr>
          <w:rFonts w:ascii="Times New Roman" w:eastAsia="Times New Roman" w:hAnsi="Times New Roman" w:cs="Times New Roman"/>
          <w:sz w:val="28"/>
          <w:szCs w:val="28"/>
          <w:lang w:eastAsia="ru-RU"/>
        </w:rPr>
        <w:t>Награжденному Премией присваивается звание «Лауреат Премии Российского профессионального союза железнодорожников и транспортных строителей (РОСПРОФЖЕЛ)».</w:t>
      </w:r>
    </w:p>
    <w:p w14:paraId="39CCE304" w14:textId="77777777" w:rsidR="00013AD5" w:rsidRPr="00142146" w:rsidRDefault="00013AD5" w:rsidP="00013AD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Премия присуждается профсоюзному активу и работникам Профсоюза за высокие результаты в труде, образцовое выполнение должностных обязанностей, выполняющим общественную либо основную трудовую деятельность</w:t>
      </w:r>
      <w:r>
        <w:rPr>
          <w:rFonts w:ascii="Times New Roman" w:eastAsia="Times New Roman" w:hAnsi="Times New Roman" w:cs="Times New Roman"/>
          <w:sz w:val="28"/>
          <w:szCs w:val="28"/>
          <w:lang w:eastAsia="ru-RU"/>
        </w:rPr>
        <w:t xml:space="preserve"> в Профсоюзе</w:t>
      </w:r>
      <w:r w:rsidRPr="00142146">
        <w:rPr>
          <w:rFonts w:ascii="Times New Roman" w:eastAsia="Times New Roman" w:hAnsi="Times New Roman" w:cs="Times New Roman"/>
          <w:sz w:val="28"/>
          <w:szCs w:val="28"/>
          <w:lang w:eastAsia="ru-RU"/>
        </w:rPr>
        <w:t>, пользующихся авторитетом в трудовых коллективах и внесших наибольший вклад</w:t>
      </w:r>
      <w:r>
        <w:rPr>
          <w:rFonts w:ascii="Times New Roman" w:eastAsia="Times New Roman" w:hAnsi="Times New Roman" w:cs="Times New Roman"/>
          <w:sz w:val="28"/>
          <w:szCs w:val="28"/>
          <w:lang w:eastAsia="ru-RU"/>
        </w:rPr>
        <w:t xml:space="preserve"> в</w:t>
      </w:r>
      <w:r w:rsidRPr="00142146">
        <w:rPr>
          <w:rFonts w:ascii="Times New Roman" w:eastAsia="Times New Roman" w:hAnsi="Times New Roman" w:cs="Times New Roman"/>
          <w:sz w:val="28"/>
          <w:szCs w:val="28"/>
          <w:lang w:eastAsia="ru-RU"/>
        </w:rPr>
        <w:t>:</w:t>
      </w:r>
    </w:p>
    <w:p w14:paraId="042DEE91" w14:textId="77777777" w:rsidR="00013AD5" w:rsidRDefault="00013AD5" w:rsidP="00013AD5">
      <w:pPr>
        <w:numPr>
          <w:ilvl w:val="0"/>
          <w:numId w:val="6"/>
        </w:numPr>
        <w:tabs>
          <w:tab w:val="left" w:pos="993"/>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повышение эффективности деятельности организации и укрепление профсоюзного единства;</w:t>
      </w:r>
    </w:p>
    <w:p w14:paraId="7125E98B" w14:textId="77777777" w:rsidR="00013AD5" w:rsidRPr="00A066BE" w:rsidRDefault="00013AD5" w:rsidP="00013AD5">
      <w:pPr>
        <w:numPr>
          <w:ilvl w:val="0"/>
          <w:numId w:val="6"/>
        </w:numPr>
        <w:tabs>
          <w:tab w:val="left" w:pos="993"/>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eastAsia="ru-RU"/>
        </w:rPr>
      </w:pPr>
      <w:r w:rsidRPr="00A066BE">
        <w:rPr>
          <w:rFonts w:ascii="Times New Roman" w:eastAsia="Times New Roman" w:hAnsi="Times New Roman" w:cs="Times New Roman"/>
          <w:sz w:val="28"/>
          <w:szCs w:val="28"/>
          <w:lang w:eastAsia="ru-RU"/>
        </w:rPr>
        <w:t>формирование положительного имиджа и повышение авторитета Профсоюза;</w:t>
      </w:r>
    </w:p>
    <w:p w14:paraId="567D7487" w14:textId="77777777" w:rsidR="00013AD5" w:rsidRPr="00142146" w:rsidRDefault="00013AD5" w:rsidP="00013AD5">
      <w:pPr>
        <w:numPr>
          <w:ilvl w:val="0"/>
          <w:numId w:val="6"/>
        </w:numPr>
        <w:tabs>
          <w:tab w:val="left" w:pos="993"/>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разработку и реализацию коллективных договоров и отраслевых соглашений;</w:t>
      </w:r>
    </w:p>
    <w:p w14:paraId="25EC42C6" w14:textId="77777777" w:rsidR="00013AD5" w:rsidRPr="00142146" w:rsidRDefault="00013AD5" w:rsidP="00013AD5">
      <w:pPr>
        <w:numPr>
          <w:ilvl w:val="0"/>
          <w:numId w:val="6"/>
        </w:numPr>
        <w:tabs>
          <w:tab w:val="left" w:pos="993"/>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улучшение условий, охраны и оплаты труда;</w:t>
      </w:r>
    </w:p>
    <w:p w14:paraId="73CA76B3" w14:textId="77777777" w:rsidR="00013AD5" w:rsidRPr="00142146" w:rsidRDefault="00013AD5" w:rsidP="00013AD5">
      <w:pPr>
        <w:numPr>
          <w:ilvl w:val="0"/>
          <w:numId w:val="6"/>
        </w:numPr>
        <w:tabs>
          <w:tab w:val="left" w:pos="993"/>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социально-экономическую и правовую защиту членов Профсоюза;</w:t>
      </w:r>
    </w:p>
    <w:p w14:paraId="3938A9E3" w14:textId="77777777" w:rsidR="00013AD5" w:rsidRPr="00142146" w:rsidRDefault="00013AD5" w:rsidP="00013AD5">
      <w:pPr>
        <w:numPr>
          <w:ilvl w:val="0"/>
          <w:numId w:val="6"/>
        </w:numPr>
        <w:tabs>
          <w:tab w:val="left" w:pos="993"/>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обеспечение безопасности движения;</w:t>
      </w:r>
    </w:p>
    <w:p w14:paraId="4DDA42DB" w14:textId="77777777" w:rsidR="00013AD5" w:rsidRPr="00142146" w:rsidRDefault="00013AD5" w:rsidP="00013AD5">
      <w:pPr>
        <w:numPr>
          <w:ilvl w:val="0"/>
          <w:numId w:val="6"/>
        </w:numPr>
        <w:tabs>
          <w:tab w:val="left" w:pos="993"/>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организацию отдыха и медицинского обслуживания членов Профсоюза.</w:t>
      </w:r>
    </w:p>
    <w:p w14:paraId="494399C9" w14:textId="6A1D2FC4" w:rsidR="00013AD5" w:rsidRPr="003C6D48" w:rsidRDefault="00013AD5" w:rsidP="00013AD5">
      <w:pPr>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sidRPr="003C6D48">
        <w:rPr>
          <w:rFonts w:ascii="Times New Roman" w:eastAsia="Times New Roman" w:hAnsi="Times New Roman" w:cs="Times New Roman"/>
          <w:sz w:val="28"/>
          <w:szCs w:val="28"/>
          <w:lang w:eastAsia="ru-RU"/>
        </w:rPr>
        <w:t>К высшей награде РОСПРОФЖЕЛ представляются члены Профсоюза, проработавшие в организациях Профсоюза</w:t>
      </w:r>
      <w:r w:rsidR="003C6D48" w:rsidRPr="003C6D48">
        <w:rPr>
          <w:rFonts w:ascii="Times New Roman" w:eastAsia="Times New Roman" w:hAnsi="Times New Roman" w:cs="Times New Roman"/>
          <w:sz w:val="28"/>
          <w:szCs w:val="28"/>
          <w:lang w:eastAsia="ru-RU"/>
        </w:rPr>
        <w:t>,</w:t>
      </w:r>
      <w:r w:rsidRPr="003C6D48">
        <w:rPr>
          <w:rFonts w:ascii="Times New Roman" w:eastAsia="Times New Roman" w:hAnsi="Times New Roman" w:cs="Times New Roman"/>
          <w:sz w:val="28"/>
          <w:szCs w:val="28"/>
          <w:lang w:eastAsia="ru-RU"/>
        </w:rPr>
        <w:t xml:space="preserve"> </w:t>
      </w:r>
      <w:r w:rsidR="003C6D48" w:rsidRPr="003C6D48">
        <w:rPr>
          <w:rFonts w:ascii="Times New Roman" w:eastAsia="Times New Roman" w:hAnsi="Times New Roman" w:cs="Times New Roman"/>
          <w:sz w:val="28"/>
          <w:szCs w:val="28"/>
          <w:lang w:eastAsia="ru-RU"/>
        </w:rPr>
        <w:t>в том числе на общественных началах,</w:t>
      </w:r>
      <w:r w:rsidRPr="003C6D48">
        <w:rPr>
          <w:rFonts w:ascii="Times New Roman" w:eastAsia="Times New Roman" w:hAnsi="Times New Roman" w:cs="Times New Roman"/>
          <w:sz w:val="28"/>
          <w:szCs w:val="28"/>
          <w:lang w:eastAsia="ru-RU"/>
        </w:rPr>
        <w:t xml:space="preserve"> не менее 15 лет и ранее награжденные нагрудным знаком «За активную работу в Профсоюзе» и одним из знаков «20», «30», «40» или «50 лет в РОСПРОФЖЕЛ».</w:t>
      </w:r>
    </w:p>
    <w:p w14:paraId="416F7FC6" w14:textId="77777777" w:rsidR="00013AD5" w:rsidRPr="00142146" w:rsidRDefault="00013AD5" w:rsidP="00013AD5">
      <w:pPr>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sidRPr="00142146">
        <w:rPr>
          <w:rFonts w:ascii="Times New Roman" w:eastAsia="Times New Roman" w:hAnsi="Times New Roman" w:cs="Times New Roman"/>
          <w:sz w:val="28"/>
          <w:szCs w:val="28"/>
          <w:lang w:eastAsia="ru-RU"/>
        </w:rPr>
        <w:t>Премиальное вознаграждение выплачивается в размере пяти минимальных оплат труда, установленных в ОАО «РЖД» на день присуждения Премии.</w:t>
      </w:r>
    </w:p>
    <w:p w14:paraId="6D859AE8" w14:textId="77777777" w:rsidR="00013AD5" w:rsidRPr="003C6D48" w:rsidRDefault="00013AD5" w:rsidP="00013AD5">
      <w:pPr>
        <w:autoSpaceDE w:val="0"/>
        <w:autoSpaceDN w:val="0"/>
        <w:adjustRightInd w:val="0"/>
        <w:spacing w:after="0" w:line="240" w:lineRule="auto"/>
        <w:ind w:firstLine="708"/>
        <w:jc w:val="both"/>
        <w:rPr>
          <w:rFonts w:ascii="Times New Roman" w:eastAsia="Times New Roman" w:hAnsi="Times New Roman" w:cs="Times New Roman"/>
          <w:bCs/>
          <w:iCs/>
          <w:sz w:val="28"/>
          <w:szCs w:val="28"/>
          <w:lang w:eastAsia="ru-RU"/>
        </w:rPr>
      </w:pPr>
      <w:r w:rsidRPr="003C6D48">
        <w:rPr>
          <w:rFonts w:ascii="Times New Roman" w:eastAsia="Times New Roman" w:hAnsi="Times New Roman" w:cs="Times New Roman"/>
          <w:bCs/>
          <w:iCs/>
          <w:sz w:val="28"/>
          <w:szCs w:val="28"/>
          <w:lang w:eastAsia="ru-RU"/>
        </w:rPr>
        <w:t>Повторно звание «Лауреат Премии Российского профессионального союза железнодорожников и транспортных строителей (РОСПРОФЖЕЛ)» не присуждается.</w:t>
      </w:r>
    </w:p>
    <w:p w14:paraId="3994972A" w14:textId="77777777" w:rsidR="00013AD5" w:rsidRPr="00142146" w:rsidRDefault="00013AD5" w:rsidP="00013AD5">
      <w:pPr>
        <w:autoSpaceDE w:val="0"/>
        <w:autoSpaceDN w:val="0"/>
        <w:adjustRightInd w:val="0"/>
        <w:spacing w:after="0" w:line="240" w:lineRule="auto"/>
        <w:ind w:firstLine="708"/>
        <w:jc w:val="both"/>
        <w:rPr>
          <w:rFonts w:ascii="Times New Roman" w:eastAsia="Times New Roman" w:hAnsi="Times New Roman" w:cs="Times New Roman"/>
          <w:b/>
          <w:sz w:val="28"/>
          <w:szCs w:val="28"/>
          <w:lang w:eastAsia="ru-RU"/>
        </w:rPr>
      </w:pPr>
      <w:r w:rsidRPr="00142146">
        <w:rPr>
          <w:rFonts w:ascii="Times New Roman" w:eastAsia="Times New Roman" w:hAnsi="Times New Roman" w:cs="Times New Roman"/>
          <w:sz w:val="28"/>
          <w:szCs w:val="28"/>
          <w:lang w:eastAsia="ru-RU"/>
        </w:rPr>
        <w:t>Постановления Президиума Профсоюза о Лауреатах Премии публикуются в газете «Сигнал», журнале «Информационный вестник» и других СМИ.</w:t>
      </w:r>
    </w:p>
    <w:p w14:paraId="3E03786F" w14:textId="77777777" w:rsidR="00F36EA4" w:rsidRDefault="00013AD5" w:rsidP="00F36EA4">
      <w:pPr>
        <w:autoSpaceDE w:val="0"/>
        <w:autoSpaceDN w:val="0"/>
        <w:adjustRightInd w:val="0"/>
        <w:spacing w:after="0" w:line="240" w:lineRule="auto"/>
        <w:ind w:firstLine="708"/>
        <w:jc w:val="both"/>
        <w:rPr>
          <w:rFonts w:ascii="Times New Roman" w:eastAsia="Times New Roman" w:hAnsi="Times New Roman" w:cs="Times New Roman"/>
          <w:b/>
          <w:i/>
          <w:sz w:val="28"/>
          <w:szCs w:val="28"/>
          <w:lang w:eastAsia="ru-RU"/>
        </w:rPr>
      </w:pPr>
      <w:r w:rsidRPr="00142146">
        <w:rPr>
          <w:rFonts w:ascii="Times New Roman" w:eastAsia="Times New Roman" w:hAnsi="Times New Roman" w:cs="Times New Roman"/>
          <w:sz w:val="28"/>
          <w:szCs w:val="28"/>
          <w:lang w:eastAsia="ru-RU"/>
        </w:rPr>
        <w:t>Лауреату Премии вручается Диплом Лауреата</w:t>
      </w:r>
      <w:r w:rsidRPr="00142146">
        <w:rPr>
          <w:rFonts w:ascii="Times New Roman" w:eastAsia="Times New Roman" w:hAnsi="Times New Roman" w:cs="Times New Roman"/>
          <w:b/>
          <w:i/>
          <w:sz w:val="28"/>
          <w:szCs w:val="28"/>
          <w:lang w:eastAsia="ru-RU"/>
        </w:rPr>
        <w:t xml:space="preserve">, </w:t>
      </w:r>
      <w:r w:rsidRPr="00142146">
        <w:rPr>
          <w:rFonts w:ascii="Times New Roman" w:eastAsia="Times New Roman" w:hAnsi="Times New Roman" w:cs="Times New Roman"/>
          <w:sz w:val="28"/>
          <w:szCs w:val="28"/>
          <w:lang w:eastAsia="ru-RU"/>
        </w:rPr>
        <w:t>нагрудный знак и денежная премия</w:t>
      </w:r>
      <w:r w:rsidRPr="006241CB">
        <w:rPr>
          <w:rFonts w:ascii="Times New Roman" w:eastAsia="Times New Roman" w:hAnsi="Times New Roman" w:cs="Times New Roman"/>
          <w:sz w:val="28"/>
          <w:szCs w:val="28"/>
          <w:lang w:eastAsia="ru-RU"/>
        </w:rPr>
        <w:t>.</w:t>
      </w:r>
    </w:p>
    <w:p w14:paraId="7191E794" w14:textId="77777777" w:rsidR="005575F8" w:rsidRDefault="005575F8" w:rsidP="00F36EA4">
      <w:pPr>
        <w:autoSpaceDE w:val="0"/>
        <w:autoSpaceDN w:val="0"/>
        <w:adjustRightInd w:val="0"/>
        <w:spacing w:after="0" w:line="240" w:lineRule="auto"/>
        <w:ind w:firstLine="708"/>
        <w:jc w:val="center"/>
        <w:rPr>
          <w:rFonts w:ascii="Times New Roman" w:eastAsia="Times New Roman" w:hAnsi="Times New Roman" w:cs="Times New Roman"/>
          <w:b/>
          <w:iCs/>
          <w:sz w:val="28"/>
          <w:szCs w:val="28"/>
          <w:lang w:eastAsia="ru-RU"/>
        </w:rPr>
      </w:pPr>
    </w:p>
    <w:p w14:paraId="68065EC6" w14:textId="77777777" w:rsidR="005575F8" w:rsidRDefault="005575F8" w:rsidP="00F36EA4">
      <w:pPr>
        <w:autoSpaceDE w:val="0"/>
        <w:autoSpaceDN w:val="0"/>
        <w:adjustRightInd w:val="0"/>
        <w:spacing w:after="0" w:line="240" w:lineRule="auto"/>
        <w:ind w:firstLine="708"/>
        <w:jc w:val="center"/>
        <w:rPr>
          <w:rFonts w:ascii="Times New Roman" w:eastAsia="Times New Roman" w:hAnsi="Times New Roman" w:cs="Times New Roman"/>
          <w:b/>
          <w:iCs/>
          <w:sz w:val="28"/>
          <w:szCs w:val="28"/>
          <w:lang w:eastAsia="ru-RU"/>
        </w:rPr>
      </w:pPr>
    </w:p>
    <w:p w14:paraId="508BDF04" w14:textId="77777777" w:rsidR="005575F8" w:rsidRDefault="005575F8" w:rsidP="00F36EA4">
      <w:pPr>
        <w:autoSpaceDE w:val="0"/>
        <w:autoSpaceDN w:val="0"/>
        <w:adjustRightInd w:val="0"/>
        <w:spacing w:after="0" w:line="240" w:lineRule="auto"/>
        <w:ind w:firstLine="708"/>
        <w:jc w:val="center"/>
        <w:rPr>
          <w:rFonts w:ascii="Times New Roman" w:eastAsia="Times New Roman" w:hAnsi="Times New Roman" w:cs="Times New Roman"/>
          <w:b/>
          <w:iCs/>
          <w:sz w:val="28"/>
          <w:szCs w:val="28"/>
          <w:lang w:eastAsia="ru-RU"/>
        </w:rPr>
      </w:pPr>
    </w:p>
    <w:p w14:paraId="51314507" w14:textId="2D0E9F9B" w:rsidR="005575F8" w:rsidRDefault="005575F8" w:rsidP="00F36EA4">
      <w:pPr>
        <w:autoSpaceDE w:val="0"/>
        <w:autoSpaceDN w:val="0"/>
        <w:adjustRightInd w:val="0"/>
        <w:spacing w:after="0" w:line="240" w:lineRule="auto"/>
        <w:ind w:firstLine="708"/>
        <w:jc w:val="center"/>
        <w:rPr>
          <w:rFonts w:ascii="Times New Roman" w:eastAsia="Times New Roman" w:hAnsi="Times New Roman" w:cs="Times New Roman"/>
          <w:b/>
          <w:iCs/>
          <w:sz w:val="28"/>
          <w:szCs w:val="28"/>
          <w:lang w:eastAsia="ru-RU"/>
        </w:rPr>
      </w:pPr>
    </w:p>
    <w:p w14:paraId="250DCED5" w14:textId="77777777" w:rsidR="002043EE" w:rsidRDefault="002043EE" w:rsidP="00F36EA4">
      <w:pPr>
        <w:autoSpaceDE w:val="0"/>
        <w:autoSpaceDN w:val="0"/>
        <w:adjustRightInd w:val="0"/>
        <w:spacing w:after="0" w:line="240" w:lineRule="auto"/>
        <w:ind w:firstLine="708"/>
        <w:jc w:val="center"/>
        <w:rPr>
          <w:rFonts w:ascii="Times New Roman" w:eastAsia="Times New Roman" w:hAnsi="Times New Roman" w:cs="Times New Roman"/>
          <w:b/>
          <w:iCs/>
          <w:sz w:val="28"/>
          <w:szCs w:val="28"/>
          <w:lang w:eastAsia="ru-RU"/>
        </w:rPr>
      </w:pPr>
    </w:p>
    <w:p w14:paraId="063DC5E8" w14:textId="20F77ADD" w:rsidR="00013AD5" w:rsidRPr="00F36EA4" w:rsidRDefault="00013AD5" w:rsidP="00F36EA4">
      <w:pPr>
        <w:autoSpaceDE w:val="0"/>
        <w:autoSpaceDN w:val="0"/>
        <w:adjustRightInd w:val="0"/>
        <w:spacing w:after="0" w:line="240" w:lineRule="auto"/>
        <w:ind w:firstLine="708"/>
        <w:jc w:val="center"/>
        <w:rPr>
          <w:rFonts w:ascii="Times New Roman" w:eastAsia="Times New Roman" w:hAnsi="Times New Roman" w:cs="Times New Roman"/>
          <w:b/>
          <w:i/>
          <w:sz w:val="28"/>
          <w:szCs w:val="28"/>
          <w:lang w:eastAsia="ru-RU"/>
        </w:rPr>
      </w:pPr>
      <w:r w:rsidRPr="006F7BB6">
        <w:rPr>
          <w:rFonts w:ascii="Times New Roman" w:eastAsia="Times New Roman" w:hAnsi="Times New Roman" w:cs="Times New Roman"/>
          <w:b/>
          <w:iCs/>
          <w:sz w:val="28"/>
          <w:szCs w:val="28"/>
          <w:lang w:eastAsia="ru-RU"/>
        </w:rPr>
        <w:t xml:space="preserve">Изображение </w:t>
      </w:r>
      <w:r>
        <w:rPr>
          <w:rFonts w:ascii="Times New Roman" w:eastAsia="Times New Roman" w:hAnsi="Times New Roman" w:cs="Times New Roman"/>
          <w:b/>
          <w:iCs/>
          <w:sz w:val="28"/>
          <w:szCs w:val="28"/>
          <w:lang w:eastAsia="ru-RU"/>
        </w:rPr>
        <w:t xml:space="preserve">нагрудного </w:t>
      </w:r>
      <w:r w:rsidRPr="006F7BB6">
        <w:rPr>
          <w:rFonts w:ascii="Times New Roman" w:eastAsia="Times New Roman" w:hAnsi="Times New Roman" w:cs="Times New Roman"/>
          <w:b/>
          <w:iCs/>
          <w:sz w:val="28"/>
          <w:szCs w:val="28"/>
          <w:lang w:eastAsia="ru-RU"/>
        </w:rPr>
        <w:t>знака</w:t>
      </w:r>
      <w:r w:rsidR="00F36EA4">
        <w:rPr>
          <w:rFonts w:ascii="Times New Roman" w:eastAsia="Times New Roman" w:hAnsi="Times New Roman" w:cs="Times New Roman"/>
          <w:b/>
          <w:iCs/>
          <w:sz w:val="28"/>
          <w:szCs w:val="28"/>
          <w:lang w:eastAsia="ru-RU"/>
        </w:rPr>
        <w:t xml:space="preserve"> </w:t>
      </w:r>
      <w:r>
        <w:rPr>
          <w:rFonts w:ascii="Times New Roman" w:eastAsia="Times New Roman" w:hAnsi="Times New Roman" w:cs="Times New Roman"/>
          <w:b/>
          <w:iCs/>
          <w:sz w:val="28"/>
          <w:szCs w:val="28"/>
          <w:lang w:eastAsia="ru-RU"/>
        </w:rPr>
        <w:t>«Лауреат Премии РОСПРОФЖЕЛ»</w:t>
      </w:r>
    </w:p>
    <w:p w14:paraId="53B9D49D" w14:textId="2060B39E" w:rsidR="00F36EA4" w:rsidRDefault="00F36EA4" w:rsidP="00013AD5">
      <w:pPr>
        <w:spacing w:after="0" w:line="240" w:lineRule="auto"/>
        <w:ind w:firstLine="992"/>
        <w:jc w:val="right"/>
        <w:rPr>
          <w:rFonts w:ascii="Times New Roman" w:eastAsia="Times New Roman" w:hAnsi="Times New Roman" w:cs="Times New Roman"/>
          <w:b/>
          <w:iCs/>
          <w:sz w:val="28"/>
          <w:szCs w:val="28"/>
          <w:lang w:eastAsia="ru-RU"/>
        </w:rPr>
      </w:pPr>
    </w:p>
    <w:p w14:paraId="38D77A3B" w14:textId="07E4D1E1" w:rsidR="00E45FA1" w:rsidRDefault="005575F8" w:rsidP="00013AD5">
      <w:pPr>
        <w:spacing w:after="0" w:line="240" w:lineRule="auto"/>
        <w:ind w:firstLine="992"/>
        <w:jc w:val="right"/>
        <w:rPr>
          <w:rFonts w:ascii="Times New Roman" w:eastAsia="Times New Roman" w:hAnsi="Times New Roman" w:cs="Times New Roman"/>
          <w:sz w:val="26"/>
          <w:szCs w:val="26"/>
          <w:lang w:eastAsia="ru-RU"/>
        </w:rPr>
      </w:pPr>
      <w:r w:rsidRPr="005575F8">
        <w:rPr>
          <w:rFonts w:ascii="Times New Roman" w:eastAsia="Times New Roman" w:hAnsi="Times New Roman" w:cs="Times New Roman"/>
          <w:sz w:val="26"/>
          <w:szCs w:val="26"/>
          <w:lang w:eastAsia="ru-RU"/>
        </w:rPr>
        <w:object w:dxaOrig="4320" w:dyaOrig="3053" w14:anchorId="6E6C33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9.65pt;height:330.7pt" o:ole="">
            <v:imagedata r:id="rId8" o:title=""/>
          </v:shape>
          <o:OLEObject Type="Embed" ProgID="FoxitReader.Document" ShapeID="_x0000_i1025" DrawAspect="Content" ObjectID="_1789794795" r:id="rId9"/>
        </w:object>
      </w:r>
    </w:p>
    <w:p w14:paraId="1A97028F" w14:textId="77777777" w:rsidR="00F36EA4" w:rsidRDefault="00F36EA4" w:rsidP="00013AD5">
      <w:pPr>
        <w:spacing w:after="0" w:line="240" w:lineRule="auto"/>
        <w:ind w:firstLine="992"/>
        <w:jc w:val="right"/>
        <w:rPr>
          <w:rFonts w:ascii="Times New Roman" w:eastAsia="Times New Roman" w:hAnsi="Times New Roman" w:cs="Times New Roman"/>
          <w:sz w:val="26"/>
          <w:szCs w:val="26"/>
          <w:lang w:eastAsia="ru-RU"/>
        </w:rPr>
      </w:pPr>
    </w:p>
    <w:p w14:paraId="1C6D3F70" w14:textId="77777777" w:rsidR="005575F8" w:rsidRDefault="005575F8" w:rsidP="00013AD5">
      <w:pPr>
        <w:spacing w:after="0" w:line="240" w:lineRule="auto"/>
        <w:ind w:firstLine="992"/>
        <w:jc w:val="right"/>
        <w:rPr>
          <w:rFonts w:ascii="Times New Roman" w:eastAsia="Times New Roman" w:hAnsi="Times New Roman" w:cs="Times New Roman"/>
          <w:sz w:val="26"/>
          <w:szCs w:val="26"/>
          <w:lang w:eastAsia="ru-RU"/>
        </w:rPr>
      </w:pPr>
    </w:p>
    <w:p w14:paraId="4FAB7DBB" w14:textId="77777777" w:rsidR="005575F8" w:rsidRDefault="005575F8" w:rsidP="00013AD5">
      <w:pPr>
        <w:spacing w:after="0" w:line="240" w:lineRule="auto"/>
        <w:ind w:firstLine="992"/>
        <w:jc w:val="right"/>
        <w:rPr>
          <w:rFonts w:ascii="Times New Roman" w:eastAsia="Times New Roman" w:hAnsi="Times New Roman" w:cs="Times New Roman"/>
          <w:sz w:val="26"/>
          <w:szCs w:val="26"/>
          <w:lang w:eastAsia="ru-RU"/>
        </w:rPr>
      </w:pPr>
    </w:p>
    <w:p w14:paraId="76FA3ADD" w14:textId="77777777" w:rsidR="005575F8" w:rsidRDefault="005575F8" w:rsidP="00013AD5">
      <w:pPr>
        <w:spacing w:after="0" w:line="240" w:lineRule="auto"/>
        <w:ind w:firstLine="992"/>
        <w:jc w:val="right"/>
        <w:rPr>
          <w:rFonts w:ascii="Times New Roman" w:eastAsia="Times New Roman" w:hAnsi="Times New Roman" w:cs="Times New Roman"/>
          <w:sz w:val="26"/>
          <w:szCs w:val="26"/>
          <w:lang w:eastAsia="ru-RU"/>
        </w:rPr>
      </w:pPr>
    </w:p>
    <w:p w14:paraId="410863D6" w14:textId="77777777" w:rsidR="005575F8" w:rsidRDefault="005575F8" w:rsidP="00013AD5">
      <w:pPr>
        <w:spacing w:after="0" w:line="240" w:lineRule="auto"/>
        <w:ind w:firstLine="992"/>
        <w:jc w:val="right"/>
        <w:rPr>
          <w:rFonts w:ascii="Times New Roman" w:eastAsia="Times New Roman" w:hAnsi="Times New Roman" w:cs="Times New Roman"/>
          <w:sz w:val="26"/>
          <w:szCs w:val="26"/>
          <w:lang w:eastAsia="ru-RU"/>
        </w:rPr>
      </w:pPr>
    </w:p>
    <w:p w14:paraId="42F20094" w14:textId="77777777" w:rsidR="005575F8" w:rsidRDefault="005575F8" w:rsidP="00013AD5">
      <w:pPr>
        <w:spacing w:after="0" w:line="240" w:lineRule="auto"/>
        <w:ind w:firstLine="992"/>
        <w:jc w:val="right"/>
        <w:rPr>
          <w:rFonts w:ascii="Times New Roman" w:eastAsia="Times New Roman" w:hAnsi="Times New Roman" w:cs="Times New Roman"/>
          <w:sz w:val="26"/>
          <w:szCs w:val="26"/>
          <w:lang w:eastAsia="ru-RU"/>
        </w:rPr>
      </w:pPr>
    </w:p>
    <w:p w14:paraId="61CD2F4B" w14:textId="77777777" w:rsidR="005575F8" w:rsidRDefault="005575F8" w:rsidP="00013AD5">
      <w:pPr>
        <w:spacing w:after="0" w:line="240" w:lineRule="auto"/>
        <w:ind w:firstLine="992"/>
        <w:jc w:val="right"/>
        <w:rPr>
          <w:rFonts w:ascii="Times New Roman" w:eastAsia="Times New Roman" w:hAnsi="Times New Roman" w:cs="Times New Roman"/>
          <w:sz w:val="26"/>
          <w:szCs w:val="26"/>
          <w:lang w:eastAsia="ru-RU"/>
        </w:rPr>
      </w:pPr>
    </w:p>
    <w:p w14:paraId="5E159382" w14:textId="77777777" w:rsidR="005575F8" w:rsidRDefault="005575F8" w:rsidP="00013AD5">
      <w:pPr>
        <w:spacing w:after="0" w:line="240" w:lineRule="auto"/>
        <w:ind w:firstLine="992"/>
        <w:jc w:val="right"/>
        <w:rPr>
          <w:rFonts w:ascii="Times New Roman" w:eastAsia="Times New Roman" w:hAnsi="Times New Roman" w:cs="Times New Roman"/>
          <w:sz w:val="26"/>
          <w:szCs w:val="26"/>
          <w:lang w:eastAsia="ru-RU"/>
        </w:rPr>
      </w:pPr>
    </w:p>
    <w:p w14:paraId="3B42B117" w14:textId="77777777" w:rsidR="005575F8" w:rsidRDefault="005575F8" w:rsidP="00013AD5">
      <w:pPr>
        <w:spacing w:after="0" w:line="240" w:lineRule="auto"/>
        <w:ind w:firstLine="992"/>
        <w:jc w:val="right"/>
        <w:rPr>
          <w:rFonts w:ascii="Times New Roman" w:eastAsia="Times New Roman" w:hAnsi="Times New Roman" w:cs="Times New Roman"/>
          <w:sz w:val="26"/>
          <w:szCs w:val="26"/>
          <w:lang w:eastAsia="ru-RU"/>
        </w:rPr>
      </w:pPr>
    </w:p>
    <w:p w14:paraId="2E5D6452" w14:textId="77777777" w:rsidR="005575F8" w:rsidRDefault="005575F8" w:rsidP="00013AD5">
      <w:pPr>
        <w:spacing w:after="0" w:line="240" w:lineRule="auto"/>
        <w:ind w:firstLine="992"/>
        <w:jc w:val="right"/>
        <w:rPr>
          <w:rFonts w:ascii="Times New Roman" w:eastAsia="Times New Roman" w:hAnsi="Times New Roman" w:cs="Times New Roman"/>
          <w:sz w:val="26"/>
          <w:szCs w:val="26"/>
          <w:lang w:eastAsia="ru-RU"/>
        </w:rPr>
      </w:pPr>
    </w:p>
    <w:p w14:paraId="22168A64" w14:textId="77777777" w:rsidR="005575F8" w:rsidRDefault="005575F8" w:rsidP="00013AD5">
      <w:pPr>
        <w:spacing w:after="0" w:line="240" w:lineRule="auto"/>
        <w:ind w:firstLine="992"/>
        <w:jc w:val="right"/>
        <w:rPr>
          <w:rFonts w:ascii="Times New Roman" w:eastAsia="Times New Roman" w:hAnsi="Times New Roman" w:cs="Times New Roman"/>
          <w:sz w:val="26"/>
          <w:szCs w:val="26"/>
          <w:lang w:eastAsia="ru-RU"/>
        </w:rPr>
      </w:pPr>
    </w:p>
    <w:p w14:paraId="6F4F8BEB" w14:textId="77777777" w:rsidR="005575F8" w:rsidRDefault="005575F8" w:rsidP="00013AD5">
      <w:pPr>
        <w:spacing w:after="0" w:line="240" w:lineRule="auto"/>
        <w:ind w:firstLine="992"/>
        <w:jc w:val="right"/>
        <w:rPr>
          <w:rFonts w:ascii="Times New Roman" w:eastAsia="Times New Roman" w:hAnsi="Times New Roman" w:cs="Times New Roman"/>
          <w:sz w:val="26"/>
          <w:szCs w:val="26"/>
          <w:lang w:eastAsia="ru-RU"/>
        </w:rPr>
      </w:pPr>
    </w:p>
    <w:p w14:paraId="7451E046" w14:textId="77777777" w:rsidR="005575F8" w:rsidRDefault="005575F8" w:rsidP="00013AD5">
      <w:pPr>
        <w:spacing w:after="0" w:line="240" w:lineRule="auto"/>
        <w:ind w:firstLine="992"/>
        <w:jc w:val="right"/>
        <w:rPr>
          <w:rFonts w:ascii="Times New Roman" w:eastAsia="Times New Roman" w:hAnsi="Times New Roman" w:cs="Times New Roman"/>
          <w:sz w:val="26"/>
          <w:szCs w:val="26"/>
          <w:lang w:eastAsia="ru-RU"/>
        </w:rPr>
      </w:pPr>
    </w:p>
    <w:p w14:paraId="520A6DE2" w14:textId="77777777" w:rsidR="005575F8" w:rsidRDefault="005575F8" w:rsidP="00013AD5">
      <w:pPr>
        <w:spacing w:after="0" w:line="240" w:lineRule="auto"/>
        <w:ind w:firstLine="992"/>
        <w:jc w:val="right"/>
        <w:rPr>
          <w:rFonts w:ascii="Times New Roman" w:eastAsia="Times New Roman" w:hAnsi="Times New Roman" w:cs="Times New Roman"/>
          <w:sz w:val="26"/>
          <w:szCs w:val="26"/>
          <w:lang w:eastAsia="ru-RU"/>
        </w:rPr>
      </w:pPr>
    </w:p>
    <w:p w14:paraId="5907AA37" w14:textId="77777777" w:rsidR="005575F8" w:rsidRDefault="005575F8" w:rsidP="00013AD5">
      <w:pPr>
        <w:spacing w:after="0" w:line="240" w:lineRule="auto"/>
        <w:ind w:firstLine="992"/>
        <w:jc w:val="right"/>
        <w:rPr>
          <w:rFonts w:ascii="Times New Roman" w:eastAsia="Times New Roman" w:hAnsi="Times New Roman" w:cs="Times New Roman"/>
          <w:sz w:val="26"/>
          <w:szCs w:val="26"/>
          <w:lang w:eastAsia="ru-RU"/>
        </w:rPr>
      </w:pPr>
    </w:p>
    <w:p w14:paraId="797856F1" w14:textId="77777777" w:rsidR="005575F8" w:rsidRDefault="005575F8" w:rsidP="00013AD5">
      <w:pPr>
        <w:spacing w:after="0" w:line="240" w:lineRule="auto"/>
        <w:ind w:firstLine="992"/>
        <w:jc w:val="right"/>
        <w:rPr>
          <w:rFonts w:ascii="Times New Roman" w:eastAsia="Times New Roman" w:hAnsi="Times New Roman" w:cs="Times New Roman"/>
          <w:sz w:val="26"/>
          <w:szCs w:val="26"/>
          <w:lang w:eastAsia="ru-RU"/>
        </w:rPr>
      </w:pPr>
    </w:p>
    <w:p w14:paraId="236BF95A" w14:textId="77777777" w:rsidR="005575F8" w:rsidRDefault="005575F8" w:rsidP="00013AD5">
      <w:pPr>
        <w:spacing w:after="0" w:line="240" w:lineRule="auto"/>
        <w:ind w:firstLine="992"/>
        <w:jc w:val="right"/>
        <w:rPr>
          <w:rFonts w:ascii="Times New Roman" w:eastAsia="Times New Roman" w:hAnsi="Times New Roman" w:cs="Times New Roman"/>
          <w:sz w:val="26"/>
          <w:szCs w:val="26"/>
          <w:lang w:eastAsia="ru-RU"/>
        </w:rPr>
      </w:pPr>
    </w:p>
    <w:p w14:paraId="25077283" w14:textId="77777777" w:rsidR="005575F8" w:rsidRDefault="005575F8" w:rsidP="00013AD5">
      <w:pPr>
        <w:spacing w:after="0" w:line="240" w:lineRule="auto"/>
        <w:ind w:firstLine="992"/>
        <w:jc w:val="right"/>
        <w:rPr>
          <w:rFonts w:ascii="Times New Roman" w:eastAsia="Times New Roman" w:hAnsi="Times New Roman" w:cs="Times New Roman"/>
          <w:sz w:val="26"/>
          <w:szCs w:val="26"/>
          <w:lang w:eastAsia="ru-RU"/>
        </w:rPr>
      </w:pPr>
    </w:p>
    <w:p w14:paraId="63B3A09E" w14:textId="77777777" w:rsidR="005575F8" w:rsidRDefault="005575F8" w:rsidP="00013AD5">
      <w:pPr>
        <w:spacing w:after="0" w:line="240" w:lineRule="auto"/>
        <w:ind w:firstLine="992"/>
        <w:jc w:val="right"/>
        <w:rPr>
          <w:rFonts w:ascii="Times New Roman" w:eastAsia="Times New Roman" w:hAnsi="Times New Roman" w:cs="Times New Roman"/>
          <w:sz w:val="26"/>
          <w:szCs w:val="26"/>
          <w:lang w:eastAsia="ru-RU"/>
        </w:rPr>
      </w:pPr>
    </w:p>
    <w:p w14:paraId="2CB810DB" w14:textId="77777777" w:rsidR="005575F8" w:rsidRDefault="005575F8" w:rsidP="00013AD5">
      <w:pPr>
        <w:spacing w:after="0" w:line="240" w:lineRule="auto"/>
        <w:ind w:firstLine="992"/>
        <w:jc w:val="right"/>
        <w:rPr>
          <w:rFonts w:ascii="Times New Roman" w:eastAsia="Times New Roman" w:hAnsi="Times New Roman" w:cs="Times New Roman"/>
          <w:sz w:val="26"/>
          <w:szCs w:val="26"/>
          <w:lang w:eastAsia="ru-RU"/>
        </w:rPr>
      </w:pPr>
    </w:p>
    <w:p w14:paraId="2D7342E4" w14:textId="77777777" w:rsidR="005575F8" w:rsidRDefault="005575F8" w:rsidP="00013AD5">
      <w:pPr>
        <w:spacing w:after="0" w:line="240" w:lineRule="auto"/>
        <w:ind w:firstLine="992"/>
        <w:jc w:val="right"/>
        <w:rPr>
          <w:rFonts w:ascii="Times New Roman" w:eastAsia="Times New Roman" w:hAnsi="Times New Roman" w:cs="Times New Roman"/>
          <w:sz w:val="26"/>
          <w:szCs w:val="26"/>
          <w:lang w:eastAsia="ru-RU"/>
        </w:rPr>
      </w:pPr>
    </w:p>
    <w:p w14:paraId="77FDDAF7" w14:textId="77777777" w:rsidR="005575F8" w:rsidRDefault="005575F8" w:rsidP="00013AD5">
      <w:pPr>
        <w:spacing w:after="0" w:line="240" w:lineRule="auto"/>
        <w:ind w:firstLine="992"/>
        <w:jc w:val="right"/>
        <w:rPr>
          <w:rFonts w:ascii="Times New Roman" w:eastAsia="Times New Roman" w:hAnsi="Times New Roman" w:cs="Times New Roman"/>
          <w:sz w:val="26"/>
          <w:szCs w:val="26"/>
          <w:lang w:eastAsia="ru-RU"/>
        </w:rPr>
      </w:pPr>
    </w:p>
    <w:p w14:paraId="304095DD" w14:textId="77777777" w:rsidR="005575F8" w:rsidRDefault="005575F8" w:rsidP="00013AD5">
      <w:pPr>
        <w:spacing w:after="0" w:line="240" w:lineRule="auto"/>
        <w:ind w:firstLine="992"/>
        <w:jc w:val="right"/>
        <w:rPr>
          <w:rFonts w:ascii="Times New Roman" w:eastAsia="Times New Roman" w:hAnsi="Times New Roman" w:cs="Times New Roman"/>
          <w:sz w:val="26"/>
          <w:szCs w:val="26"/>
          <w:lang w:eastAsia="ru-RU"/>
        </w:rPr>
      </w:pPr>
    </w:p>
    <w:p w14:paraId="080BA0A8" w14:textId="77777777" w:rsidR="005575F8" w:rsidRDefault="005575F8" w:rsidP="00013AD5">
      <w:pPr>
        <w:spacing w:after="0" w:line="240" w:lineRule="auto"/>
        <w:ind w:firstLine="992"/>
        <w:jc w:val="right"/>
        <w:rPr>
          <w:rFonts w:ascii="Times New Roman" w:eastAsia="Times New Roman" w:hAnsi="Times New Roman" w:cs="Times New Roman"/>
          <w:sz w:val="26"/>
          <w:szCs w:val="26"/>
          <w:lang w:eastAsia="ru-RU"/>
        </w:rPr>
      </w:pPr>
    </w:p>
    <w:p w14:paraId="5CE1F2B7" w14:textId="77777777" w:rsidR="005575F8" w:rsidRDefault="005575F8" w:rsidP="00013AD5">
      <w:pPr>
        <w:spacing w:after="0" w:line="240" w:lineRule="auto"/>
        <w:ind w:firstLine="992"/>
        <w:jc w:val="right"/>
        <w:rPr>
          <w:rFonts w:ascii="Times New Roman" w:eastAsia="Times New Roman" w:hAnsi="Times New Roman" w:cs="Times New Roman"/>
          <w:sz w:val="26"/>
          <w:szCs w:val="26"/>
          <w:lang w:eastAsia="ru-RU"/>
        </w:rPr>
      </w:pPr>
    </w:p>
    <w:p w14:paraId="4CEE2A83" w14:textId="411EFD23" w:rsidR="00013AD5" w:rsidRDefault="002F7F89" w:rsidP="00013AD5">
      <w:pPr>
        <w:spacing w:after="0" w:line="240" w:lineRule="auto"/>
        <w:ind w:firstLine="992"/>
        <w:jc w:val="right"/>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Приложение </w:t>
      </w:r>
      <w:r w:rsidR="00013AD5" w:rsidRPr="00DD2DB0">
        <w:rPr>
          <w:rFonts w:ascii="Times New Roman" w:eastAsia="Times New Roman" w:hAnsi="Times New Roman" w:cs="Times New Roman"/>
          <w:sz w:val="26"/>
          <w:szCs w:val="26"/>
          <w:lang w:eastAsia="ru-RU"/>
        </w:rPr>
        <w:t>3</w:t>
      </w:r>
    </w:p>
    <w:p w14:paraId="57DC27B3" w14:textId="77777777" w:rsidR="00013AD5" w:rsidRDefault="00013AD5" w:rsidP="00013AD5">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7C8571A2" w14:textId="77777777" w:rsidR="00013AD5" w:rsidRDefault="00013AD5" w:rsidP="00013AD5">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1670A4C4" w14:textId="77777777" w:rsidR="00013AD5" w:rsidRDefault="00013AD5" w:rsidP="00013AD5">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4CDF3758" w14:textId="26654765" w:rsidR="00013AD5" w:rsidRDefault="00013AD5" w:rsidP="00013AD5">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A0ABC">
        <w:rPr>
          <w:rFonts w:ascii="Times New Roman" w:eastAsia="Times New Roman" w:hAnsi="Times New Roman" w:cs="Times New Roman"/>
          <w:b/>
          <w:sz w:val="28"/>
          <w:szCs w:val="28"/>
          <w:lang w:eastAsia="ru-RU"/>
        </w:rPr>
        <w:t>П О Л О Ж Е Н И Е</w:t>
      </w:r>
      <w:r w:rsidRPr="00CB7A39">
        <w:rPr>
          <w:rFonts w:ascii="Times New Roman" w:eastAsia="Times New Roman" w:hAnsi="Times New Roman" w:cs="Times New Roman"/>
          <w:b/>
          <w:sz w:val="28"/>
          <w:szCs w:val="28"/>
          <w:lang w:eastAsia="ru-RU"/>
        </w:rPr>
        <w:t xml:space="preserve"> </w:t>
      </w:r>
    </w:p>
    <w:p w14:paraId="2A5B18F7" w14:textId="77777777" w:rsidR="00013AD5" w:rsidRPr="00CB7A39" w:rsidRDefault="00013AD5" w:rsidP="00013AD5">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B7A39">
        <w:rPr>
          <w:rFonts w:ascii="Times New Roman" w:eastAsia="Times New Roman" w:hAnsi="Times New Roman" w:cs="Times New Roman"/>
          <w:b/>
          <w:sz w:val="28"/>
          <w:szCs w:val="28"/>
          <w:lang w:eastAsia="ru-RU"/>
        </w:rPr>
        <w:t xml:space="preserve">о Благодарности Президиума Российского </w:t>
      </w:r>
    </w:p>
    <w:p w14:paraId="03D98816" w14:textId="77777777" w:rsidR="00013AD5" w:rsidRPr="00CB7A39" w:rsidRDefault="00013AD5" w:rsidP="00013AD5">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B7A39">
        <w:rPr>
          <w:rFonts w:ascii="Times New Roman" w:eastAsia="Times New Roman" w:hAnsi="Times New Roman" w:cs="Times New Roman"/>
          <w:b/>
          <w:sz w:val="28"/>
          <w:szCs w:val="28"/>
          <w:lang w:eastAsia="ru-RU"/>
        </w:rPr>
        <w:t>профессионального союза железнодорожников и транспортных строителей (РОСПРОФЖЕЛ) «За развитие социального партнерства»</w:t>
      </w:r>
    </w:p>
    <w:p w14:paraId="4B466AFD" w14:textId="77777777" w:rsidR="00013AD5" w:rsidRPr="00142146" w:rsidRDefault="00013AD5" w:rsidP="00013AD5">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6783522F" w14:textId="77777777" w:rsidR="00013AD5" w:rsidRPr="00142146" w:rsidRDefault="00013AD5" w:rsidP="00013AD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BA0ABC">
        <w:rPr>
          <w:rFonts w:ascii="Times New Roman" w:eastAsia="Times New Roman" w:hAnsi="Times New Roman" w:cs="Times New Roman"/>
          <w:sz w:val="28"/>
          <w:szCs w:val="28"/>
          <w:lang w:eastAsia="ru-RU"/>
        </w:rPr>
        <w:t xml:space="preserve">Благодарность Президиума РОСПРОФЖЕЛ «За развитие социального партнерства» учреждена для награждения коллективов предприятий и организаций, где действует РОСПРОФЖЕЛ, внесших </w:t>
      </w:r>
      <w:r w:rsidRPr="00142146">
        <w:rPr>
          <w:rFonts w:ascii="Times New Roman" w:eastAsia="Times New Roman" w:hAnsi="Times New Roman" w:cs="Times New Roman"/>
          <w:sz w:val="28"/>
          <w:szCs w:val="28"/>
          <w:lang w:eastAsia="ru-RU"/>
        </w:rPr>
        <w:t xml:space="preserve">большой вклад совместно с Профсоюзом в развитие социального партнерства, трудовых, социально-экономических, культурных прав и интересов людей труда. </w:t>
      </w:r>
    </w:p>
    <w:p w14:paraId="33F4D2F4" w14:textId="77777777" w:rsidR="00013AD5" w:rsidRPr="00142146" w:rsidRDefault="00013AD5" w:rsidP="00013AD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 xml:space="preserve">Ходатайство о награждении Благодарностью Президиума РОСПРОФЖЕЛ «За развитие социального партнерства» вносится дорожной территориальной организацией Профсоюза с указанием мотивации представления предприятий или организации к награждению, а также с описанием достижений в области социального партнерства. </w:t>
      </w:r>
    </w:p>
    <w:p w14:paraId="524DBA79" w14:textId="77777777" w:rsidR="00013AD5" w:rsidRPr="00CB7A39" w:rsidRDefault="00013AD5" w:rsidP="00013AD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Повторное награждение Б</w:t>
      </w:r>
      <w:r w:rsidRPr="00CB7A39">
        <w:rPr>
          <w:rFonts w:ascii="Times New Roman" w:eastAsia="Times New Roman" w:hAnsi="Times New Roman" w:cs="Times New Roman"/>
          <w:sz w:val="28"/>
          <w:szCs w:val="28"/>
          <w:lang w:eastAsia="ru-RU"/>
        </w:rPr>
        <w:t>лагодарностью Президиума РОСПРОФЖЕЛ «За развитие социального партнерства» не осуществляется.</w:t>
      </w:r>
    </w:p>
    <w:p w14:paraId="5A7D7303" w14:textId="19B2132F"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5F96A46D" w14:textId="312EC5D6"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6A686D38" w14:textId="4332EC50"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13A09347" w14:textId="123ED8F2"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101580B4" w14:textId="7A6DBA15"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5E88B163" w14:textId="3D0A0340"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442B7163" w14:textId="51A9B336"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764D0D0F" w14:textId="04FAEE9D"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29A0C1BF" w14:textId="17358585"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7B4FFD94" w14:textId="46C014CC"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51EA9DAA" w14:textId="30AF6E82"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552F2C58" w14:textId="0DC511E0"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5C4B730C" w14:textId="558987CC"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182B814B" w14:textId="580BC81A"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57086D94" w14:textId="7960A253"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0B404902" w14:textId="3C3D9922"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22288B2A" w14:textId="086F8D9F"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3A98CB8D" w14:textId="12C5C24F"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47BBFB42" w14:textId="11A2F36A"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3360D438" w14:textId="24BA305A"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15DDB587" w14:textId="7589C4CC"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414FAE43" w14:textId="28DD0666"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424B4A86" w14:textId="5D76DDDB"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3429F8F8" w14:textId="494116D6"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6115FA4A" w14:textId="232FCDF7"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7BFD317A" w14:textId="3B6010BA"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6F6E8FB3" w14:textId="7F8BC7F3"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36A06C70" w14:textId="0807E3B2" w:rsidR="00013AD5" w:rsidRPr="00DD2DB0" w:rsidRDefault="00FF2C46" w:rsidP="00013AD5">
      <w:pPr>
        <w:keepNext/>
        <w:keepLines/>
        <w:spacing w:before="40" w:after="0"/>
        <w:jc w:val="right"/>
        <w:outlineLvl w:val="1"/>
        <w:rPr>
          <w:rFonts w:ascii="Times New Roman" w:eastAsia="Times New Roman" w:hAnsi="Times New Roman" w:cs="Times New Roman"/>
          <w:sz w:val="26"/>
          <w:szCs w:val="26"/>
          <w:lang w:eastAsia="ru-RU"/>
        </w:rPr>
      </w:pPr>
      <w:hyperlink w:anchor="_Приложение_№5_2" w:history="1">
        <w:r w:rsidR="00703BC0">
          <w:rPr>
            <w:rFonts w:ascii="Times New Roman" w:eastAsia="Times New Roman" w:hAnsi="Times New Roman" w:cs="Times New Roman"/>
            <w:sz w:val="26"/>
            <w:szCs w:val="26"/>
            <w:lang w:eastAsia="ru-RU"/>
          </w:rPr>
          <w:t xml:space="preserve">Приложение </w:t>
        </w:r>
        <w:r w:rsidR="00703BC0" w:rsidRPr="00DD2DB0">
          <w:rPr>
            <w:rFonts w:ascii="Times New Roman" w:eastAsia="Times New Roman" w:hAnsi="Times New Roman" w:cs="Times New Roman"/>
            <w:sz w:val="26"/>
            <w:szCs w:val="26"/>
            <w:lang w:eastAsia="ru-RU"/>
          </w:rPr>
          <w:t>4</w:t>
        </w:r>
      </w:hyperlink>
    </w:p>
    <w:p w14:paraId="3082B448" w14:textId="214B0380"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55D21B11" w14:textId="786545A5"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6589534D" w14:textId="77777777" w:rsidR="00013AD5" w:rsidRDefault="00013AD5" w:rsidP="00013AD5">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A0ABC">
        <w:rPr>
          <w:rFonts w:ascii="Times New Roman" w:eastAsia="Times New Roman" w:hAnsi="Times New Roman" w:cs="Times New Roman"/>
          <w:b/>
          <w:sz w:val="28"/>
          <w:szCs w:val="28"/>
          <w:lang w:eastAsia="ru-RU"/>
        </w:rPr>
        <w:t>П О Л О Ж Е Н И Е</w:t>
      </w:r>
      <w:r w:rsidRPr="0023456E">
        <w:rPr>
          <w:rFonts w:ascii="Times New Roman" w:eastAsia="Times New Roman" w:hAnsi="Times New Roman" w:cs="Times New Roman"/>
          <w:b/>
          <w:sz w:val="28"/>
          <w:szCs w:val="28"/>
          <w:lang w:eastAsia="ru-RU"/>
        </w:rPr>
        <w:t xml:space="preserve"> </w:t>
      </w:r>
    </w:p>
    <w:p w14:paraId="604D978C" w14:textId="77777777" w:rsidR="00013AD5" w:rsidRPr="0023456E" w:rsidRDefault="00013AD5" w:rsidP="00013AD5">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23456E">
        <w:rPr>
          <w:rFonts w:ascii="Times New Roman" w:eastAsia="Times New Roman" w:hAnsi="Times New Roman" w:cs="Times New Roman"/>
          <w:b/>
          <w:sz w:val="28"/>
          <w:szCs w:val="28"/>
          <w:lang w:eastAsia="ru-RU"/>
        </w:rPr>
        <w:t xml:space="preserve">о Почетной грамоте Центрального комитета </w:t>
      </w:r>
    </w:p>
    <w:p w14:paraId="1BBBC940" w14:textId="77777777" w:rsidR="00013AD5" w:rsidRPr="0023456E" w:rsidRDefault="00013AD5" w:rsidP="00013AD5">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23456E">
        <w:rPr>
          <w:rFonts w:ascii="Times New Roman" w:eastAsia="Times New Roman" w:hAnsi="Times New Roman" w:cs="Times New Roman"/>
          <w:b/>
          <w:sz w:val="28"/>
          <w:szCs w:val="28"/>
          <w:lang w:eastAsia="ru-RU"/>
        </w:rPr>
        <w:t>Российского профессионального союза железнодорожников и транспортных строителей (РОСПРОФЖЕЛ)</w:t>
      </w:r>
    </w:p>
    <w:p w14:paraId="0E246B9A" w14:textId="77777777" w:rsidR="00013AD5" w:rsidRPr="0023456E" w:rsidRDefault="00013AD5" w:rsidP="00013AD5">
      <w:pPr>
        <w:autoSpaceDE w:val="0"/>
        <w:autoSpaceDN w:val="0"/>
        <w:adjustRightInd w:val="0"/>
        <w:spacing w:after="0" w:line="240" w:lineRule="auto"/>
        <w:ind w:firstLine="851"/>
        <w:jc w:val="center"/>
        <w:rPr>
          <w:rFonts w:ascii="Times New Roman" w:eastAsia="Times New Roman" w:hAnsi="Times New Roman" w:cs="Times New Roman"/>
          <w:b/>
          <w:sz w:val="28"/>
          <w:szCs w:val="28"/>
          <w:lang w:eastAsia="ru-RU"/>
        </w:rPr>
      </w:pPr>
    </w:p>
    <w:p w14:paraId="2640B423" w14:textId="77777777" w:rsidR="00013AD5" w:rsidRPr="00142146" w:rsidRDefault="00013AD5" w:rsidP="00013AD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Почетная грамота Центрального комитета Российского профессионального союза железнодорожников и транспортных строителей (РОСПРОФЖЕЛ) учреждается для награждения профсоюзных работников и профсоюзного актива за длительную и безупречную работу в Профсоюзе, внесших большой вклад в работу по защите трудовых, соци</w:t>
      </w:r>
      <w:r w:rsidRPr="00142146">
        <w:rPr>
          <w:rFonts w:ascii="Times New Roman" w:eastAsia="Times New Roman" w:hAnsi="Times New Roman" w:cs="Times New Roman"/>
          <w:sz w:val="28"/>
          <w:szCs w:val="28"/>
          <w:lang w:eastAsia="ru-RU"/>
        </w:rPr>
        <w:softHyphen/>
        <w:t>ально-экономических прав и интересов членов Профсоюза.</w:t>
      </w:r>
    </w:p>
    <w:p w14:paraId="1B4B573E" w14:textId="4CDD380F" w:rsidR="00013AD5" w:rsidRPr="00142146" w:rsidRDefault="00013AD5" w:rsidP="00013AD5">
      <w:pPr>
        <w:spacing w:after="0" w:line="240" w:lineRule="auto"/>
        <w:ind w:left="40" w:right="40" w:firstLine="668"/>
        <w:jc w:val="both"/>
        <w:rPr>
          <w:rFonts w:ascii="Times New Roman" w:eastAsia="Times New Roman" w:hAnsi="Times New Roman" w:cs="Times New Roman"/>
          <w:sz w:val="28"/>
          <w:szCs w:val="24"/>
          <w:lang w:eastAsia="ru-RU"/>
        </w:rPr>
      </w:pPr>
      <w:r w:rsidRPr="00142146">
        <w:rPr>
          <w:rFonts w:ascii="Times New Roman" w:eastAsia="Times New Roman" w:hAnsi="Times New Roman" w:cs="Times New Roman"/>
          <w:sz w:val="28"/>
          <w:szCs w:val="28"/>
          <w:lang w:eastAsia="ru-RU"/>
        </w:rPr>
        <w:t xml:space="preserve">Почетной грамотой </w:t>
      </w:r>
      <w:r w:rsidRPr="0023456E">
        <w:rPr>
          <w:rFonts w:ascii="Times New Roman" w:eastAsia="Times New Roman" w:hAnsi="Times New Roman" w:cs="Times New Roman"/>
          <w:sz w:val="28"/>
          <w:szCs w:val="28"/>
          <w:lang w:eastAsia="ru-RU"/>
        </w:rPr>
        <w:t xml:space="preserve">Центрального комитета РОСПРОФЖЕЛ </w:t>
      </w:r>
      <w:r w:rsidRPr="003C6D48">
        <w:rPr>
          <w:rFonts w:ascii="Times New Roman" w:eastAsia="Times New Roman" w:hAnsi="Times New Roman" w:cs="Times New Roman"/>
          <w:sz w:val="28"/>
          <w:szCs w:val="28"/>
          <w:lang w:eastAsia="ru-RU"/>
        </w:rPr>
        <w:t>награждаются члены Профсоюза, ранее награжденные наградами Дорпрофжел, Терпрофжел и проработавшие в организациях Профсоюза</w:t>
      </w:r>
      <w:r w:rsidR="003C6D48" w:rsidRPr="003C6D48">
        <w:rPr>
          <w:rFonts w:ascii="Times New Roman" w:eastAsia="Times New Roman" w:hAnsi="Times New Roman" w:cs="Times New Roman"/>
          <w:sz w:val="28"/>
          <w:szCs w:val="28"/>
          <w:lang w:eastAsia="ru-RU"/>
        </w:rPr>
        <w:t>,</w:t>
      </w:r>
      <w:r w:rsidRPr="003C6D48">
        <w:rPr>
          <w:rFonts w:ascii="Times New Roman" w:eastAsia="Times New Roman" w:hAnsi="Times New Roman" w:cs="Times New Roman"/>
          <w:sz w:val="28"/>
          <w:szCs w:val="28"/>
          <w:lang w:eastAsia="ru-RU"/>
        </w:rPr>
        <w:t xml:space="preserve"> </w:t>
      </w:r>
      <w:r w:rsidR="003C6D48" w:rsidRPr="003C6D48">
        <w:rPr>
          <w:rFonts w:ascii="Times New Roman" w:eastAsia="Times New Roman" w:hAnsi="Times New Roman" w:cs="Times New Roman"/>
          <w:sz w:val="28"/>
          <w:szCs w:val="28"/>
          <w:lang w:eastAsia="ru-RU"/>
        </w:rPr>
        <w:t xml:space="preserve">в том числе на общественных началах, </w:t>
      </w:r>
      <w:r w:rsidRPr="003C6D48">
        <w:rPr>
          <w:rFonts w:ascii="Times New Roman" w:eastAsia="Times New Roman" w:hAnsi="Times New Roman" w:cs="Times New Roman"/>
          <w:sz w:val="28"/>
          <w:szCs w:val="28"/>
          <w:lang w:eastAsia="ru-RU"/>
        </w:rPr>
        <w:t xml:space="preserve">не менее 3 лет. </w:t>
      </w:r>
      <w:r w:rsidRPr="003C6D48">
        <w:rPr>
          <w:rFonts w:ascii="Times New Roman" w:eastAsia="Times New Roman" w:hAnsi="Times New Roman" w:cs="Times New Roman"/>
          <w:sz w:val="28"/>
          <w:szCs w:val="24"/>
          <w:lang w:eastAsia="ru-RU"/>
        </w:rPr>
        <w:t xml:space="preserve">Награжденным Почетной </w:t>
      </w:r>
      <w:r w:rsidRPr="00142146">
        <w:rPr>
          <w:rFonts w:ascii="Times New Roman" w:eastAsia="Times New Roman" w:hAnsi="Times New Roman" w:cs="Times New Roman"/>
          <w:sz w:val="28"/>
          <w:szCs w:val="24"/>
          <w:lang w:eastAsia="ru-RU"/>
        </w:rPr>
        <w:t>грамотой вручается денежная премия, размер которой устанавливается Постановлением Президиума Профсоюза.</w:t>
      </w:r>
    </w:p>
    <w:p w14:paraId="602DCF6A" w14:textId="345EA5AA"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2E0630D1" w14:textId="3E8B9565"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0BEF2ADF" w14:textId="714C650E"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1ACDC532" w14:textId="6312D36C"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6445C247" w14:textId="633B1B25"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6D8D5638" w14:textId="6231A53E"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259D21F4" w14:textId="182C4CBC"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76887986" w14:textId="6CAAF07B"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74D8809D" w14:textId="30CAF076"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7477A838" w14:textId="2D7D65E1"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3EBA3431" w14:textId="08711246"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74D6AC11" w14:textId="6A94018F"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4B0CAEAE" w14:textId="409619FC"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596FAB0B" w14:textId="2C019E50"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55232A51" w14:textId="411B5BAA"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5198545C" w14:textId="5BE931D3"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1C2954C7" w14:textId="78A62A0F"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19A88480" w14:textId="70EFF07F"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3FEA3BB6" w14:textId="18018D76"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0E9CA144" w14:textId="77777777"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000BF1B2" w14:textId="6543F6E1"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7B62FEF0" w14:textId="1FDB2591"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353CE034" w14:textId="7B71EB07"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5C5257F6" w14:textId="5E057246"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11FDD594" w14:textId="51F742B1"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15C6556C" w14:textId="74C7D0E5"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30A5D807" w14:textId="655D61AD"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4A792195" w14:textId="77777777" w:rsidR="00013AD5"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13DD2A55" w14:textId="67E7328E" w:rsidR="00013AD5" w:rsidRPr="00DD2DB0" w:rsidRDefault="00FF2C46" w:rsidP="00013AD5">
      <w:pPr>
        <w:keepNext/>
        <w:keepLines/>
        <w:spacing w:before="40" w:after="0"/>
        <w:jc w:val="right"/>
        <w:outlineLvl w:val="1"/>
        <w:rPr>
          <w:rFonts w:ascii="Times New Roman" w:eastAsia="Times New Roman" w:hAnsi="Times New Roman" w:cs="Times New Roman"/>
          <w:sz w:val="26"/>
          <w:szCs w:val="26"/>
          <w:lang w:eastAsia="ru-RU"/>
        </w:rPr>
      </w:pPr>
      <w:hyperlink w:anchor="_Приложение_№5_2" w:history="1">
        <w:r w:rsidR="00703BC0">
          <w:rPr>
            <w:rFonts w:ascii="Times New Roman" w:eastAsia="Times New Roman" w:hAnsi="Times New Roman" w:cs="Times New Roman"/>
            <w:sz w:val="26"/>
            <w:szCs w:val="26"/>
            <w:lang w:eastAsia="ru-RU"/>
          </w:rPr>
          <w:t xml:space="preserve">Приложение </w:t>
        </w:r>
        <w:r w:rsidR="00703BC0" w:rsidRPr="00DD2DB0">
          <w:rPr>
            <w:rFonts w:ascii="Times New Roman" w:eastAsia="Times New Roman" w:hAnsi="Times New Roman" w:cs="Times New Roman"/>
            <w:sz w:val="26"/>
            <w:szCs w:val="26"/>
            <w:lang w:eastAsia="ru-RU"/>
          </w:rPr>
          <w:t>5</w:t>
        </w:r>
      </w:hyperlink>
    </w:p>
    <w:p w14:paraId="5B0B6322" w14:textId="77777777" w:rsidR="00013AD5" w:rsidRPr="00DD2DB0" w:rsidRDefault="00013AD5" w:rsidP="00013AD5">
      <w:pPr>
        <w:spacing w:after="0" w:line="240" w:lineRule="auto"/>
        <w:ind w:firstLine="992"/>
        <w:jc w:val="right"/>
        <w:rPr>
          <w:rFonts w:ascii="Times New Roman" w:eastAsia="Times New Roman" w:hAnsi="Times New Roman" w:cs="Times New Roman"/>
          <w:sz w:val="26"/>
          <w:szCs w:val="26"/>
          <w:lang w:eastAsia="ru-RU"/>
        </w:rPr>
      </w:pPr>
    </w:p>
    <w:p w14:paraId="105F68CF" w14:textId="147485FB" w:rsidR="00142146" w:rsidRPr="00CE6916" w:rsidRDefault="00142146" w:rsidP="00142146">
      <w:pPr>
        <w:spacing w:after="0" w:line="240" w:lineRule="auto"/>
        <w:jc w:val="center"/>
        <w:rPr>
          <w:rFonts w:ascii="Times New Roman" w:eastAsia="Times New Roman" w:hAnsi="Times New Roman" w:cs="Times New Roman"/>
          <w:b/>
          <w:sz w:val="28"/>
          <w:szCs w:val="24"/>
          <w:lang w:eastAsia="ru-RU"/>
        </w:rPr>
      </w:pPr>
      <w:r w:rsidRPr="00CE6916">
        <w:rPr>
          <w:rFonts w:ascii="Times New Roman" w:eastAsia="Times New Roman" w:hAnsi="Times New Roman" w:cs="Times New Roman"/>
          <w:b/>
          <w:sz w:val="28"/>
          <w:szCs w:val="24"/>
          <w:lang w:eastAsia="ru-RU"/>
        </w:rPr>
        <w:t>П О Л О Ж Е Н И Е</w:t>
      </w:r>
    </w:p>
    <w:p w14:paraId="0ECD72FE" w14:textId="77777777" w:rsidR="00CB7A39" w:rsidRPr="006241CB" w:rsidRDefault="00142146" w:rsidP="00CE6916">
      <w:pPr>
        <w:spacing w:after="0" w:line="240" w:lineRule="auto"/>
        <w:jc w:val="center"/>
        <w:rPr>
          <w:rFonts w:ascii="Times New Roman" w:eastAsia="Times New Roman" w:hAnsi="Times New Roman" w:cs="Times New Roman"/>
          <w:b/>
          <w:sz w:val="28"/>
          <w:szCs w:val="28"/>
          <w:lang w:eastAsia="ru-RU"/>
        </w:rPr>
      </w:pPr>
      <w:r w:rsidRPr="006241CB">
        <w:rPr>
          <w:rFonts w:ascii="Times New Roman" w:eastAsia="Times New Roman" w:hAnsi="Times New Roman" w:cs="Times New Roman"/>
          <w:b/>
          <w:sz w:val="28"/>
          <w:szCs w:val="28"/>
          <w:lang w:eastAsia="ru-RU"/>
        </w:rPr>
        <w:t>о Почетном знаке</w:t>
      </w:r>
      <w:r w:rsidRPr="006241CB">
        <w:rPr>
          <w:rFonts w:ascii="Times New Roman" w:eastAsia="Times New Roman" w:hAnsi="Times New Roman" w:cs="Times New Roman"/>
          <w:b/>
          <w:i/>
          <w:sz w:val="28"/>
          <w:szCs w:val="28"/>
          <w:lang w:eastAsia="ru-RU"/>
        </w:rPr>
        <w:t xml:space="preserve"> </w:t>
      </w:r>
      <w:r w:rsidRPr="006241CB">
        <w:rPr>
          <w:rFonts w:ascii="Times New Roman" w:eastAsia="Times New Roman" w:hAnsi="Times New Roman" w:cs="Times New Roman"/>
          <w:b/>
          <w:sz w:val="28"/>
          <w:szCs w:val="28"/>
          <w:lang w:eastAsia="ru-RU"/>
        </w:rPr>
        <w:t xml:space="preserve">Российского профессионального союза </w:t>
      </w:r>
    </w:p>
    <w:p w14:paraId="37448CBD" w14:textId="7AC135B1" w:rsidR="00142146" w:rsidRPr="006241CB" w:rsidRDefault="00142146" w:rsidP="00CE6916">
      <w:pPr>
        <w:spacing w:after="0" w:line="240" w:lineRule="auto"/>
        <w:jc w:val="center"/>
        <w:rPr>
          <w:rFonts w:ascii="Times New Roman" w:eastAsia="Times New Roman" w:hAnsi="Times New Roman" w:cs="Times New Roman"/>
          <w:b/>
          <w:i/>
          <w:sz w:val="28"/>
          <w:szCs w:val="28"/>
          <w:lang w:eastAsia="ru-RU"/>
        </w:rPr>
      </w:pPr>
      <w:r w:rsidRPr="006241CB">
        <w:rPr>
          <w:rFonts w:ascii="Times New Roman" w:eastAsia="Times New Roman" w:hAnsi="Times New Roman" w:cs="Times New Roman"/>
          <w:b/>
          <w:sz w:val="28"/>
          <w:szCs w:val="28"/>
          <w:lang w:eastAsia="ru-RU"/>
        </w:rPr>
        <w:t>железнодорожников и транспортных строителей (РОСПРОФЖЕЛ)</w:t>
      </w:r>
      <w:r w:rsidRPr="006241CB">
        <w:rPr>
          <w:rFonts w:ascii="Times New Roman" w:eastAsia="Times New Roman" w:hAnsi="Times New Roman" w:cs="Times New Roman"/>
          <w:b/>
          <w:i/>
          <w:sz w:val="28"/>
          <w:szCs w:val="28"/>
          <w:lang w:eastAsia="ru-RU"/>
        </w:rPr>
        <w:t xml:space="preserve"> </w:t>
      </w:r>
    </w:p>
    <w:p w14:paraId="5BD809B2" w14:textId="77777777" w:rsidR="00142146" w:rsidRPr="006241CB" w:rsidRDefault="00142146" w:rsidP="00142146">
      <w:pPr>
        <w:spacing w:after="0" w:line="240" w:lineRule="auto"/>
        <w:ind w:firstLine="567"/>
        <w:jc w:val="center"/>
        <w:rPr>
          <w:rFonts w:ascii="Times New Roman" w:eastAsia="Times New Roman" w:hAnsi="Times New Roman" w:cs="Times New Roman"/>
          <w:b/>
          <w:sz w:val="28"/>
          <w:szCs w:val="28"/>
          <w:lang w:eastAsia="ru-RU"/>
        </w:rPr>
      </w:pPr>
      <w:r w:rsidRPr="006241CB">
        <w:rPr>
          <w:rFonts w:ascii="Times New Roman" w:eastAsia="Times New Roman" w:hAnsi="Times New Roman" w:cs="Times New Roman"/>
          <w:b/>
          <w:sz w:val="28"/>
          <w:szCs w:val="28"/>
          <w:lang w:eastAsia="ru-RU"/>
        </w:rPr>
        <w:t xml:space="preserve"> «За заслуги перед Профсоюзом»</w:t>
      </w:r>
    </w:p>
    <w:p w14:paraId="09F8E61B" w14:textId="77777777" w:rsidR="00142146" w:rsidRPr="00142146" w:rsidRDefault="00142146" w:rsidP="00142146">
      <w:pPr>
        <w:spacing w:after="0" w:line="240" w:lineRule="auto"/>
        <w:ind w:firstLine="993"/>
        <w:jc w:val="center"/>
        <w:rPr>
          <w:rFonts w:ascii="Times New Roman" w:eastAsia="Times New Roman" w:hAnsi="Times New Roman" w:cs="Times New Roman"/>
          <w:sz w:val="28"/>
          <w:szCs w:val="20"/>
          <w:lang w:eastAsia="ru-RU"/>
        </w:rPr>
      </w:pPr>
    </w:p>
    <w:p w14:paraId="2CA057A0" w14:textId="77777777" w:rsidR="00142146" w:rsidRPr="00142146" w:rsidRDefault="00142146" w:rsidP="00B9442F">
      <w:pPr>
        <w:spacing w:after="0" w:line="240" w:lineRule="auto"/>
        <w:ind w:firstLine="709"/>
        <w:jc w:val="both"/>
        <w:rPr>
          <w:rFonts w:ascii="Times New Roman" w:eastAsia="Times New Roman" w:hAnsi="Times New Roman" w:cs="Times New Roman"/>
          <w:b/>
          <w:sz w:val="28"/>
          <w:szCs w:val="28"/>
          <w:lang w:eastAsia="ru-RU"/>
        </w:rPr>
      </w:pPr>
      <w:r w:rsidRPr="00142146">
        <w:rPr>
          <w:rFonts w:ascii="Times New Roman" w:eastAsia="Times New Roman" w:hAnsi="Times New Roman" w:cs="Times New Roman"/>
          <w:sz w:val="28"/>
          <w:szCs w:val="28"/>
          <w:lang w:eastAsia="ru-RU"/>
        </w:rPr>
        <w:t>Почетный знак Российского профессионального союза железнодорожников и транспортных строителей (РОСПРОФЖЕЛ)</w:t>
      </w:r>
      <w:r w:rsidRPr="00142146">
        <w:rPr>
          <w:rFonts w:ascii="Times New Roman" w:eastAsia="Times New Roman" w:hAnsi="Times New Roman" w:cs="Times New Roman"/>
          <w:b/>
          <w:i/>
          <w:sz w:val="28"/>
          <w:szCs w:val="28"/>
          <w:lang w:eastAsia="ru-RU"/>
        </w:rPr>
        <w:t xml:space="preserve"> </w:t>
      </w:r>
      <w:r w:rsidRPr="00142146">
        <w:rPr>
          <w:rFonts w:ascii="Times New Roman" w:eastAsia="Times New Roman" w:hAnsi="Times New Roman" w:cs="Times New Roman"/>
          <w:sz w:val="28"/>
          <w:szCs w:val="28"/>
          <w:lang w:eastAsia="ru-RU"/>
        </w:rPr>
        <w:t>«За заслуги перед Профсоюзом» (далее – Почетный знак «За заслуги перед Профсоюзом») является знаком отличия профсоюзных работников и актива Общественной организации - Российского профессионального союза железнодорожников и транспортных строителей (РОСПРОФЖЕЛ).</w:t>
      </w:r>
    </w:p>
    <w:p w14:paraId="1E4E6959" w14:textId="77777777" w:rsidR="00142146" w:rsidRPr="00142146" w:rsidRDefault="00142146" w:rsidP="00B9442F">
      <w:pPr>
        <w:spacing w:after="0" w:line="240" w:lineRule="auto"/>
        <w:ind w:firstLine="709"/>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Почетным знаком «За заслуги перед Профсоюзом» награждаются особо отличившиеся профсоюзные работники и актив, внесшие существенный личный вклад в повышение авторитета Профсоюза, эффективности работы организаций РОСПРОФЖЕЛ, укрепление единства профсоюзного движения, успешную реализацию социальных программ и иную плодотворную деятельность, принесшую значительную пользу Профсоюзу.</w:t>
      </w:r>
    </w:p>
    <w:p w14:paraId="412C351A" w14:textId="768165CB" w:rsidR="00142146" w:rsidRDefault="00142146" w:rsidP="00B9442F">
      <w:pPr>
        <w:spacing w:after="0" w:line="240" w:lineRule="auto"/>
        <w:ind w:firstLine="709"/>
        <w:jc w:val="both"/>
        <w:rPr>
          <w:rFonts w:ascii="Times New Roman" w:eastAsia="Times New Roman" w:hAnsi="Times New Roman" w:cs="Times New Roman"/>
          <w:sz w:val="28"/>
          <w:szCs w:val="28"/>
          <w:lang w:eastAsia="ru-RU"/>
        </w:rPr>
      </w:pPr>
      <w:r w:rsidRPr="003C6D48">
        <w:rPr>
          <w:rFonts w:ascii="Times New Roman" w:eastAsia="Times New Roman" w:hAnsi="Times New Roman" w:cs="Times New Roman"/>
          <w:sz w:val="28"/>
          <w:szCs w:val="28"/>
          <w:lang w:eastAsia="ru-RU"/>
        </w:rPr>
        <w:t xml:space="preserve">К Почетному знаку «За заслуги перед Профсоюзом» представляются </w:t>
      </w:r>
      <w:r w:rsidR="005B17E2" w:rsidRPr="003C6D48">
        <w:rPr>
          <w:rFonts w:ascii="Times New Roman" w:eastAsia="Times New Roman" w:hAnsi="Times New Roman" w:cs="Times New Roman"/>
          <w:sz w:val="28"/>
          <w:szCs w:val="28"/>
          <w:lang w:eastAsia="ru-RU"/>
        </w:rPr>
        <w:t>члены Профсоюза</w:t>
      </w:r>
      <w:r w:rsidRPr="003C6D48">
        <w:rPr>
          <w:rFonts w:ascii="Times New Roman" w:eastAsia="Times New Roman" w:hAnsi="Times New Roman" w:cs="Times New Roman"/>
          <w:sz w:val="28"/>
          <w:szCs w:val="28"/>
          <w:lang w:eastAsia="ru-RU"/>
        </w:rPr>
        <w:t xml:space="preserve">, </w:t>
      </w:r>
      <w:r w:rsidR="00CE6916" w:rsidRPr="003C6D48">
        <w:rPr>
          <w:rFonts w:ascii="Times New Roman" w:eastAsia="Times New Roman" w:hAnsi="Times New Roman" w:cs="Times New Roman"/>
          <w:sz w:val="28"/>
          <w:szCs w:val="28"/>
          <w:lang w:eastAsia="ru-RU"/>
        </w:rPr>
        <w:t xml:space="preserve">проработавшие в </w:t>
      </w:r>
      <w:r w:rsidR="005B17E2" w:rsidRPr="003C6D48">
        <w:rPr>
          <w:rFonts w:ascii="Times New Roman" w:eastAsia="Times New Roman" w:hAnsi="Times New Roman" w:cs="Times New Roman"/>
          <w:sz w:val="28"/>
          <w:szCs w:val="28"/>
          <w:lang w:eastAsia="ru-RU"/>
        </w:rPr>
        <w:t>организациях Профсоюза</w:t>
      </w:r>
      <w:r w:rsidR="003C6D48" w:rsidRPr="003C6D48">
        <w:rPr>
          <w:rFonts w:ascii="Times New Roman" w:eastAsia="Times New Roman" w:hAnsi="Times New Roman" w:cs="Times New Roman"/>
          <w:sz w:val="28"/>
          <w:szCs w:val="28"/>
          <w:lang w:eastAsia="ru-RU"/>
        </w:rPr>
        <w:t>,</w:t>
      </w:r>
      <w:r w:rsidR="005B17E2" w:rsidRPr="003C6D48">
        <w:rPr>
          <w:rFonts w:ascii="Times New Roman" w:eastAsia="Times New Roman" w:hAnsi="Times New Roman" w:cs="Times New Roman"/>
          <w:sz w:val="28"/>
          <w:szCs w:val="28"/>
          <w:lang w:eastAsia="ru-RU"/>
        </w:rPr>
        <w:t xml:space="preserve"> </w:t>
      </w:r>
      <w:r w:rsidR="003C6D48" w:rsidRPr="003C6D48">
        <w:rPr>
          <w:rFonts w:ascii="Times New Roman" w:eastAsia="Times New Roman" w:hAnsi="Times New Roman" w:cs="Times New Roman"/>
          <w:sz w:val="28"/>
          <w:szCs w:val="28"/>
          <w:lang w:eastAsia="ru-RU"/>
        </w:rPr>
        <w:t xml:space="preserve">в том числе на общественных началах, </w:t>
      </w:r>
      <w:r w:rsidR="00CE6916" w:rsidRPr="003C6D48">
        <w:rPr>
          <w:rFonts w:ascii="Times New Roman" w:eastAsia="Times New Roman" w:hAnsi="Times New Roman" w:cs="Times New Roman"/>
          <w:sz w:val="28"/>
          <w:szCs w:val="28"/>
          <w:lang w:eastAsia="ru-RU"/>
        </w:rPr>
        <w:t xml:space="preserve">не менее 15 лет и </w:t>
      </w:r>
      <w:r w:rsidR="00DD2DB0" w:rsidRPr="003C6D48">
        <w:rPr>
          <w:rFonts w:ascii="Times New Roman" w:eastAsia="Times New Roman" w:hAnsi="Times New Roman" w:cs="Times New Roman"/>
          <w:sz w:val="28"/>
          <w:szCs w:val="28"/>
          <w:lang w:eastAsia="ru-RU"/>
        </w:rPr>
        <w:t xml:space="preserve">ранее награжденные нагрудным знаком «За активную работу в Профсоюзе» и одним из знаков </w:t>
      </w:r>
      <w:r w:rsidR="00CE6916" w:rsidRPr="003C6D48">
        <w:rPr>
          <w:rFonts w:ascii="Times New Roman" w:eastAsia="Times New Roman" w:hAnsi="Times New Roman" w:cs="Times New Roman"/>
          <w:sz w:val="28"/>
          <w:szCs w:val="28"/>
          <w:lang w:eastAsia="ru-RU"/>
        </w:rPr>
        <w:t>«20», «30», «40» или «50 лет в РОСПРОФЖЕЛ»</w:t>
      </w:r>
      <w:r w:rsidR="00DD2DB0" w:rsidRPr="003C6D48">
        <w:rPr>
          <w:rFonts w:ascii="Times New Roman" w:eastAsia="Times New Roman" w:hAnsi="Times New Roman" w:cs="Times New Roman"/>
          <w:sz w:val="28"/>
          <w:szCs w:val="28"/>
          <w:lang w:eastAsia="ru-RU"/>
        </w:rPr>
        <w:t>.</w:t>
      </w:r>
      <w:r w:rsidR="00CE6916" w:rsidRPr="003C6D48">
        <w:rPr>
          <w:rFonts w:ascii="Times New Roman" w:eastAsia="Times New Roman" w:hAnsi="Times New Roman" w:cs="Times New Roman"/>
          <w:sz w:val="28"/>
          <w:szCs w:val="28"/>
          <w:lang w:eastAsia="ru-RU"/>
        </w:rPr>
        <w:t xml:space="preserve"> </w:t>
      </w:r>
    </w:p>
    <w:p w14:paraId="5816DE10" w14:textId="6BC1EF33" w:rsidR="0041522A" w:rsidRPr="00910FFA" w:rsidRDefault="0041522A" w:rsidP="0041522A">
      <w:pPr>
        <w:spacing w:after="0" w:line="240" w:lineRule="auto"/>
        <w:ind w:firstLine="709"/>
        <w:jc w:val="both"/>
        <w:rPr>
          <w:rFonts w:ascii="Times New Roman" w:eastAsia="Times New Roman" w:hAnsi="Times New Roman" w:cs="Times New Roman"/>
          <w:sz w:val="28"/>
          <w:szCs w:val="28"/>
          <w:lang w:eastAsia="ru-RU"/>
        </w:rPr>
      </w:pPr>
      <w:r w:rsidRPr="00910FFA">
        <w:rPr>
          <w:rFonts w:ascii="Times New Roman" w:eastAsia="Times New Roman" w:hAnsi="Times New Roman" w:cs="Times New Roman"/>
          <w:sz w:val="28"/>
          <w:szCs w:val="28"/>
          <w:lang w:eastAsia="ru-RU"/>
        </w:rPr>
        <w:t>Награжденным Почетным знаком «За заслуги перед Профсоюзом» выплачивается единовременная премия в размере 5 минимальных размеров оплаты труда в Российской Федерации.</w:t>
      </w:r>
    </w:p>
    <w:p w14:paraId="0051F35E" w14:textId="425EA955" w:rsidR="0041522A" w:rsidRPr="00910FFA" w:rsidRDefault="0041522A" w:rsidP="0041522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10FFA">
        <w:rPr>
          <w:rFonts w:ascii="Times New Roman" w:eastAsia="Times New Roman" w:hAnsi="Times New Roman" w:cs="Times New Roman"/>
          <w:sz w:val="28"/>
          <w:szCs w:val="28"/>
          <w:lang w:eastAsia="ru-RU"/>
        </w:rPr>
        <w:t xml:space="preserve">Каждый Почетный знак «За заслуги перед Профсоюзом» представляет собой наградной комплект, состоящий из </w:t>
      </w:r>
      <w:r>
        <w:rPr>
          <w:rFonts w:ascii="Times New Roman" w:eastAsia="Times New Roman" w:hAnsi="Times New Roman" w:cs="Times New Roman"/>
          <w:sz w:val="28"/>
          <w:szCs w:val="28"/>
          <w:lang w:eastAsia="ru-RU"/>
        </w:rPr>
        <w:t>удостоверения (Пр</w:t>
      </w:r>
      <w:r w:rsidR="008D7562">
        <w:rPr>
          <w:rFonts w:ascii="Times New Roman" w:eastAsia="Times New Roman" w:hAnsi="Times New Roman" w:cs="Times New Roman"/>
          <w:sz w:val="28"/>
          <w:szCs w:val="28"/>
          <w:lang w:eastAsia="ru-RU"/>
        </w:rPr>
        <w:t>иложение 17</w:t>
      </w:r>
      <w:r>
        <w:rPr>
          <w:rFonts w:ascii="Times New Roman" w:eastAsia="Times New Roman" w:hAnsi="Times New Roman" w:cs="Times New Roman"/>
          <w:sz w:val="28"/>
          <w:szCs w:val="28"/>
          <w:lang w:eastAsia="ru-RU"/>
        </w:rPr>
        <w:t xml:space="preserve">), </w:t>
      </w:r>
      <w:r w:rsidRPr="00910FFA">
        <w:rPr>
          <w:rFonts w:ascii="Times New Roman" w:eastAsia="Times New Roman" w:hAnsi="Times New Roman" w:cs="Times New Roman"/>
          <w:sz w:val="28"/>
          <w:szCs w:val="28"/>
          <w:lang w:eastAsia="ru-RU"/>
        </w:rPr>
        <w:t>медали, почетного значка и настольной (настенной) плакетки с изображением знака. Медаль к Почетному знаку «За заслуги перед Профсоюзом» носится на правой стороне груди.</w:t>
      </w:r>
    </w:p>
    <w:p w14:paraId="5176FA27" w14:textId="737A2039" w:rsidR="006F7BB6" w:rsidRPr="001B7FC3" w:rsidRDefault="00F92713" w:rsidP="001B7FC3">
      <w:pPr>
        <w:spacing w:after="0" w:line="240" w:lineRule="auto"/>
        <w:ind w:firstLine="709"/>
        <w:jc w:val="both"/>
        <w:rPr>
          <w:rFonts w:ascii="Times New Roman" w:eastAsia="Times New Roman" w:hAnsi="Times New Roman" w:cs="Times New Roman"/>
          <w:sz w:val="28"/>
          <w:szCs w:val="28"/>
          <w:lang w:eastAsia="ru-RU"/>
        </w:rPr>
      </w:pPr>
      <w:r w:rsidRPr="00CE6916">
        <w:rPr>
          <w:rFonts w:ascii="Times New Roman" w:eastAsia="Times New Roman" w:hAnsi="Times New Roman" w:cs="Times New Roman"/>
          <w:sz w:val="28"/>
          <w:szCs w:val="28"/>
          <w:lang w:eastAsia="ru-RU"/>
        </w:rPr>
        <w:t>Повторное награждение Почетным знаком не осуществляется.</w:t>
      </w:r>
    </w:p>
    <w:p w14:paraId="705475C2" w14:textId="173B76F8" w:rsidR="001B7FC3" w:rsidRDefault="001B7FC3" w:rsidP="00EB1AC3">
      <w:pPr>
        <w:spacing w:after="0" w:line="240" w:lineRule="auto"/>
        <w:jc w:val="center"/>
        <w:rPr>
          <w:rFonts w:ascii="Times New Roman" w:eastAsia="Times New Roman" w:hAnsi="Times New Roman" w:cs="Times New Roman"/>
          <w:b/>
          <w:sz w:val="28"/>
          <w:szCs w:val="28"/>
          <w:lang w:eastAsia="ru-RU"/>
        </w:rPr>
      </w:pPr>
    </w:p>
    <w:p w14:paraId="5F4FD57E" w14:textId="14BE34F8" w:rsidR="005575F8" w:rsidRDefault="005575F8" w:rsidP="00EB1AC3">
      <w:pPr>
        <w:spacing w:after="0" w:line="240" w:lineRule="auto"/>
        <w:jc w:val="center"/>
        <w:rPr>
          <w:rFonts w:ascii="Times New Roman" w:eastAsia="Times New Roman" w:hAnsi="Times New Roman" w:cs="Times New Roman"/>
          <w:b/>
          <w:sz w:val="28"/>
          <w:szCs w:val="28"/>
          <w:lang w:eastAsia="ru-RU"/>
        </w:rPr>
      </w:pPr>
    </w:p>
    <w:p w14:paraId="6002BAAD" w14:textId="63C05B9B" w:rsidR="005575F8" w:rsidRDefault="005575F8" w:rsidP="00EB1AC3">
      <w:pPr>
        <w:spacing w:after="0" w:line="240" w:lineRule="auto"/>
        <w:jc w:val="center"/>
        <w:rPr>
          <w:rFonts w:ascii="Times New Roman" w:eastAsia="Times New Roman" w:hAnsi="Times New Roman" w:cs="Times New Roman"/>
          <w:b/>
          <w:sz w:val="28"/>
          <w:szCs w:val="28"/>
          <w:lang w:eastAsia="ru-RU"/>
        </w:rPr>
      </w:pPr>
    </w:p>
    <w:p w14:paraId="65874490" w14:textId="115E40CD" w:rsidR="005575F8" w:rsidRDefault="005575F8" w:rsidP="00EB1AC3">
      <w:pPr>
        <w:spacing w:after="0" w:line="240" w:lineRule="auto"/>
        <w:jc w:val="center"/>
        <w:rPr>
          <w:rFonts w:ascii="Times New Roman" w:eastAsia="Times New Roman" w:hAnsi="Times New Roman" w:cs="Times New Roman"/>
          <w:b/>
          <w:sz w:val="28"/>
          <w:szCs w:val="28"/>
          <w:lang w:eastAsia="ru-RU"/>
        </w:rPr>
      </w:pPr>
    </w:p>
    <w:p w14:paraId="67E8AEF2" w14:textId="648C55C6" w:rsidR="005575F8" w:rsidRDefault="005575F8" w:rsidP="00EB1AC3">
      <w:pPr>
        <w:spacing w:after="0" w:line="240" w:lineRule="auto"/>
        <w:jc w:val="center"/>
        <w:rPr>
          <w:rFonts w:ascii="Times New Roman" w:eastAsia="Times New Roman" w:hAnsi="Times New Roman" w:cs="Times New Roman"/>
          <w:b/>
          <w:sz w:val="28"/>
          <w:szCs w:val="28"/>
          <w:lang w:eastAsia="ru-RU"/>
        </w:rPr>
      </w:pPr>
    </w:p>
    <w:p w14:paraId="76C3814A" w14:textId="4543F775" w:rsidR="005575F8" w:rsidRDefault="005575F8" w:rsidP="00EB1AC3">
      <w:pPr>
        <w:spacing w:after="0" w:line="240" w:lineRule="auto"/>
        <w:jc w:val="center"/>
        <w:rPr>
          <w:rFonts w:ascii="Times New Roman" w:eastAsia="Times New Roman" w:hAnsi="Times New Roman" w:cs="Times New Roman"/>
          <w:b/>
          <w:sz w:val="28"/>
          <w:szCs w:val="28"/>
          <w:lang w:eastAsia="ru-RU"/>
        </w:rPr>
      </w:pPr>
    </w:p>
    <w:p w14:paraId="5B791BD8" w14:textId="502E0D3A" w:rsidR="005575F8" w:rsidRDefault="005575F8" w:rsidP="00EB1AC3">
      <w:pPr>
        <w:spacing w:after="0" w:line="240" w:lineRule="auto"/>
        <w:jc w:val="center"/>
        <w:rPr>
          <w:rFonts w:ascii="Times New Roman" w:eastAsia="Times New Roman" w:hAnsi="Times New Roman" w:cs="Times New Roman"/>
          <w:b/>
          <w:sz w:val="28"/>
          <w:szCs w:val="28"/>
          <w:lang w:eastAsia="ru-RU"/>
        </w:rPr>
      </w:pPr>
    </w:p>
    <w:p w14:paraId="11BE4928" w14:textId="4C094A43" w:rsidR="005575F8" w:rsidRDefault="005575F8" w:rsidP="00EB1AC3">
      <w:pPr>
        <w:spacing w:after="0" w:line="240" w:lineRule="auto"/>
        <w:jc w:val="center"/>
        <w:rPr>
          <w:rFonts w:ascii="Times New Roman" w:eastAsia="Times New Roman" w:hAnsi="Times New Roman" w:cs="Times New Roman"/>
          <w:b/>
          <w:sz w:val="28"/>
          <w:szCs w:val="28"/>
          <w:lang w:eastAsia="ru-RU"/>
        </w:rPr>
      </w:pPr>
    </w:p>
    <w:p w14:paraId="1B72D82A" w14:textId="1FDB8559" w:rsidR="005575F8" w:rsidRDefault="005575F8" w:rsidP="00EB1AC3">
      <w:pPr>
        <w:spacing w:after="0" w:line="240" w:lineRule="auto"/>
        <w:jc w:val="center"/>
        <w:rPr>
          <w:rFonts w:ascii="Times New Roman" w:eastAsia="Times New Roman" w:hAnsi="Times New Roman" w:cs="Times New Roman"/>
          <w:b/>
          <w:sz w:val="28"/>
          <w:szCs w:val="28"/>
          <w:lang w:eastAsia="ru-RU"/>
        </w:rPr>
      </w:pPr>
    </w:p>
    <w:p w14:paraId="439762C0" w14:textId="21B43B2A" w:rsidR="005575F8" w:rsidRDefault="005575F8" w:rsidP="00EB1AC3">
      <w:pPr>
        <w:spacing w:after="0" w:line="240" w:lineRule="auto"/>
        <w:jc w:val="center"/>
        <w:rPr>
          <w:rFonts w:ascii="Times New Roman" w:eastAsia="Times New Roman" w:hAnsi="Times New Roman" w:cs="Times New Roman"/>
          <w:b/>
          <w:sz w:val="28"/>
          <w:szCs w:val="28"/>
          <w:lang w:eastAsia="ru-RU"/>
        </w:rPr>
      </w:pPr>
    </w:p>
    <w:p w14:paraId="1A4E84D0" w14:textId="5149EF23" w:rsidR="005575F8" w:rsidRDefault="005575F8" w:rsidP="00EB1AC3">
      <w:pPr>
        <w:spacing w:after="0" w:line="240" w:lineRule="auto"/>
        <w:jc w:val="center"/>
        <w:rPr>
          <w:rFonts w:ascii="Times New Roman" w:eastAsia="Times New Roman" w:hAnsi="Times New Roman" w:cs="Times New Roman"/>
          <w:b/>
          <w:sz w:val="28"/>
          <w:szCs w:val="28"/>
          <w:lang w:eastAsia="ru-RU"/>
        </w:rPr>
      </w:pPr>
    </w:p>
    <w:p w14:paraId="1C67E7CF" w14:textId="77777777" w:rsidR="005575F8" w:rsidRDefault="005575F8" w:rsidP="00EB1AC3">
      <w:pPr>
        <w:spacing w:after="0" w:line="240" w:lineRule="auto"/>
        <w:jc w:val="center"/>
        <w:rPr>
          <w:rFonts w:ascii="Times New Roman" w:eastAsia="Times New Roman" w:hAnsi="Times New Roman" w:cs="Times New Roman"/>
          <w:b/>
          <w:sz w:val="28"/>
          <w:szCs w:val="28"/>
          <w:lang w:eastAsia="ru-RU"/>
        </w:rPr>
      </w:pPr>
    </w:p>
    <w:p w14:paraId="0D9BC51B" w14:textId="77777777" w:rsidR="001B7FC3" w:rsidRDefault="001B7FC3" w:rsidP="00EB1AC3">
      <w:pPr>
        <w:spacing w:after="0" w:line="240" w:lineRule="auto"/>
        <w:jc w:val="center"/>
        <w:rPr>
          <w:rFonts w:ascii="Times New Roman" w:eastAsia="Times New Roman" w:hAnsi="Times New Roman" w:cs="Times New Roman"/>
          <w:b/>
          <w:sz w:val="28"/>
          <w:szCs w:val="28"/>
          <w:lang w:eastAsia="ru-RU"/>
        </w:rPr>
      </w:pPr>
    </w:p>
    <w:p w14:paraId="68903F62" w14:textId="63294FDD" w:rsidR="00B21EAC" w:rsidRDefault="0030274A" w:rsidP="007465F4">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Изображение</w:t>
      </w:r>
      <w:r w:rsidRPr="00142146">
        <w:rPr>
          <w:rFonts w:ascii="Times New Roman" w:eastAsia="Times New Roman" w:hAnsi="Times New Roman" w:cs="Times New Roman"/>
          <w:b/>
          <w:sz w:val="28"/>
          <w:szCs w:val="28"/>
          <w:lang w:eastAsia="ru-RU"/>
        </w:rPr>
        <w:t xml:space="preserve"> </w:t>
      </w:r>
      <w:r w:rsidR="00142146" w:rsidRPr="00142146">
        <w:rPr>
          <w:rFonts w:ascii="Times New Roman" w:eastAsia="Times New Roman" w:hAnsi="Times New Roman" w:cs="Times New Roman"/>
          <w:b/>
          <w:sz w:val="28"/>
          <w:szCs w:val="28"/>
          <w:lang w:eastAsia="ru-RU"/>
        </w:rPr>
        <w:t>Почетного знака «За заслуги перед Профсоюзом»</w:t>
      </w:r>
      <w:r w:rsidR="006E2E58">
        <w:rPr>
          <w:rFonts w:ascii="Times New Roman" w:eastAsia="Times New Roman" w:hAnsi="Times New Roman" w:cs="Times New Roman"/>
          <w:b/>
          <w:sz w:val="28"/>
          <w:szCs w:val="28"/>
          <w:lang w:eastAsia="ru-RU"/>
        </w:rPr>
        <w:t xml:space="preserve"> </w:t>
      </w:r>
    </w:p>
    <w:p w14:paraId="42E9B504" w14:textId="0EEC3860" w:rsidR="005575F8" w:rsidRPr="007465F4" w:rsidRDefault="005575F8" w:rsidP="007465F4">
      <w:pPr>
        <w:spacing w:after="0" w:line="240" w:lineRule="auto"/>
        <w:jc w:val="center"/>
        <w:rPr>
          <w:rFonts w:ascii="Times New Roman" w:eastAsia="Times New Roman" w:hAnsi="Times New Roman" w:cs="Times New Roman"/>
          <w:b/>
          <w:color w:val="00B0F0"/>
          <w:sz w:val="28"/>
          <w:szCs w:val="28"/>
          <w:lang w:eastAsia="ru-RU"/>
        </w:rPr>
      </w:pPr>
      <w:r w:rsidRPr="005575F8">
        <w:rPr>
          <w:rFonts w:ascii="Times New Roman" w:eastAsia="Times New Roman" w:hAnsi="Times New Roman" w:cs="Times New Roman"/>
          <w:b/>
          <w:color w:val="00B0F0"/>
          <w:sz w:val="28"/>
          <w:szCs w:val="28"/>
          <w:lang w:eastAsia="ru-RU"/>
        </w:rPr>
        <w:object w:dxaOrig="4320" w:dyaOrig="3053" w14:anchorId="0521ED4B">
          <v:shape id="_x0000_i1026" type="#_x0000_t75" style="width:454.6pt;height:319.8pt" o:ole="">
            <v:imagedata r:id="rId10" o:title=""/>
          </v:shape>
          <o:OLEObject Type="Embed" ProgID="FoxitReader.Document" ShapeID="_x0000_i1026" DrawAspect="Content" ObjectID="_1789794796" r:id="rId11"/>
        </w:object>
      </w:r>
    </w:p>
    <w:p w14:paraId="4C306F3E" w14:textId="17CFB706" w:rsidR="006F7BB6" w:rsidRDefault="006F7BB6" w:rsidP="001B7FC3">
      <w:pPr>
        <w:jc w:val="center"/>
        <w:rPr>
          <w:rFonts w:ascii="Times New Roman" w:eastAsia="Times New Roman" w:hAnsi="Times New Roman" w:cs="Times New Roman"/>
          <w:color w:val="00B0F0"/>
          <w:sz w:val="28"/>
          <w:szCs w:val="24"/>
          <w:lang w:eastAsia="ru-RU"/>
        </w:rPr>
      </w:pPr>
      <w:r>
        <w:rPr>
          <w:rFonts w:ascii="Times New Roman" w:eastAsia="Times New Roman" w:hAnsi="Times New Roman" w:cs="Times New Roman"/>
          <w:color w:val="00B0F0"/>
          <w:sz w:val="28"/>
          <w:szCs w:val="24"/>
          <w:lang w:eastAsia="ru-RU"/>
        </w:rPr>
        <w:br w:type="page"/>
      </w:r>
    </w:p>
    <w:p w14:paraId="65372BC8" w14:textId="3A9099CF" w:rsidR="00013AD5" w:rsidRPr="00DD2DB0" w:rsidRDefault="00FF2C46" w:rsidP="00013AD5">
      <w:pPr>
        <w:keepNext/>
        <w:keepLines/>
        <w:spacing w:before="40" w:after="0"/>
        <w:jc w:val="right"/>
        <w:outlineLvl w:val="1"/>
        <w:rPr>
          <w:rFonts w:ascii="Times New Roman" w:eastAsia="Times New Roman" w:hAnsi="Times New Roman" w:cs="Times New Roman"/>
          <w:sz w:val="26"/>
          <w:szCs w:val="26"/>
          <w:lang w:eastAsia="ru-RU"/>
        </w:rPr>
      </w:pPr>
      <w:hyperlink w:anchor="_Приложение_№5_2" w:history="1">
        <w:r w:rsidR="002F7F89">
          <w:rPr>
            <w:rFonts w:ascii="Times New Roman" w:eastAsia="Times New Roman" w:hAnsi="Times New Roman" w:cs="Times New Roman"/>
            <w:sz w:val="26"/>
            <w:szCs w:val="26"/>
            <w:lang w:eastAsia="ru-RU"/>
          </w:rPr>
          <w:t xml:space="preserve">Приложение </w:t>
        </w:r>
        <w:r w:rsidR="00013AD5">
          <w:rPr>
            <w:rFonts w:ascii="Times New Roman" w:eastAsia="Times New Roman" w:hAnsi="Times New Roman" w:cs="Times New Roman"/>
            <w:sz w:val="26"/>
            <w:szCs w:val="26"/>
            <w:lang w:eastAsia="ru-RU"/>
          </w:rPr>
          <w:t>6</w:t>
        </w:r>
      </w:hyperlink>
    </w:p>
    <w:p w14:paraId="307450CB" w14:textId="2576765B" w:rsidR="00013AD5" w:rsidRDefault="00013AD5" w:rsidP="00013AD5">
      <w:pPr>
        <w:autoSpaceDE w:val="0"/>
        <w:autoSpaceDN w:val="0"/>
        <w:adjustRightInd w:val="0"/>
        <w:spacing w:after="0" w:line="240" w:lineRule="auto"/>
        <w:rPr>
          <w:rFonts w:ascii="Times New Roman" w:eastAsia="Times New Roman" w:hAnsi="Times New Roman" w:cs="Times New Roman"/>
          <w:b/>
          <w:color w:val="C00000"/>
          <w:sz w:val="28"/>
          <w:szCs w:val="28"/>
          <w:lang w:eastAsia="ru-RU"/>
        </w:rPr>
      </w:pPr>
    </w:p>
    <w:p w14:paraId="794C35D0" w14:textId="77777777" w:rsidR="00013AD5" w:rsidRDefault="00013AD5" w:rsidP="00013AD5">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A0ABC">
        <w:rPr>
          <w:rFonts w:ascii="Times New Roman" w:eastAsia="Times New Roman" w:hAnsi="Times New Roman" w:cs="Times New Roman"/>
          <w:b/>
          <w:sz w:val="28"/>
          <w:szCs w:val="28"/>
          <w:lang w:eastAsia="ru-RU"/>
        </w:rPr>
        <w:t>П О Л О Ж Е Н И Е</w:t>
      </w:r>
    </w:p>
    <w:p w14:paraId="7BB963FF" w14:textId="77777777" w:rsidR="00013AD5" w:rsidRPr="0023456E" w:rsidRDefault="00013AD5" w:rsidP="00013AD5">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23456E">
        <w:rPr>
          <w:rFonts w:ascii="Times New Roman" w:eastAsia="Times New Roman" w:hAnsi="Times New Roman" w:cs="Times New Roman"/>
          <w:b/>
          <w:sz w:val="28"/>
          <w:szCs w:val="28"/>
          <w:lang w:eastAsia="ru-RU"/>
        </w:rPr>
        <w:t xml:space="preserve"> о награждении часами Председателя</w:t>
      </w:r>
    </w:p>
    <w:p w14:paraId="123E1C29" w14:textId="77777777" w:rsidR="00013AD5" w:rsidRPr="0023456E" w:rsidRDefault="00013AD5" w:rsidP="00013AD5">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23456E">
        <w:rPr>
          <w:rFonts w:ascii="Times New Roman" w:eastAsia="Times New Roman" w:hAnsi="Times New Roman" w:cs="Times New Roman"/>
          <w:b/>
          <w:sz w:val="28"/>
          <w:szCs w:val="28"/>
          <w:lang w:eastAsia="ru-RU"/>
        </w:rPr>
        <w:t xml:space="preserve">Российского профессионального союза железнодорожников </w:t>
      </w:r>
    </w:p>
    <w:p w14:paraId="73CB015F" w14:textId="77777777" w:rsidR="00013AD5" w:rsidRPr="0023456E" w:rsidRDefault="00013AD5" w:rsidP="00013AD5">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23456E">
        <w:rPr>
          <w:rFonts w:ascii="Times New Roman" w:eastAsia="Times New Roman" w:hAnsi="Times New Roman" w:cs="Times New Roman"/>
          <w:b/>
          <w:sz w:val="28"/>
          <w:szCs w:val="28"/>
          <w:lang w:eastAsia="ru-RU"/>
        </w:rPr>
        <w:t>и транспортных строителей (РОСПРОФЖЕЛ)</w:t>
      </w:r>
    </w:p>
    <w:p w14:paraId="4E00875B" w14:textId="77777777" w:rsidR="00013AD5" w:rsidRPr="0023456E" w:rsidRDefault="00013AD5" w:rsidP="00013AD5">
      <w:pPr>
        <w:keepNext/>
        <w:keepLines/>
        <w:spacing w:after="0" w:line="276" w:lineRule="auto"/>
        <w:ind w:left="23" w:firstLine="851"/>
        <w:jc w:val="both"/>
        <w:outlineLvl w:val="3"/>
        <w:rPr>
          <w:rFonts w:ascii="Times New Roman" w:eastAsia="Calibri" w:hAnsi="Times New Roman" w:cs="Times New Roman"/>
          <w:bCs/>
          <w:strike/>
          <w:sz w:val="28"/>
          <w:szCs w:val="28"/>
        </w:rPr>
      </w:pPr>
    </w:p>
    <w:p w14:paraId="055592FE" w14:textId="77777777" w:rsidR="00013AD5" w:rsidRPr="00142146" w:rsidRDefault="00013AD5" w:rsidP="00013AD5">
      <w:pPr>
        <w:keepNext/>
        <w:keepLines/>
        <w:spacing w:after="0" w:line="240" w:lineRule="auto"/>
        <w:ind w:left="23" w:firstLine="686"/>
        <w:jc w:val="both"/>
        <w:outlineLvl w:val="3"/>
        <w:rPr>
          <w:rFonts w:ascii="Times New Roman" w:eastAsia="Calibri" w:hAnsi="Times New Roman" w:cs="Times New Roman"/>
          <w:b/>
          <w:bCs/>
          <w:sz w:val="28"/>
          <w:szCs w:val="28"/>
        </w:rPr>
      </w:pPr>
      <w:r w:rsidRPr="0023456E">
        <w:rPr>
          <w:rFonts w:ascii="Times New Roman" w:eastAsia="Calibri" w:hAnsi="Times New Roman" w:cs="Times New Roman"/>
          <w:bCs/>
          <w:sz w:val="28"/>
          <w:szCs w:val="28"/>
        </w:rPr>
        <w:t xml:space="preserve">Часами </w:t>
      </w:r>
      <w:r w:rsidRPr="00142146">
        <w:rPr>
          <w:rFonts w:ascii="Times New Roman" w:eastAsia="Calibri" w:hAnsi="Times New Roman" w:cs="Times New Roman"/>
          <w:bCs/>
          <w:sz w:val="28"/>
          <w:szCs w:val="28"/>
        </w:rPr>
        <w:t>Председателя Российского профессионального союза железнодорожников и транспортных строителей (РОСПРОФЖЕЛ) награждаются</w:t>
      </w:r>
      <w:r w:rsidRPr="00142146">
        <w:rPr>
          <w:rFonts w:ascii="Times New Roman" w:eastAsia="Calibri" w:hAnsi="Times New Roman" w:cs="Times New Roman"/>
          <w:b/>
          <w:bCs/>
          <w:sz w:val="28"/>
          <w:szCs w:val="28"/>
        </w:rPr>
        <w:t>:</w:t>
      </w:r>
    </w:p>
    <w:p w14:paraId="3EF4C116" w14:textId="77777777" w:rsidR="00013AD5" w:rsidRPr="0023456E" w:rsidRDefault="00013AD5" w:rsidP="00013AD5">
      <w:pPr>
        <w:tabs>
          <w:tab w:val="left" w:pos="709"/>
        </w:tabs>
        <w:spacing w:after="0" w:line="240" w:lineRule="auto"/>
        <w:ind w:right="20"/>
        <w:jc w:val="both"/>
        <w:rPr>
          <w:rFonts w:ascii="Times New Roman" w:eastAsia="Calibri" w:hAnsi="Times New Roman" w:cs="Times New Roman"/>
          <w:sz w:val="28"/>
          <w:szCs w:val="28"/>
        </w:rPr>
      </w:pPr>
      <w:r>
        <w:rPr>
          <w:rFonts w:ascii="Times New Roman" w:eastAsia="Calibri" w:hAnsi="Times New Roman" w:cs="Times New Roman"/>
          <w:sz w:val="28"/>
          <w:szCs w:val="28"/>
        </w:rPr>
        <w:tab/>
        <w:t xml:space="preserve">- </w:t>
      </w:r>
      <w:r w:rsidRPr="00142146">
        <w:rPr>
          <w:rFonts w:ascii="Times New Roman" w:eastAsia="Calibri" w:hAnsi="Times New Roman" w:cs="Times New Roman"/>
          <w:sz w:val="28"/>
          <w:szCs w:val="28"/>
        </w:rPr>
        <w:t>профсоюзный актив, рабочие, служащие, специалисты,</w:t>
      </w:r>
      <w:r>
        <w:rPr>
          <w:rFonts w:ascii="Times New Roman" w:eastAsia="Calibri" w:hAnsi="Times New Roman" w:cs="Times New Roman"/>
          <w:sz w:val="28"/>
          <w:szCs w:val="28"/>
        </w:rPr>
        <w:t xml:space="preserve"> </w:t>
      </w:r>
      <w:r w:rsidRPr="00142146">
        <w:rPr>
          <w:rFonts w:ascii="Times New Roman" w:eastAsia="Calibri" w:hAnsi="Times New Roman" w:cs="Times New Roman"/>
          <w:sz w:val="28"/>
          <w:szCs w:val="28"/>
        </w:rPr>
        <w:t xml:space="preserve">руководители, работающие </w:t>
      </w:r>
      <w:r w:rsidRPr="0023456E">
        <w:rPr>
          <w:rFonts w:ascii="Times New Roman" w:eastAsia="Calibri" w:hAnsi="Times New Roman" w:cs="Times New Roman"/>
          <w:sz w:val="28"/>
          <w:szCs w:val="28"/>
        </w:rPr>
        <w:t>на предприятиях и в организациях, где действует РОСПРОФЖЕЛ, а также в иных организациях пользующиеся авторитетом в трудовых коллективах, а также внесшие наибольший вклад в:</w:t>
      </w:r>
    </w:p>
    <w:p w14:paraId="4EA04647" w14:textId="77777777" w:rsidR="00013AD5" w:rsidRPr="00142146" w:rsidRDefault="00013AD5" w:rsidP="00013AD5">
      <w:pPr>
        <w:tabs>
          <w:tab w:val="left" w:pos="1014"/>
        </w:tabs>
        <w:spacing w:after="0" w:line="240" w:lineRule="auto"/>
        <w:ind w:right="20" w:firstLine="709"/>
        <w:jc w:val="both"/>
        <w:rPr>
          <w:rFonts w:ascii="Times New Roman" w:eastAsia="Calibri" w:hAnsi="Times New Roman" w:cs="Times New Roman"/>
          <w:sz w:val="28"/>
          <w:szCs w:val="28"/>
        </w:rPr>
      </w:pPr>
      <w:r w:rsidRPr="0023456E">
        <w:rPr>
          <w:rFonts w:ascii="Times New Roman" w:eastAsia="Calibri" w:hAnsi="Times New Roman" w:cs="Times New Roman"/>
          <w:sz w:val="28"/>
          <w:szCs w:val="28"/>
        </w:rPr>
        <w:t>- развитие Профсоюза, укрепление единства его рядов</w:t>
      </w:r>
      <w:r w:rsidRPr="00142146">
        <w:rPr>
          <w:rFonts w:ascii="Times New Roman" w:eastAsia="Calibri" w:hAnsi="Times New Roman" w:cs="Times New Roman"/>
          <w:sz w:val="28"/>
          <w:szCs w:val="28"/>
        </w:rPr>
        <w:t>;</w:t>
      </w:r>
    </w:p>
    <w:p w14:paraId="75B4F119" w14:textId="77777777" w:rsidR="00013AD5" w:rsidRDefault="00013AD5" w:rsidP="00013AD5">
      <w:pPr>
        <w:tabs>
          <w:tab w:val="left" w:pos="961"/>
        </w:tabs>
        <w:spacing w:after="0" w:line="240" w:lineRule="auto"/>
        <w:ind w:right="2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142146">
        <w:rPr>
          <w:rFonts w:ascii="Times New Roman" w:eastAsia="Calibri" w:hAnsi="Times New Roman" w:cs="Times New Roman"/>
          <w:sz w:val="28"/>
          <w:szCs w:val="28"/>
        </w:rPr>
        <w:t>разработку и реализацию отраслевых соглашений, коллективных договоров;</w:t>
      </w:r>
    </w:p>
    <w:p w14:paraId="39924E15" w14:textId="77777777" w:rsidR="00013AD5" w:rsidRDefault="00013AD5" w:rsidP="00013AD5">
      <w:pPr>
        <w:tabs>
          <w:tab w:val="left" w:pos="961"/>
        </w:tabs>
        <w:spacing w:after="0" w:line="240" w:lineRule="auto"/>
        <w:ind w:right="2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142146">
        <w:rPr>
          <w:rFonts w:ascii="Times New Roman" w:eastAsia="Calibri" w:hAnsi="Times New Roman" w:cs="Times New Roman"/>
          <w:sz w:val="28"/>
          <w:szCs w:val="28"/>
        </w:rPr>
        <w:t>улучшение условий, оплаты и охраны труда, обеспечение занятости железнодорожников и транспортных строителей, повышение эффективности труда и безопасности движения поездов;</w:t>
      </w:r>
    </w:p>
    <w:p w14:paraId="3CCA5B2A" w14:textId="77777777" w:rsidR="00013AD5" w:rsidRDefault="00013AD5" w:rsidP="00013AD5">
      <w:pPr>
        <w:tabs>
          <w:tab w:val="left" w:pos="961"/>
        </w:tabs>
        <w:spacing w:after="0" w:line="240" w:lineRule="auto"/>
        <w:ind w:right="2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142146">
        <w:rPr>
          <w:rFonts w:ascii="Times New Roman" w:eastAsia="Calibri" w:hAnsi="Times New Roman" w:cs="Times New Roman"/>
          <w:sz w:val="28"/>
          <w:szCs w:val="28"/>
        </w:rPr>
        <w:t>защиту социально-экономических интересов членов РОСПРОФЖЕЛ;</w:t>
      </w:r>
    </w:p>
    <w:p w14:paraId="3A182470" w14:textId="77777777" w:rsidR="00013AD5" w:rsidRDefault="00013AD5" w:rsidP="00013AD5">
      <w:pPr>
        <w:tabs>
          <w:tab w:val="left" w:pos="961"/>
        </w:tabs>
        <w:spacing w:after="0" w:line="240" w:lineRule="auto"/>
        <w:ind w:right="2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142146">
        <w:rPr>
          <w:rFonts w:ascii="Times New Roman" w:eastAsia="Calibri" w:hAnsi="Times New Roman" w:cs="Times New Roman"/>
          <w:sz w:val="28"/>
          <w:szCs w:val="28"/>
        </w:rPr>
        <w:t>организацию отдыха и медицинского обслуживания членов Профсоюза и их семей.</w:t>
      </w:r>
    </w:p>
    <w:p w14:paraId="4B3AAFC8" w14:textId="77777777" w:rsidR="00013AD5" w:rsidRDefault="00013AD5" w:rsidP="00013AD5">
      <w:pPr>
        <w:spacing w:after="0" w:line="276" w:lineRule="auto"/>
        <w:ind w:left="20" w:right="400"/>
        <w:jc w:val="both"/>
        <w:rPr>
          <w:rFonts w:ascii="Times New Roman" w:eastAsia="Calibri" w:hAnsi="Times New Roman" w:cs="Times New Roman"/>
          <w:sz w:val="28"/>
          <w:szCs w:val="28"/>
        </w:rPr>
      </w:pPr>
    </w:p>
    <w:p w14:paraId="7EEC1E1D" w14:textId="77777777" w:rsidR="00013AD5" w:rsidRDefault="00013AD5" w:rsidP="00DD2DB0">
      <w:pPr>
        <w:spacing w:after="0" w:line="240" w:lineRule="auto"/>
        <w:jc w:val="center"/>
        <w:rPr>
          <w:rFonts w:ascii="Times New Roman" w:eastAsia="Times New Roman" w:hAnsi="Times New Roman" w:cs="Times New Roman"/>
          <w:b/>
          <w:sz w:val="28"/>
          <w:szCs w:val="28"/>
          <w:lang w:eastAsia="ru-RU"/>
        </w:rPr>
      </w:pPr>
    </w:p>
    <w:p w14:paraId="5CCB0488" w14:textId="77777777" w:rsidR="00013AD5" w:rsidRDefault="00013AD5" w:rsidP="00DD2DB0">
      <w:pPr>
        <w:spacing w:after="0" w:line="240" w:lineRule="auto"/>
        <w:jc w:val="center"/>
        <w:rPr>
          <w:rFonts w:ascii="Times New Roman" w:eastAsia="Times New Roman" w:hAnsi="Times New Roman" w:cs="Times New Roman"/>
          <w:b/>
          <w:sz w:val="28"/>
          <w:szCs w:val="28"/>
          <w:lang w:eastAsia="ru-RU"/>
        </w:rPr>
      </w:pPr>
    </w:p>
    <w:p w14:paraId="1D843E3A" w14:textId="77777777" w:rsidR="00013AD5" w:rsidRDefault="00013AD5" w:rsidP="00DD2DB0">
      <w:pPr>
        <w:spacing w:after="0" w:line="240" w:lineRule="auto"/>
        <w:jc w:val="center"/>
        <w:rPr>
          <w:rFonts w:ascii="Times New Roman" w:eastAsia="Times New Roman" w:hAnsi="Times New Roman" w:cs="Times New Roman"/>
          <w:b/>
          <w:sz w:val="28"/>
          <w:szCs w:val="28"/>
          <w:lang w:eastAsia="ru-RU"/>
        </w:rPr>
      </w:pPr>
    </w:p>
    <w:p w14:paraId="306DC21E" w14:textId="77777777" w:rsidR="00013AD5" w:rsidRDefault="00013AD5" w:rsidP="00DD2DB0">
      <w:pPr>
        <w:spacing w:after="0" w:line="240" w:lineRule="auto"/>
        <w:jc w:val="center"/>
        <w:rPr>
          <w:rFonts w:ascii="Times New Roman" w:eastAsia="Times New Roman" w:hAnsi="Times New Roman" w:cs="Times New Roman"/>
          <w:b/>
          <w:sz w:val="28"/>
          <w:szCs w:val="28"/>
          <w:lang w:eastAsia="ru-RU"/>
        </w:rPr>
      </w:pPr>
    </w:p>
    <w:p w14:paraId="4E16038A" w14:textId="77777777" w:rsidR="00013AD5" w:rsidRDefault="00013AD5" w:rsidP="00DD2DB0">
      <w:pPr>
        <w:spacing w:after="0" w:line="240" w:lineRule="auto"/>
        <w:jc w:val="center"/>
        <w:rPr>
          <w:rFonts w:ascii="Times New Roman" w:eastAsia="Times New Roman" w:hAnsi="Times New Roman" w:cs="Times New Roman"/>
          <w:b/>
          <w:sz w:val="28"/>
          <w:szCs w:val="28"/>
          <w:lang w:eastAsia="ru-RU"/>
        </w:rPr>
      </w:pPr>
    </w:p>
    <w:p w14:paraId="406A5FC8" w14:textId="77777777" w:rsidR="00013AD5" w:rsidRDefault="00013AD5" w:rsidP="00DD2DB0">
      <w:pPr>
        <w:spacing w:after="0" w:line="240" w:lineRule="auto"/>
        <w:jc w:val="center"/>
        <w:rPr>
          <w:rFonts w:ascii="Times New Roman" w:eastAsia="Times New Roman" w:hAnsi="Times New Roman" w:cs="Times New Roman"/>
          <w:b/>
          <w:sz w:val="28"/>
          <w:szCs w:val="28"/>
          <w:lang w:eastAsia="ru-RU"/>
        </w:rPr>
      </w:pPr>
    </w:p>
    <w:p w14:paraId="4E799DBA" w14:textId="77777777" w:rsidR="00013AD5" w:rsidRDefault="00013AD5" w:rsidP="00DD2DB0">
      <w:pPr>
        <w:spacing w:after="0" w:line="240" w:lineRule="auto"/>
        <w:jc w:val="center"/>
        <w:rPr>
          <w:rFonts w:ascii="Times New Roman" w:eastAsia="Times New Roman" w:hAnsi="Times New Roman" w:cs="Times New Roman"/>
          <w:b/>
          <w:sz w:val="28"/>
          <w:szCs w:val="28"/>
          <w:lang w:eastAsia="ru-RU"/>
        </w:rPr>
      </w:pPr>
    </w:p>
    <w:p w14:paraId="0DB78856" w14:textId="77777777" w:rsidR="00013AD5" w:rsidRDefault="00013AD5" w:rsidP="00DD2DB0">
      <w:pPr>
        <w:spacing w:after="0" w:line="240" w:lineRule="auto"/>
        <w:jc w:val="center"/>
        <w:rPr>
          <w:rFonts w:ascii="Times New Roman" w:eastAsia="Times New Roman" w:hAnsi="Times New Roman" w:cs="Times New Roman"/>
          <w:b/>
          <w:sz w:val="28"/>
          <w:szCs w:val="28"/>
          <w:lang w:eastAsia="ru-RU"/>
        </w:rPr>
      </w:pPr>
    </w:p>
    <w:p w14:paraId="7EA0CED6" w14:textId="77777777" w:rsidR="00013AD5" w:rsidRDefault="00013AD5" w:rsidP="00DD2DB0">
      <w:pPr>
        <w:spacing w:after="0" w:line="240" w:lineRule="auto"/>
        <w:jc w:val="center"/>
        <w:rPr>
          <w:rFonts w:ascii="Times New Roman" w:eastAsia="Times New Roman" w:hAnsi="Times New Roman" w:cs="Times New Roman"/>
          <w:b/>
          <w:sz w:val="28"/>
          <w:szCs w:val="28"/>
          <w:lang w:eastAsia="ru-RU"/>
        </w:rPr>
      </w:pPr>
    </w:p>
    <w:p w14:paraId="016E00AA" w14:textId="77777777" w:rsidR="00013AD5" w:rsidRDefault="00013AD5" w:rsidP="00DD2DB0">
      <w:pPr>
        <w:spacing w:after="0" w:line="240" w:lineRule="auto"/>
        <w:jc w:val="center"/>
        <w:rPr>
          <w:rFonts w:ascii="Times New Roman" w:eastAsia="Times New Roman" w:hAnsi="Times New Roman" w:cs="Times New Roman"/>
          <w:b/>
          <w:sz w:val="28"/>
          <w:szCs w:val="28"/>
          <w:lang w:eastAsia="ru-RU"/>
        </w:rPr>
      </w:pPr>
    </w:p>
    <w:p w14:paraId="78FD1D16" w14:textId="77777777" w:rsidR="00013AD5" w:rsidRDefault="00013AD5" w:rsidP="00DD2DB0">
      <w:pPr>
        <w:spacing w:after="0" w:line="240" w:lineRule="auto"/>
        <w:jc w:val="center"/>
        <w:rPr>
          <w:rFonts w:ascii="Times New Roman" w:eastAsia="Times New Roman" w:hAnsi="Times New Roman" w:cs="Times New Roman"/>
          <w:b/>
          <w:sz w:val="28"/>
          <w:szCs w:val="28"/>
          <w:lang w:eastAsia="ru-RU"/>
        </w:rPr>
      </w:pPr>
    </w:p>
    <w:p w14:paraId="5A7B3BC6" w14:textId="77777777" w:rsidR="00013AD5" w:rsidRDefault="00013AD5" w:rsidP="00DD2DB0">
      <w:pPr>
        <w:spacing w:after="0" w:line="240" w:lineRule="auto"/>
        <w:jc w:val="center"/>
        <w:rPr>
          <w:rFonts w:ascii="Times New Roman" w:eastAsia="Times New Roman" w:hAnsi="Times New Roman" w:cs="Times New Roman"/>
          <w:b/>
          <w:sz w:val="28"/>
          <w:szCs w:val="28"/>
          <w:lang w:eastAsia="ru-RU"/>
        </w:rPr>
      </w:pPr>
    </w:p>
    <w:p w14:paraId="54C78E6F" w14:textId="77777777" w:rsidR="00013AD5" w:rsidRDefault="00013AD5" w:rsidP="00DD2DB0">
      <w:pPr>
        <w:spacing w:after="0" w:line="240" w:lineRule="auto"/>
        <w:jc w:val="center"/>
        <w:rPr>
          <w:rFonts w:ascii="Times New Roman" w:eastAsia="Times New Roman" w:hAnsi="Times New Roman" w:cs="Times New Roman"/>
          <w:b/>
          <w:sz w:val="28"/>
          <w:szCs w:val="28"/>
          <w:lang w:eastAsia="ru-RU"/>
        </w:rPr>
      </w:pPr>
    </w:p>
    <w:p w14:paraId="2DBDEF86" w14:textId="77777777" w:rsidR="00013AD5" w:rsidRDefault="00013AD5" w:rsidP="00DD2DB0">
      <w:pPr>
        <w:spacing w:after="0" w:line="240" w:lineRule="auto"/>
        <w:jc w:val="center"/>
        <w:rPr>
          <w:rFonts w:ascii="Times New Roman" w:eastAsia="Times New Roman" w:hAnsi="Times New Roman" w:cs="Times New Roman"/>
          <w:b/>
          <w:sz w:val="28"/>
          <w:szCs w:val="28"/>
          <w:lang w:eastAsia="ru-RU"/>
        </w:rPr>
      </w:pPr>
    </w:p>
    <w:p w14:paraId="4B611B1F" w14:textId="77777777" w:rsidR="00013AD5" w:rsidRDefault="00013AD5" w:rsidP="00DD2DB0">
      <w:pPr>
        <w:spacing w:after="0" w:line="240" w:lineRule="auto"/>
        <w:jc w:val="center"/>
        <w:rPr>
          <w:rFonts w:ascii="Times New Roman" w:eastAsia="Times New Roman" w:hAnsi="Times New Roman" w:cs="Times New Roman"/>
          <w:b/>
          <w:sz w:val="28"/>
          <w:szCs w:val="28"/>
          <w:lang w:eastAsia="ru-RU"/>
        </w:rPr>
      </w:pPr>
    </w:p>
    <w:p w14:paraId="0E8CEBF5" w14:textId="77777777" w:rsidR="00013AD5" w:rsidRDefault="00013AD5" w:rsidP="00DD2DB0">
      <w:pPr>
        <w:spacing w:after="0" w:line="240" w:lineRule="auto"/>
        <w:jc w:val="center"/>
        <w:rPr>
          <w:rFonts w:ascii="Times New Roman" w:eastAsia="Times New Roman" w:hAnsi="Times New Roman" w:cs="Times New Roman"/>
          <w:b/>
          <w:sz w:val="28"/>
          <w:szCs w:val="28"/>
          <w:lang w:eastAsia="ru-RU"/>
        </w:rPr>
      </w:pPr>
    </w:p>
    <w:p w14:paraId="1D11E3EF" w14:textId="77777777" w:rsidR="00013AD5" w:rsidRDefault="00013AD5" w:rsidP="00DD2DB0">
      <w:pPr>
        <w:spacing w:after="0" w:line="240" w:lineRule="auto"/>
        <w:jc w:val="center"/>
        <w:rPr>
          <w:rFonts w:ascii="Times New Roman" w:eastAsia="Times New Roman" w:hAnsi="Times New Roman" w:cs="Times New Roman"/>
          <w:b/>
          <w:sz w:val="28"/>
          <w:szCs w:val="28"/>
          <w:lang w:eastAsia="ru-RU"/>
        </w:rPr>
      </w:pPr>
    </w:p>
    <w:p w14:paraId="1895B53C" w14:textId="77777777" w:rsidR="00013AD5" w:rsidRDefault="00013AD5" w:rsidP="00DD2DB0">
      <w:pPr>
        <w:spacing w:after="0" w:line="240" w:lineRule="auto"/>
        <w:jc w:val="center"/>
        <w:rPr>
          <w:rFonts w:ascii="Times New Roman" w:eastAsia="Times New Roman" w:hAnsi="Times New Roman" w:cs="Times New Roman"/>
          <w:b/>
          <w:sz w:val="28"/>
          <w:szCs w:val="28"/>
          <w:lang w:eastAsia="ru-RU"/>
        </w:rPr>
      </w:pPr>
    </w:p>
    <w:p w14:paraId="0CFFAFDA" w14:textId="77777777" w:rsidR="00013AD5" w:rsidRDefault="00013AD5" w:rsidP="00DD2DB0">
      <w:pPr>
        <w:spacing w:after="0" w:line="240" w:lineRule="auto"/>
        <w:jc w:val="center"/>
        <w:rPr>
          <w:rFonts w:ascii="Times New Roman" w:eastAsia="Times New Roman" w:hAnsi="Times New Roman" w:cs="Times New Roman"/>
          <w:b/>
          <w:sz w:val="28"/>
          <w:szCs w:val="28"/>
          <w:lang w:eastAsia="ru-RU"/>
        </w:rPr>
      </w:pPr>
    </w:p>
    <w:p w14:paraId="3EEE17A6" w14:textId="77777777" w:rsidR="00013AD5" w:rsidRDefault="00013AD5" w:rsidP="00DD2DB0">
      <w:pPr>
        <w:spacing w:after="0" w:line="240" w:lineRule="auto"/>
        <w:jc w:val="center"/>
        <w:rPr>
          <w:rFonts w:ascii="Times New Roman" w:eastAsia="Times New Roman" w:hAnsi="Times New Roman" w:cs="Times New Roman"/>
          <w:b/>
          <w:sz w:val="28"/>
          <w:szCs w:val="28"/>
          <w:lang w:eastAsia="ru-RU"/>
        </w:rPr>
      </w:pPr>
    </w:p>
    <w:p w14:paraId="6C5086F6" w14:textId="77777777" w:rsidR="00013AD5" w:rsidRDefault="00013AD5" w:rsidP="00DD2DB0">
      <w:pPr>
        <w:spacing w:after="0" w:line="240" w:lineRule="auto"/>
        <w:jc w:val="center"/>
        <w:rPr>
          <w:rFonts w:ascii="Times New Roman" w:eastAsia="Times New Roman" w:hAnsi="Times New Roman" w:cs="Times New Roman"/>
          <w:b/>
          <w:sz w:val="28"/>
          <w:szCs w:val="28"/>
          <w:lang w:eastAsia="ru-RU"/>
        </w:rPr>
      </w:pPr>
    </w:p>
    <w:p w14:paraId="59D3A19E" w14:textId="77777777" w:rsidR="00013AD5" w:rsidRDefault="00013AD5" w:rsidP="00DD2DB0">
      <w:pPr>
        <w:spacing w:after="0" w:line="240" w:lineRule="auto"/>
        <w:jc w:val="center"/>
        <w:rPr>
          <w:rFonts w:ascii="Times New Roman" w:eastAsia="Times New Roman" w:hAnsi="Times New Roman" w:cs="Times New Roman"/>
          <w:b/>
          <w:sz w:val="28"/>
          <w:szCs w:val="28"/>
          <w:lang w:eastAsia="ru-RU"/>
        </w:rPr>
      </w:pPr>
    </w:p>
    <w:p w14:paraId="51D7ABAE" w14:textId="41557189" w:rsidR="00013AD5" w:rsidRPr="00DD2DB0" w:rsidRDefault="00FF2C46" w:rsidP="00013AD5">
      <w:pPr>
        <w:keepNext/>
        <w:keepLines/>
        <w:spacing w:before="40" w:after="0"/>
        <w:jc w:val="right"/>
        <w:outlineLvl w:val="1"/>
        <w:rPr>
          <w:rFonts w:ascii="Times New Roman" w:eastAsia="Times New Roman" w:hAnsi="Times New Roman" w:cs="Times New Roman"/>
          <w:sz w:val="26"/>
          <w:szCs w:val="26"/>
          <w:lang w:eastAsia="ru-RU"/>
        </w:rPr>
      </w:pPr>
      <w:hyperlink w:anchor="_Приложение_№5_2" w:history="1">
        <w:r w:rsidR="00703BC0">
          <w:rPr>
            <w:rFonts w:ascii="Times New Roman" w:eastAsia="Times New Roman" w:hAnsi="Times New Roman" w:cs="Times New Roman"/>
            <w:sz w:val="26"/>
            <w:szCs w:val="26"/>
            <w:lang w:eastAsia="ru-RU"/>
          </w:rPr>
          <w:t xml:space="preserve">Приложение </w:t>
        </w:r>
        <w:r w:rsidR="00703BC0" w:rsidRPr="00DD2DB0">
          <w:rPr>
            <w:rFonts w:ascii="Times New Roman" w:eastAsia="Times New Roman" w:hAnsi="Times New Roman" w:cs="Times New Roman"/>
            <w:sz w:val="26"/>
            <w:szCs w:val="26"/>
            <w:lang w:eastAsia="ru-RU"/>
          </w:rPr>
          <w:t>7</w:t>
        </w:r>
      </w:hyperlink>
    </w:p>
    <w:p w14:paraId="6B641629" w14:textId="0EAA93DD" w:rsidR="00013AD5" w:rsidRDefault="00013AD5" w:rsidP="00013AD5">
      <w:pPr>
        <w:spacing w:after="0" w:line="240" w:lineRule="auto"/>
        <w:rPr>
          <w:rFonts w:ascii="Times New Roman" w:eastAsia="Times New Roman" w:hAnsi="Times New Roman" w:cs="Times New Roman"/>
          <w:b/>
          <w:sz w:val="28"/>
          <w:szCs w:val="28"/>
          <w:lang w:eastAsia="ru-RU"/>
        </w:rPr>
      </w:pPr>
    </w:p>
    <w:p w14:paraId="5D86D239" w14:textId="69D354AB" w:rsidR="00142146" w:rsidRPr="00DD2DB0" w:rsidRDefault="00CB7A39" w:rsidP="00DD2DB0">
      <w:pPr>
        <w:spacing w:after="0" w:line="240" w:lineRule="auto"/>
        <w:jc w:val="center"/>
        <w:rPr>
          <w:rFonts w:ascii="Times New Roman" w:eastAsia="Times New Roman" w:hAnsi="Times New Roman" w:cs="Times New Roman"/>
          <w:b/>
          <w:sz w:val="28"/>
          <w:szCs w:val="28"/>
          <w:lang w:eastAsia="ru-RU"/>
        </w:rPr>
      </w:pPr>
      <w:r w:rsidRPr="00CB7A39">
        <w:rPr>
          <w:rFonts w:ascii="Times New Roman" w:eastAsia="Times New Roman" w:hAnsi="Times New Roman" w:cs="Times New Roman"/>
          <w:b/>
          <w:sz w:val="28"/>
          <w:szCs w:val="28"/>
          <w:lang w:eastAsia="ru-RU"/>
        </w:rPr>
        <w:t>П О Л О Ж Е Н И Е</w:t>
      </w:r>
      <w:r w:rsidR="00142146" w:rsidRPr="00DD2DB0">
        <w:rPr>
          <w:rFonts w:ascii="Times New Roman" w:eastAsia="Times New Roman" w:hAnsi="Times New Roman" w:cs="Times New Roman"/>
          <w:b/>
          <w:sz w:val="28"/>
          <w:szCs w:val="28"/>
          <w:lang w:eastAsia="ru-RU"/>
        </w:rPr>
        <w:t xml:space="preserve"> </w:t>
      </w:r>
    </w:p>
    <w:p w14:paraId="183BBBF6" w14:textId="645A7500" w:rsidR="00142146" w:rsidRPr="00DD2DB0" w:rsidRDefault="00142146" w:rsidP="00DD2DB0">
      <w:pPr>
        <w:spacing w:after="0" w:line="240" w:lineRule="auto"/>
        <w:jc w:val="center"/>
        <w:rPr>
          <w:rFonts w:ascii="Times New Roman" w:eastAsia="Times New Roman" w:hAnsi="Times New Roman" w:cs="Times New Roman"/>
          <w:b/>
          <w:sz w:val="28"/>
          <w:szCs w:val="28"/>
          <w:lang w:eastAsia="ru-RU"/>
        </w:rPr>
      </w:pPr>
      <w:r w:rsidRPr="00DD2DB0">
        <w:rPr>
          <w:rFonts w:ascii="Times New Roman" w:eastAsia="Times New Roman" w:hAnsi="Times New Roman" w:cs="Times New Roman"/>
          <w:b/>
          <w:sz w:val="28"/>
          <w:szCs w:val="28"/>
          <w:lang w:eastAsia="ru-RU"/>
        </w:rPr>
        <w:t xml:space="preserve">о нагрудном знаке «Заслуженный работник РОСПРОФЖЕЛ» </w:t>
      </w:r>
    </w:p>
    <w:p w14:paraId="46A68B62" w14:textId="77777777" w:rsidR="00142146" w:rsidRPr="00DD2DB0" w:rsidRDefault="00142146" w:rsidP="00142146">
      <w:pPr>
        <w:spacing w:after="0" w:line="240" w:lineRule="auto"/>
        <w:rPr>
          <w:rFonts w:ascii="Times New Roman" w:eastAsia="Times New Roman" w:hAnsi="Times New Roman" w:cs="Times New Roman"/>
          <w:sz w:val="28"/>
          <w:szCs w:val="28"/>
          <w:lang w:eastAsia="ru-RU"/>
        </w:rPr>
      </w:pPr>
    </w:p>
    <w:p w14:paraId="7E3DFF39" w14:textId="65323B92" w:rsidR="00142146" w:rsidRPr="00142146" w:rsidRDefault="00142146" w:rsidP="0012453B">
      <w:pPr>
        <w:spacing w:after="0" w:line="240" w:lineRule="auto"/>
        <w:ind w:firstLine="709"/>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Нагрудным знаком «Заслуженный работник РОСПРОФЖЕЛ» (далее – нагрудный знак) награждаются выборные и штатные работники РОСПРОФЖЕЛ, профсоюзный актив, ветераны профсоюзного движения за особо выдающиеся заслуги в развитие и укрепление единства профсоюзного движения, внесшие существенный личный вклад в повышение эффективности работы организаций Профсоюза, за успешную реализацию социальных программ и иную плодотворную деятельность, принесшую значительный вклад в улучшение имиджа и авторитета Профсоюза, высокие показатели личной эффективности и проявленную при этом инициативу.</w:t>
      </w:r>
    </w:p>
    <w:p w14:paraId="2B7518A2" w14:textId="1F921173" w:rsidR="00142146" w:rsidRPr="00142146" w:rsidRDefault="00142146" w:rsidP="0012453B">
      <w:pPr>
        <w:spacing w:after="0" w:line="240" w:lineRule="auto"/>
        <w:ind w:firstLine="709"/>
        <w:jc w:val="both"/>
        <w:rPr>
          <w:rFonts w:ascii="Times New Roman" w:eastAsia="Times New Roman" w:hAnsi="Times New Roman" w:cs="Times New Roman"/>
          <w:color w:val="FF0000"/>
          <w:sz w:val="28"/>
          <w:szCs w:val="28"/>
          <w:lang w:eastAsia="ru-RU"/>
        </w:rPr>
      </w:pPr>
      <w:r w:rsidRPr="00142146">
        <w:rPr>
          <w:rFonts w:ascii="Times New Roman" w:eastAsia="Times New Roman" w:hAnsi="Times New Roman" w:cs="Times New Roman"/>
          <w:sz w:val="28"/>
          <w:szCs w:val="28"/>
          <w:lang w:eastAsia="ru-RU"/>
        </w:rPr>
        <w:t>Нагрудный знак вручается лицам, имеющим награды РОСПРОФЖЕЛ и безупречный продолжительный стаж профсоюзной работы</w:t>
      </w:r>
      <w:r w:rsidR="00EB226D">
        <w:rPr>
          <w:rFonts w:ascii="Times New Roman" w:eastAsia="Times New Roman" w:hAnsi="Times New Roman" w:cs="Times New Roman"/>
          <w:sz w:val="28"/>
          <w:szCs w:val="28"/>
          <w:lang w:eastAsia="ru-RU"/>
        </w:rPr>
        <w:t xml:space="preserve"> не менее 2</w:t>
      </w:r>
      <w:r w:rsidR="00CE6916">
        <w:rPr>
          <w:rFonts w:ascii="Times New Roman" w:eastAsia="Times New Roman" w:hAnsi="Times New Roman" w:cs="Times New Roman"/>
          <w:sz w:val="28"/>
          <w:szCs w:val="28"/>
          <w:lang w:eastAsia="ru-RU"/>
        </w:rPr>
        <w:t>0</w:t>
      </w:r>
      <w:r w:rsidR="00EB226D">
        <w:rPr>
          <w:rFonts w:ascii="Times New Roman" w:eastAsia="Times New Roman" w:hAnsi="Times New Roman" w:cs="Times New Roman"/>
          <w:sz w:val="28"/>
          <w:szCs w:val="28"/>
          <w:lang w:eastAsia="ru-RU"/>
        </w:rPr>
        <w:t xml:space="preserve"> лет</w:t>
      </w:r>
      <w:r w:rsidRPr="00142146">
        <w:rPr>
          <w:rFonts w:ascii="Times New Roman" w:eastAsia="Times New Roman" w:hAnsi="Times New Roman" w:cs="Times New Roman"/>
          <w:sz w:val="28"/>
          <w:szCs w:val="28"/>
          <w:lang w:eastAsia="ru-RU"/>
        </w:rPr>
        <w:t xml:space="preserve">, </w:t>
      </w:r>
      <w:r w:rsidR="002043EE">
        <w:rPr>
          <w:rFonts w:ascii="Times New Roman" w:eastAsia="Times New Roman" w:hAnsi="Times New Roman" w:cs="Times New Roman"/>
          <w:sz w:val="28"/>
          <w:szCs w:val="28"/>
          <w:lang w:eastAsia="ru-RU"/>
        </w:rPr>
        <w:t>награжденным</w:t>
      </w:r>
      <w:r w:rsidRPr="00142146">
        <w:rPr>
          <w:rFonts w:ascii="Times New Roman" w:eastAsia="Times New Roman" w:hAnsi="Times New Roman" w:cs="Times New Roman"/>
          <w:sz w:val="28"/>
          <w:szCs w:val="28"/>
          <w:lang w:eastAsia="ru-RU"/>
        </w:rPr>
        <w:t xml:space="preserve"> нагрудным знаком «За личный вклад в развитие Профсоюза» </w:t>
      </w:r>
      <w:r w:rsidR="00CE6916">
        <w:rPr>
          <w:rFonts w:ascii="Times New Roman" w:eastAsia="Times New Roman" w:hAnsi="Times New Roman" w:cs="Times New Roman"/>
          <w:sz w:val="28"/>
          <w:szCs w:val="28"/>
          <w:lang w:eastAsia="ru-RU"/>
        </w:rPr>
        <w:t xml:space="preserve">             </w:t>
      </w:r>
      <w:r w:rsidRPr="00142146">
        <w:rPr>
          <w:rFonts w:ascii="Times New Roman" w:eastAsia="Times New Roman" w:hAnsi="Times New Roman" w:cs="Times New Roman"/>
          <w:sz w:val="28"/>
          <w:szCs w:val="28"/>
          <w:lang w:val="en-US" w:eastAsia="ru-RU"/>
        </w:rPr>
        <w:t>I</w:t>
      </w:r>
      <w:r w:rsidRPr="00142146">
        <w:rPr>
          <w:rFonts w:ascii="Times New Roman" w:eastAsia="Times New Roman" w:hAnsi="Times New Roman" w:cs="Times New Roman"/>
          <w:sz w:val="28"/>
          <w:szCs w:val="28"/>
          <w:lang w:eastAsia="ru-RU"/>
        </w:rPr>
        <w:t xml:space="preserve"> степени.</w:t>
      </w:r>
    </w:p>
    <w:p w14:paraId="6C443885" w14:textId="3CD435BC" w:rsidR="000C65C4" w:rsidRPr="00142146" w:rsidRDefault="00142146" w:rsidP="000C65C4">
      <w:pPr>
        <w:spacing w:after="0" w:line="240" w:lineRule="auto"/>
        <w:ind w:firstLine="709"/>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Лица</w:t>
      </w:r>
      <w:r w:rsidR="000C65C4">
        <w:rPr>
          <w:rFonts w:ascii="Times New Roman" w:eastAsia="Times New Roman" w:hAnsi="Times New Roman" w:cs="Times New Roman"/>
          <w:sz w:val="28"/>
          <w:szCs w:val="28"/>
          <w:lang w:eastAsia="ru-RU"/>
        </w:rPr>
        <w:t>м, награжденным</w:t>
      </w:r>
      <w:r w:rsidRPr="00142146">
        <w:rPr>
          <w:rFonts w:ascii="Times New Roman" w:eastAsia="Times New Roman" w:hAnsi="Times New Roman" w:cs="Times New Roman"/>
          <w:sz w:val="28"/>
          <w:szCs w:val="28"/>
          <w:lang w:eastAsia="ru-RU"/>
        </w:rPr>
        <w:t xml:space="preserve"> нагрудным знаком «Заслуженный работник РОСПРОФЖЕЛ»</w:t>
      </w:r>
      <w:r w:rsidR="000C65C4">
        <w:rPr>
          <w:rFonts w:ascii="Times New Roman" w:eastAsia="Times New Roman" w:hAnsi="Times New Roman" w:cs="Times New Roman"/>
          <w:sz w:val="28"/>
          <w:szCs w:val="28"/>
          <w:lang w:eastAsia="ru-RU"/>
        </w:rPr>
        <w:t xml:space="preserve"> </w:t>
      </w:r>
      <w:r w:rsidR="005240A2">
        <w:rPr>
          <w:rFonts w:ascii="Times New Roman" w:eastAsia="Times New Roman" w:hAnsi="Times New Roman" w:cs="Times New Roman"/>
          <w:sz w:val="28"/>
          <w:szCs w:val="28"/>
          <w:lang w:eastAsia="ru-RU"/>
        </w:rPr>
        <w:t xml:space="preserve">вручается </w:t>
      </w:r>
      <w:r w:rsidR="008D7562">
        <w:rPr>
          <w:rFonts w:ascii="Times New Roman" w:eastAsia="Times New Roman" w:hAnsi="Times New Roman" w:cs="Times New Roman"/>
          <w:sz w:val="28"/>
          <w:szCs w:val="28"/>
          <w:lang w:eastAsia="ru-RU"/>
        </w:rPr>
        <w:t>удостоверение (Приложение 17</w:t>
      </w:r>
      <w:r w:rsidR="000C65C4">
        <w:rPr>
          <w:rFonts w:ascii="Times New Roman" w:eastAsia="Times New Roman" w:hAnsi="Times New Roman" w:cs="Times New Roman"/>
          <w:sz w:val="28"/>
          <w:szCs w:val="28"/>
          <w:lang w:eastAsia="ru-RU"/>
        </w:rPr>
        <w:t>). Также они могут премироваться в</w:t>
      </w:r>
      <w:r w:rsidRPr="00142146">
        <w:rPr>
          <w:rFonts w:ascii="Times New Roman" w:eastAsia="Times New Roman" w:hAnsi="Times New Roman" w:cs="Times New Roman"/>
          <w:sz w:val="28"/>
          <w:szCs w:val="28"/>
          <w:lang w:eastAsia="ru-RU"/>
        </w:rPr>
        <w:t xml:space="preserve"> размер</w:t>
      </w:r>
      <w:r w:rsidR="000C65C4">
        <w:rPr>
          <w:rFonts w:ascii="Times New Roman" w:eastAsia="Times New Roman" w:hAnsi="Times New Roman" w:cs="Times New Roman"/>
          <w:sz w:val="28"/>
          <w:szCs w:val="28"/>
          <w:lang w:eastAsia="ru-RU"/>
        </w:rPr>
        <w:t>е,</w:t>
      </w:r>
      <w:r w:rsidRPr="00142146">
        <w:rPr>
          <w:rFonts w:ascii="Times New Roman" w:eastAsia="Times New Roman" w:hAnsi="Times New Roman" w:cs="Times New Roman"/>
          <w:sz w:val="28"/>
          <w:szCs w:val="28"/>
          <w:lang w:eastAsia="ru-RU"/>
        </w:rPr>
        <w:t xml:space="preserve"> </w:t>
      </w:r>
      <w:r w:rsidR="000C65C4">
        <w:rPr>
          <w:rFonts w:ascii="Times New Roman" w:eastAsia="Times New Roman" w:hAnsi="Times New Roman" w:cs="Times New Roman"/>
          <w:sz w:val="28"/>
          <w:szCs w:val="28"/>
          <w:lang w:eastAsia="ru-RU"/>
        </w:rPr>
        <w:t>установленном</w:t>
      </w:r>
      <w:r w:rsidR="000C65C4" w:rsidRPr="00142146">
        <w:rPr>
          <w:rFonts w:ascii="Times New Roman" w:eastAsia="Times New Roman" w:hAnsi="Times New Roman" w:cs="Times New Roman"/>
          <w:sz w:val="28"/>
          <w:szCs w:val="28"/>
          <w:lang w:eastAsia="ru-RU"/>
        </w:rPr>
        <w:t xml:space="preserve"> </w:t>
      </w:r>
      <w:r w:rsidRPr="00142146">
        <w:rPr>
          <w:rFonts w:ascii="Times New Roman" w:eastAsia="Times New Roman" w:hAnsi="Times New Roman" w:cs="Times New Roman"/>
          <w:sz w:val="28"/>
          <w:szCs w:val="28"/>
          <w:lang w:eastAsia="ru-RU"/>
        </w:rPr>
        <w:t>Постановлением Президиума Профсоюза.</w:t>
      </w:r>
    </w:p>
    <w:p w14:paraId="6F7704BC" w14:textId="0B2DC63D" w:rsidR="00142146" w:rsidRDefault="00142146" w:rsidP="0012453B">
      <w:pPr>
        <w:spacing w:after="0" w:line="240" w:lineRule="auto"/>
        <w:ind w:firstLine="709"/>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Повторное н</w:t>
      </w:r>
      <w:r w:rsidR="00F92713">
        <w:rPr>
          <w:rFonts w:ascii="Times New Roman" w:eastAsia="Times New Roman" w:hAnsi="Times New Roman" w:cs="Times New Roman"/>
          <w:sz w:val="28"/>
          <w:szCs w:val="28"/>
          <w:lang w:eastAsia="ru-RU"/>
        </w:rPr>
        <w:t xml:space="preserve">аграждение нагрудным </w:t>
      </w:r>
      <w:r w:rsidR="00F92713" w:rsidRPr="000301FE">
        <w:rPr>
          <w:rFonts w:ascii="Times New Roman" w:eastAsia="Times New Roman" w:hAnsi="Times New Roman" w:cs="Times New Roman"/>
          <w:sz w:val="28"/>
          <w:szCs w:val="28"/>
          <w:lang w:eastAsia="ru-RU"/>
        </w:rPr>
        <w:t>знаком не осуществляется</w:t>
      </w:r>
      <w:r w:rsidRPr="00142146">
        <w:rPr>
          <w:rFonts w:ascii="Times New Roman" w:eastAsia="Times New Roman" w:hAnsi="Times New Roman" w:cs="Times New Roman"/>
          <w:sz w:val="28"/>
          <w:szCs w:val="28"/>
          <w:lang w:eastAsia="ru-RU"/>
        </w:rPr>
        <w:t>.</w:t>
      </w:r>
    </w:p>
    <w:p w14:paraId="1BB0F9FC" w14:textId="3956AC29" w:rsidR="006F7BB6" w:rsidRDefault="006F7BB6" w:rsidP="0012453B">
      <w:pPr>
        <w:spacing w:after="0" w:line="240" w:lineRule="auto"/>
        <w:ind w:firstLine="709"/>
        <w:jc w:val="both"/>
        <w:rPr>
          <w:rFonts w:ascii="Times New Roman" w:eastAsia="Times New Roman" w:hAnsi="Times New Roman" w:cs="Times New Roman"/>
          <w:sz w:val="28"/>
          <w:szCs w:val="28"/>
          <w:lang w:eastAsia="ru-RU"/>
        </w:rPr>
      </w:pPr>
    </w:p>
    <w:p w14:paraId="4D1776C3" w14:textId="77777777" w:rsidR="006F7BB6" w:rsidRDefault="006F7BB6" w:rsidP="00142146">
      <w:pPr>
        <w:spacing w:after="0" w:line="240" w:lineRule="auto"/>
        <w:ind w:firstLine="709"/>
        <w:jc w:val="both"/>
        <w:rPr>
          <w:rFonts w:ascii="Times New Roman" w:eastAsia="Times New Roman" w:hAnsi="Times New Roman" w:cs="Times New Roman"/>
          <w:sz w:val="28"/>
          <w:szCs w:val="28"/>
          <w:lang w:eastAsia="ru-RU"/>
        </w:rPr>
      </w:pPr>
    </w:p>
    <w:p w14:paraId="74A0F367" w14:textId="74E6795E" w:rsidR="0030274A" w:rsidRPr="00EB1AC3" w:rsidRDefault="0030274A" w:rsidP="00EB1AC3">
      <w:pPr>
        <w:spacing w:after="0" w:line="240" w:lineRule="auto"/>
        <w:jc w:val="center"/>
        <w:rPr>
          <w:rFonts w:ascii="Times New Roman" w:eastAsia="Times New Roman" w:hAnsi="Times New Roman" w:cs="Times New Roman"/>
          <w:b/>
          <w:sz w:val="28"/>
          <w:szCs w:val="28"/>
          <w:lang w:eastAsia="ru-RU"/>
        </w:rPr>
      </w:pPr>
      <w:r w:rsidRPr="00EB1AC3">
        <w:rPr>
          <w:rFonts w:ascii="Times New Roman" w:eastAsia="Times New Roman" w:hAnsi="Times New Roman" w:cs="Times New Roman"/>
          <w:b/>
          <w:sz w:val="28"/>
          <w:szCs w:val="28"/>
          <w:lang w:eastAsia="ru-RU"/>
        </w:rPr>
        <w:t xml:space="preserve">Изображение </w:t>
      </w:r>
      <w:r w:rsidR="000301FE" w:rsidRPr="00EB1AC3">
        <w:rPr>
          <w:rFonts w:ascii="Times New Roman" w:eastAsia="Times New Roman" w:hAnsi="Times New Roman" w:cs="Times New Roman"/>
          <w:b/>
          <w:sz w:val="28"/>
          <w:szCs w:val="28"/>
          <w:lang w:eastAsia="ru-RU"/>
        </w:rPr>
        <w:t>нагрудного знака</w:t>
      </w:r>
    </w:p>
    <w:p w14:paraId="6208445D" w14:textId="44510E5E" w:rsidR="000301FE" w:rsidRPr="00EB1AC3" w:rsidRDefault="000301FE" w:rsidP="00EB1AC3">
      <w:pPr>
        <w:spacing w:after="0" w:line="240" w:lineRule="auto"/>
        <w:jc w:val="center"/>
        <w:rPr>
          <w:rFonts w:ascii="Times New Roman" w:eastAsia="Times New Roman" w:hAnsi="Times New Roman" w:cs="Times New Roman"/>
          <w:sz w:val="28"/>
          <w:szCs w:val="28"/>
          <w:lang w:eastAsia="ru-RU"/>
        </w:rPr>
      </w:pPr>
      <w:r w:rsidRPr="00EB1AC3">
        <w:rPr>
          <w:rFonts w:ascii="Times New Roman" w:eastAsia="Times New Roman" w:hAnsi="Times New Roman" w:cs="Times New Roman"/>
          <w:b/>
          <w:sz w:val="28"/>
          <w:szCs w:val="28"/>
          <w:lang w:eastAsia="ru-RU"/>
        </w:rPr>
        <w:t xml:space="preserve"> «Заслуженный работник РОСПРОФЖЕЛ»</w:t>
      </w:r>
    </w:p>
    <w:p w14:paraId="04DE0F01" w14:textId="108FCA99" w:rsidR="00CD71DF" w:rsidRDefault="00CD71DF" w:rsidP="006F7BB6">
      <w:pPr>
        <w:keepNext/>
        <w:keepLines/>
        <w:spacing w:before="40" w:after="0"/>
        <w:ind w:firstLine="1985"/>
        <w:outlineLvl w:val="1"/>
      </w:pPr>
      <w:bookmarkStart w:id="3" w:name="_Приложение_№5_2"/>
      <w:bookmarkEnd w:id="3"/>
    </w:p>
    <w:p w14:paraId="48A6465E" w14:textId="63FB19C5" w:rsidR="00CD71DF" w:rsidRDefault="008A2713" w:rsidP="00142146">
      <w:pPr>
        <w:keepNext/>
        <w:keepLines/>
        <w:spacing w:before="40" w:after="0"/>
        <w:jc w:val="right"/>
        <w:outlineLvl w:val="1"/>
      </w:pPr>
      <w:r w:rsidRPr="000D29FF">
        <w:rPr>
          <w:noProof/>
          <w:lang w:eastAsia="ru-RU"/>
        </w:rPr>
        <w:drawing>
          <wp:anchor distT="0" distB="0" distL="114300" distR="114300" simplePos="0" relativeHeight="251659264" behindDoc="0" locked="0" layoutInCell="1" allowOverlap="1" wp14:anchorId="024AFCA1" wp14:editId="2B1B5C58">
            <wp:simplePos x="0" y="0"/>
            <wp:positionH relativeFrom="column">
              <wp:posOffset>4181933</wp:posOffset>
            </wp:positionH>
            <wp:positionV relativeFrom="paragraph">
              <wp:posOffset>71903</wp:posOffset>
            </wp:positionV>
            <wp:extent cx="1988171" cy="2257283"/>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96555" cy="2266801"/>
                    </a:xfrm>
                    <a:prstGeom prst="rect">
                      <a:avLst/>
                    </a:prstGeom>
                    <a:noFill/>
                  </pic:spPr>
                </pic:pic>
              </a:graphicData>
            </a:graphic>
            <wp14:sizeRelH relativeFrom="page">
              <wp14:pctWidth>0</wp14:pctWidth>
            </wp14:sizeRelH>
            <wp14:sizeRelV relativeFrom="page">
              <wp14:pctHeight>0</wp14:pctHeight>
            </wp14:sizeRelV>
          </wp:anchor>
        </w:drawing>
      </w:r>
      <w:r w:rsidRPr="000D29FF">
        <w:rPr>
          <w:noProof/>
          <w:lang w:eastAsia="ru-RU"/>
        </w:rPr>
        <w:drawing>
          <wp:anchor distT="0" distB="0" distL="114300" distR="114300" simplePos="0" relativeHeight="251660288" behindDoc="0" locked="0" layoutInCell="1" allowOverlap="1" wp14:anchorId="1A046D19" wp14:editId="2BFE55C7">
            <wp:simplePos x="0" y="0"/>
            <wp:positionH relativeFrom="column">
              <wp:posOffset>820359</wp:posOffset>
            </wp:positionH>
            <wp:positionV relativeFrom="paragraph">
              <wp:posOffset>93168</wp:posOffset>
            </wp:positionV>
            <wp:extent cx="2137781" cy="2158409"/>
            <wp:effectExtent l="0" t="0" r="0" b="0"/>
            <wp:wrapNone/>
            <wp:docPr id="8" name="Рисунок 4">
              <a:extLst xmlns:a="http://schemas.openxmlformats.org/drawingml/2006/main">
                <a:ext uri="{FF2B5EF4-FFF2-40B4-BE49-F238E27FC236}">
                  <a16:creationId xmlns:a16="http://schemas.microsoft.com/office/drawing/2014/main" id="{4161AA72-4B4A-4DE2-A629-E51C9680EC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4161AA72-4B4A-4DE2-A629-E51C9680EC4B}"/>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45224" cy="2165924"/>
                    </a:xfrm>
                    <a:prstGeom prst="rect">
                      <a:avLst/>
                    </a:prstGeom>
                  </pic:spPr>
                </pic:pic>
              </a:graphicData>
            </a:graphic>
            <wp14:sizeRelH relativeFrom="page">
              <wp14:pctWidth>0</wp14:pctWidth>
            </wp14:sizeRelH>
            <wp14:sizeRelV relativeFrom="page">
              <wp14:pctHeight>0</wp14:pctHeight>
            </wp14:sizeRelV>
          </wp:anchor>
        </w:drawing>
      </w:r>
    </w:p>
    <w:p w14:paraId="7C60CB50" w14:textId="1C2A1BF6" w:rsidR="00CD71DF" w:rsidRDefault="00CD71DF" w:rsidP="00142146">
      <w:pPr>
        <w:keepNext/>
        <w:keepLines/>
        <w:spacing w:before="40" w:after="0"/>
        <w:jc w:val="right"/>
        <w:outlineLvl w:val="1"/>
      </w:pPr>
    </w:p>
    <w:p w14:paraId="39E541E7" w14:textId="2AE04371" w:rsidR="00CD71DF" w:rsidRDefault="00CD71DF" w:rsidP="00142146">
      <w:pPr>
        <w:keepNext/>
        <w:keepLines/>
        <w:spacing w:before="40" w:after="0"/>
        <w:jc w:val="right"/>
        <w:outlineLvl w:val="1"/>
      </w:pPr>
    </w:p>
    <w:p w14:paraId="788B2BF8" w14:textId="5168523C" w:rsidR="006F7BB6" w:rsidRDefault="006F7BB6" w:rsidP="00142146">
      <w:pPr>
        <w:keepNext/>
        <w:keepLines/>
        <w:spacing w:before="40" w:after="0"/>
        <w:jc w:val="right"/>
        <w:outlineLvl w:val="1"/>
      </w:pPr>
    </w:p>
    <w:p w14:paraId="31810A63" w14:textId="04BD7653" w:rsidR="006F7BB6" w:rsidRDefault="006F7BB6" w:rsidP="00142146">
      <w:pPr>
        <w:keepNext/>
        <w:keepLines/>
        <w:spacing w:before="40" w:after="0"/>
        <w:jc w:val="right"/>
        <w:outlineLvl w:val="1"/>
      </w:pPr>
    </w:p>
    <w:p w14:paraId="570B59DB" w14:textId="5161459F" w:rsidR="006F7BB6" w:rsidRDefault="006F7BB6" w:rsidP="00142146">
      <w:pPr>
        <w:keepNext/>
        <w:keepLines/>
        <w:spacing w:before="40" w:after="0"/>
        <w:jc w:val="right"/>
        <w:outlineLvl w:val="1"/>
      </w:pPr>
    </w:p>
    <w:p w14:paraId="400BCFB1" w14:textId="405B090B" w:rsidR="006F7BB6" w:rsidRDefault="006F7BB6" w:rsidP="00142146">
      <w:pPr>
        <w:keepNext/>
        <w:keepLines/>
        <w:spacing w:before="40" w:after="0"/>
        <w:jc w:val="right"/>
        <w:outlineLvl w:val="1"/>
      </w:pPr>
    </w:p>
    <w:p w14:paraId="3241D65A" w14:textId="2D13D5FF" w:rsidR="006F7BB6" w:rsidRDefault="006F7BB6" w:rsidP="00142146">
      <w:pPr>
        <w:keepNext/>
        <w:keepLines/>
        <w:spacing w:before="40" w:after="0"/>
        <w:jc w:val="right"/>
        <w:outlineLvl w:val="1"/>
      </w:pPr>
    </w:p>
    <w:p w14:paraId="0DF070A5" w14:textId="77777777" w:rsidR="006F7BB6" w:rsidRDefault="006F7BB6" w:rsidP="00142146">
      <w:pPr>
        <w:keepNext/>
        <w:keepLines/>
        <w:spacing w:before="40" w:after="0"/>
        <w:jc w:val="right"/>
        <w:outlineLvl w:val="1"/>
      </w:pPr>
    </w:p>
    <w:p w14:paraId="12945ED8" w14:textId="0BD4AA7E" w:rsidR="006F7BB6" w:rsidRDefault="006F7BB6" w:rsidP="00142146">
      <w:pPr>
        <w:keepNext/>
        <w:keepLines/>
        <w:spacing w:before="40" w:after="0"/>
        <w:jc w:val="right"/>
        <w:outlineLvl w:val="1"/>
      </w:pPr>
    </w:p>
    <w:p w14:paraId="122D4758" w14:textId="191CD20D" w:rsidR="006F7BB6" w:rsidRDefault="006F7BB6" w:rsidP="00142146">
      <w:pPr>
        <w:keepNext/>
        <w:keepLines/>
        <w:spacing w:before="40" w:after="0"/>
        <w:jc w:val="right"/>
        <w:outlineLvl w:val="1"/>
      </w:pPr>
    </w:p>
    <w:p w14:paraId="7038E4E9" w14:textId="77F03B57" w:rsidR="006F7BB6" w:rsidRDefault="006F7BB6">
      <w:r>
        <w:br w:type="page"/>
      </w:r>
    </w:p>
    <w:p w14:paraId="391E0F86" w14:textId="4B2153A2" w:rsidR="00142146" w:rsidRPr="00DD2DB0" w:rsidRDefault="00FF2C46" w:rsidP="00142146">
      <w:pPr>
        <w:keepNext/>
        <w:keepLines/>
        <w:spacing w:before="40" w:after="0"/>
        <w:jc w:val="right"/>
        <w:outlineLvl w:val="1"/>
        <w:rPr>
          <w:rFonts w:ascii="Times New Roman" w:eastAsia="Times New Roman" w:hAnsi="Times New Roman" w:cs="Times New Roman"/>
          <w:sz w:val="26"/>
          <w:szCs w:val="26"/>
          <w:lang w:eastAsia="ru-RU"/>
        </w:rPr>
      </w:pPr>
      <w:hyperlink w:anchor="_Приложение_№5_2" w:history="1">
        <w:r w:rsidR="00703BC0">
          <w:rPr>
            <w:rFonts w:ascii="Times New Roman" w:eastAsia="Times New Roman" w:hAnsi="Times New Roman" w:cs="Times New Roman"/>
            <w:sz w:val="26"/>
            <w:szCs w:val="26"/>
            <w:lang w:eastAsia="ru-RU"/>
          </w:rPr>
          <w:t>Приложение 8</w:t>
        </w:r>
      </w:hyperlink>
    </w:p>
    <w:p w14:paraId="236CB966" w14:textId="77777777" w:rsidR="00EB1AC3" w:rsidRDefault="00EB1AC3" w:rsidP="00142146">
      <w:pPr>
        <w:spacing w:after="0" w:line="240" w:lineRule="auto"/>
        <w:jc w:val="center"/>
        <w:rPr>
          <w:rFonts w:ascii="Times New Roman" w:eastAsia="Times New Roman" w:hAnsi="Times New Roman" w:cs="Times New Roman"/>
          <w:b/>
          <w:sz w:val="28"/>
          <w:szCs w:val="28"/>
          <w:lang w:eastAsia="ru-RU"/>
        </w:rPr>
      </w:pPr>
    </w:p>
    <w:p w14:paraId="123512B8" w14:textId="4335119D" w:rsidR="00142146" w:rsidRPr="00DD2DB0" w:rsidRDefault="00CB7A39" w:rsidP="00142146">
      <w:pPr>
        <w:spacing w:after="0" w:line="240" w:lineRule="auto"/>
        <w:jc w:val="center"/>
        <w:rPr>
          <w:rFonts w:ascii="Times New Roman" w:eastAsia="Times New Roman" w:hAnsi="Times New Roman" w:cs="Times New Roman"/>
          <w:b/>
          <w:sz w:val="28"/>
          <w:szCs w:val="28"/>
          <w:lang w:eastAsia="ru-RU"/>
        </w:rPr>
      </w:pPr>
      <w:r w:rsidRPr="00CB7A39">
        <w:rPr>
          <w:rFonts w:ascii="Times New Roman" w:eastAsia="Times New Roman" w:hAnsi="Times New Roman" w:cs="Times New Roman"/>
          <w:b/>
          <w:sz w:val="28"/>
          <w:szCs w:val="28"/>
          <w:lang w:eastAsia="ru-RU"/>
        </w:rPr>
        <w:t>П О Л О Ж Е Н И Е</w:t>
      </w:r>
    </w:p>
    <w:p w14:paraId="191BD1AC" w14:textId="77777777" w:rsidR="00142146" w:rsidRPr="00DD2DB0" w:rsidRDefault="00142146" w:rsidP="00142146">
      <w:pPr>
        <w:spacing w:after="0" w:line="240" w:lineRule="auto"/>
        <w:jc w:val="center"/>
        <w:rPr>
          <w:rFonts w:ascii="Times New Roman" w:eastAsia="Times New Roman" w:hAnsi="Times New Roman" w:cs="Times New Roman"/>
          <w:b/>
          <w:sz w:val="28"/>
          <w:szCs w:val="28"/>
          <w:lang w:eastAsia="ru-RU"/>
        </w:rPr>
      </w:pPr>
      <w:r w:rsidRPr="00DD2DB0">
        <w:rPr>
          <w:rFonts w:ascii="Times New Roman" w:eastAsia="Times New Roman" w:hAnsi="Times New Roman" w:cs="Times New Roman"/>
          <w:b/>
          <w:sz w:val="28"/>
          <w:szCs w:val="28"/>
          <w:lang w:eastAsia="ru-RU"/>
        </w:rPr>
        <w:t xml:space="preserve">о нагрудном знаке «Почетный работник РОСПРОФЖЕЛ» </w:t>
      </w:r>
    </w:p>
    <w:p w14:paraId="5B476922" w14:textId="77777777" w:rsidR="00142146" w:rsidRPr="00DD2DB0" w:rsidRDefault="00142146" w:rsidP="00142146">
      <w:pPr>
        <w:spacing w:after="0" w:line="240" w:lineRule="auto"/>
        <w:rPr>
          <w:rFonts w:ascii="Times New Roman" w:eastAsia="Times New Roman" w:hAnsi="Times New Roman" w:cs="Times New Roman"/>
          <w:sz w:val="28"/>
          <w:szCs w:val="28"/>
          <w:lang w:eastAsia="ru-RU"/>
        </w:rPr>
      </w:pPr>
    </w:p>
    <w:p w14:paraId="5D991949" w14:textId="77777777" w:rsidR="00142146" w:rsidRPr="00142146" w:rsidRDefault="00142146" w:rsidP="00B9442F">
      <w:pPr>
        <w:spacing w:after="0" w:line="240" w:lineRule="auto"/>
        <w:ind w:firstLine="709"/>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Нагрудным знаком «Почетный работник РОСПРОФЖЕЛ» (далее – нагрудный знак) награждаются выборные и штатные работники РОСПРОФЖЕЛ, безупречно работающие, пользующиеся авторитетом в трудовых коллективах, имеющие выдающиеся заслуги перед Профсоюзом, внесшие вклад в повышение эффективности работы организации РОСПРОФЖЕЛ, укрепление единства профсоюзного движения, улучшение имиджа и авторитета Профсоюза, успешную реализацию социальных программ и иную плодотворную деятельность.</w:t>
      </w:r>
    </w:p>
    <w:p w14:paraId="556C00DA" w14:textId="3472C57F" w:rsidR="00142146" w:rsidRPr="00142146" w:rsidRDefault="00142146" w:rsidP="00B9442F">
      <w:pPr>
        <w:spacing w:after="0" w:line="240" w:lineRule="auto"/>
        <w:ind w:firstLine="709"/>
        <w:jc w:val="both"/>
        <w:rPr>
          <w:rFonts w:ascii="Times New Roman" w:eastAsia="Times New Roman" w:hAnsi="Times New Roman" w:cs="Times New Roman"/>
          <w:strike/>
          <w:sz w:val="28"/>
          <w:szCs w:val="28"/>
          <w:lang w:eastAsia="ru-RU"/>
        </w:rPr>
      </w:pPr>
      <w:r w:rsidRPr="00142146">
        <w:rPr>
          <w:rFonts w:ascii="Times New Roman" w:eastAsia="Times New Roman" w:hAnsi="Times New Roman" w:cs="Times New Roman"/>
          <w:sz w:val="28"/>
          <w:szCs w:val="28"/>
          <w:lang w:eastAsia="ru-RU"/>
        </w:rPr>
        <w:t>К награждению нагрудным знаком представляются лица, имеющие безупречный и непрерывный стаж работы и в РОСПРОФЖЕЛ и его организациях не менее 20 лет, ранее награжденные одним из знаков «20», «30», «40»</w:t>
      </w:r>
      <w:r w:rsidR="00EB226D">
        <w:rPr>
          <w:rFonts w:ascii="Times New Roman" w:eastAsia="Times New Roman" w:hAnsi="Times New Roman" w:cs="Times New Roman"/>
          <w:sz w:val="28"/>
          <w:szCs w:val="28"/>
          <w:lang w:eastAsia="ru-RU"/>
        </w:rPr>
        <w:t xml:space="preserve"> или «50</w:t>
      </w:r>
      <w:r w:rsidRPr="00142146">
        <w:rPr>
          <w:rFonts w:ascii="Times New Roman" w:eastAsia="Times New Roman" w:hAnsi="Times New Roman" w:cs="Times New Roman"/>
          <w:sz w:val="28"/>
          <w:szCs w:val="28"/>
          <w:lang w:eastAsia="ru-RU"/>
        </w:rPr>
        <w:t xml:space="preserve"> лет в РОСПРОФЖЕЛ».</w:t>
      </w:r>
    </w:p>
    <w:p w14:paraId="2B698449" w14:textId="54F8043F" w:rsidR="00142146" w:rsidRPr="00142146" w:rsidRDefault="00142146" w:rsidP="00D5674C">
      <w:pPr>
        <w:spacing w:after="0" w:line="240" w:lineRule="auto"/>
        <w:ind w:left="40" w:right="40" w:firstLine="668"/>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Лицам, награжденным нагрудным знаком «Почетный работник РОСПРОФЖЕЛ» вручается знак, удостоверение</w:t>
      </w:r>
      <w:r w:rsidR="008D7562">
        <w:rPr>
          <w:rFonts w:ascii="Times New Roman" w:eastAsia="Times New Roman" w:hAnsi="Times New Roman" w:cs="Times New Roman"/>
          <w:sz w:val="28"/>
          <w:szCs w:val="28"/>
          <w:lang w:eastAsia="ru-RU"/>
        </w:rPr>
        <w:t xml:space="preserve"> (Приложение 17</w:t>
      </w:r>
      <w:r w:rsidR="00EA6554">
        <w:rPr>
          <w:rFonts w:ascii="Times New Roman" w:eastAsia="Times New Roman" w:hAnsi="Times New Roman" w:cs="Times New Roman"/>
          <w:sz w:val="28"/>
          <w:szCs w:val="28"/>
          <w:lang w:eastAsia="ru-RU"/>
        </w:rPr>
        <w:t>)</w:t>
      </w:r>
      <w:r w:rsidRPr="00142146">
        <w:rPr>
          <w:rFonts w:ascii="Times New Roman" w:eastAsia="Times New Roman" w:hAnsi="Times New Roman" w:cs="Times New Roman"/>
          <w:sz w:val="28"/>
          <w:szCs w:val="28"/>
          <w:lang w:eastAsia="ru-RU"/>
        </w:rPr>
        <w:t xml:space="preserve"> и денежная премия, размер которой устанавливается постановлением Президиума Профсоюза.</w:t>
      </w:r>
    </w:p>
    <w:p w14:paraId="0A04BD3D" w14:textId="4739BDE9" w:rsidR="00142146" w:rsidRDefault="00142146" w:rsidP="00B9442F">
      <w:pPr>
        <w:spacing w:after="0" w:line="240" w:lineRule="auto"/>
        <w:ind w:firstLine="709"/>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 xml:space="preserve">Повторное награждение нагрудным знаком </w:t>
      </w:r>
      <w:r w:rsidR="00F92713" w:rsidRPr="00DD2DB0">
        <w:rPr>
          <w:rFonts w:ascii="Times New Roman" w:eastAsia="Times New Roman" w:hAnsi="Times New Roman" w:cs="Times New Roman"/>
          <w:sz w:val="28"/>
          <w:szCs w:val="28"/>
          <w:lang w:eastAsia="ru-RU"/>
        </w:rPr>
        <w:t>не осуществляется</w:t>
      </w:r>
      <w:r w:rsidRPr="00DD2DB0">
        <w:rPr>
          <w:rFonts w:ascii="Times New Roman" w:eastAsia="Times New Roman" w:hAnsi="Times New Roman" w:cs="Times New Roman"/>
          <w:sz w:val="28"/>
          <w:szCs w:val="28"/>
          <w:lang w:eastAsia="ru-RU"/>
        </w:rPr>
        <w:t xml:space="preserve">. </w:t>
      </w:r>
    </w:p>
    <w:p w14:paraId="0D3773A2" w14:textId="235BB51E" w:rsidR="000301FE" w:rsidRDefault="000301FE" w:rsidP="00B9442F">
      <w:pPr>
        <w:spacing w:after="0" w:line="240" w:lineRule="auto"/>
        <w:ind w:firstLine="709"/>
        <w:jc w:val="both"/>
        <w:rPr>
          <w:rFonts w:ascii="Times New Roman" w:eastAsia="Times New Roman" w:hAnsi="Times New Roman" w:cs="Times New Roman"/>
          <w:sz w:val="28"/>
          <w:szCs w:val="28"/>
          <w:lang w:eastAsia="ru-RU"/>
        </w:rPr>
      </w:pPr>
    </w:p>
    <w:p w14:paraId="7EF73AC4" w14:textId="47E148BF" w:rsidR="0030274A" w:rsidRPr="00EB1AC3" w:rsidRDefault="0030274A" w:rsidP="00EB1AC3">
      <w:pPr>
        <w:spacing w:after="0" w:line="240" w:lineRule="auto"/>
        <w:jc w:val="center"/>
        <w:rPr>
          <w:rFonts w:ascii="Times New Roman" w:eastAsia="Times New Roman" w:hAnsi="Times New Roman" w:cs="Times New Roman"/>
          <w:b/>
          <w:sz w:val="28"/>
          <w:szCs w:val="28"/>
          <w:lang w:eastAsia="ru-RU"/>
        </w:rPr>
      </w:pPr>
      <w:r w:rsidRPr="00EB1AC3">
        <w:rPr>
          <w:rFonts w:ascii="Times New Roman" w:eastAsia="Times New Roman" w:hAnsi="Times New Roman" w:cs="Times New Roman"/>
          <w:b/>
          <w:sz w:val="28"/>
          <w:szCs w:val="28"/>
          <w:lang w:eastAsia="ru-RU"/>
        </w:rPr>
        <w:t xml:space="preserve">Изображение </w:t>
      </w:r>
      <w:r w:rsidR="000301FE" w:rsidRPr="00EB1AC3">
        <w:rPr>
          <w:rFonts w:ascii="Times New Roman" w:eastAsia="Times New Roman" w:hAnsi="Times New Roman" w:cs="Times New Roman"/>
          <w:b/>
          <w:sz w:val="28"/>
          <w:szCs w:val="28"/>
          <w:lang w:eastAsia="ru-RU"/>
        </w:rPr>
        <w:t>нагрудного знака</w:t>
      </w:r>
    </w:p>
    <w:p w14:paraId="103FFA45" w14:textId="4FBD2C98" w:rsidR="000301FE" w:rsidRPr="00EB1AC3" w:rsidRDefault="000301FE" w:rsidP="00EB1AC3">
      <w:pPr>
        <w:spacing w:after="0" w:line="240" w:lineRule="auto"/>
        <w:jc w:val="center"/>
        <w:rPr>
          <w:rFonts w:ascii="Times New Roman" w:eastAsia="Times New Roman" w:hAnsi="Times New Roman" w:cs="Times New Roman"/>
          <w:b/>
          <w:sz w:val="28"/>
          <w:szCs w:val="28"/>
          <w:lang w:eastAsia="ru-RU"/>
        </w:rPr>
      </w:pPr>
      <w:r w:rsidRPr="00EB1AC3">
        <w:rPr>
          <w:rFonts w:ascii="Times New Roman" w:eastAsia="Times New Roman" w:hAnsi="Times New Roman" w:cs="Times New Roman"/>
          <w:b/>
          <w:sz w:val="28"/>
          <w:szCs w:val="28"/>
          <w:lang w:eastAsia="ru-RU"/>
        </w:rPr>
        <w:t>«Почетный работник РОСПРОФЖЕЛ»</w:t>
      </w:r>
    </w:p>
    <w:p w14:paraId="7A06C0B3" w14:textId="37BAB036" w:rsidR="00CD71DF" w:rsidRDefault="00CD71DF" w:rsidP="00B9442F">
      <w:pPr>
        <w:spacing w:after="0" w:line="240" w:lineRule="auto"/>
        <w:ind w:firstLine="709"/>
        <w:jc w:val="both"/>
        <w:rPr>
          <w:rFonts w:ascii="Times New Roman" w:eastAsia="Times New Roman" w:hAnsi="Times New Roman" w:cs="Times New Roman"/>
          <w:b/>
          <w:color w:val="C00000"/>
          <w:sz w:val="28"/>
          <w:szCs w:val="28"/>
          <w:lang w:eastAsia="ru-RU"/>
        </w:rPr>
      </w:pPr>
    </w:p>
    <w:p w14:paraId="16B122E4" w14:textId="51AA87EC" w:rsidR="0030274A" w:rsidRDefault="000D29FF" w:rsidP="006F7BB6">
      <w:pPr>
        <w:spacing w:after="0" w:line="240" w:lineRule="auto"/>
        <w:ind w:firstLine="1701"/>
        <w:jc w:val="both"/>
        <w:rPr>
          <w:rFonts w:ascii="Times New Roman" w:eastAsia="Times New Roman" w:hAnsi="Times New Roman" w:cs="Times New Roman"/>
          <w:b/>
          <w:color w:val="C00000"/>
          <w:sz w:val="28"/>
          <w:szCs w:val="28"/>
          <w:lang w:eastAsia="ru-RU"/>
        </w:rPr>
      </w:pPr>
      <w:bookmarkStart w:id="4" w:name="_GoBack"/>
      <w:r>
        <w:rPr>
          <w:rFonts w:ascii="Times New Roman" w:eastAsia="Times New Roman" w:hAnsi="Times New Roman" w:cs="Times New Roman"/>
          <w:b/>
          <w:noProof/>
          <w:color w:val="C00000"/>
          <w:sz w:val="28"/>
          <w:szCs w:val="28"/>
          <w:lang w:eastAsia="ru-RU"/>
        </w:rPr>
        <w:drawing>
          <wp:anchor distT="0" distB="0" distL="114300" distR="114300" simplePos="0" relativeHeight="251662336" behindDoc="0" locked="0" layoutInCell="1" allowOverlap="1" wp14:anchorId="69344E4B" wp14:editId="72DCA621">
            <wp:simplePos x="0" y="0"/>
            <wp:positionH relativeFrom="column">
              <wp:posOffset>4235096</wp:posOffset>
            </wp:positionH>
            <wp:positionV relativeFrom="paragraph">
              <wp:posOffset>209476</wp:posOffset>
            </wp:positionV>
            <wp:extent cx="1872556" cy="2884439"/>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81434" cy="2898114"/>
                    </a:xfrm>
                    <a:prstGeom prst="rect">
                      <a:avLst/>
                    </a:prstGeom>
                    <a:noFill/>
                  </pic:spPr>
                </pic:pic>
              </a:graphicData>
            </a:graphic>
            <wp14:sizeRelH relativeFrom="page">
              <wp14:pctWidth>0</wp14:pctWidth>
            </wp14:sizeRelH>
            <wp14:sizeRelV relativeFrom="page">
              <wp14:pctHeight>0</wp14:pctHeight>
            </wp14:sizeRelV>
          </wp:anchor>
        </w:drawing>
      </w:r>
      <w:bookmarkEnd w:id="4"/>
    </w:p>
    <w:p w14:paraId="666EAC6D" w14:textId="100602EA" w:rsidR="0030274A" w:rsidRDefault="000D29FF" w:rsidP="00B9442F">
      <w:pPr>
        <w:spacing w:after="0" w:line="240" w:lineRule="auto"/>
        <w:ind w:firstLine="709"/>
        <w:jc w:val="both"/>
        <w:rPr>
          <w:rFonts w:ascii="Times New Roman" w:eastAsia="Times New Roman" w:hAnsi="Times New Roman" w:cs="Times New Roman"/>
          <w:b/>
          <w:color w:val="C00000"/>
          <w:sz w:val="28"/>
          <w:szCs w:val="28"/>
          <w:lang w:eastAsia="ru-RU"/>
        </w:rPr>
      </w:pPr>
      <w:r>
        <w:rPr>
          <w:rFonts w:ascii="Times New Roman" w:eastAsia="Times New Roman" w:hAnsi="Times New Roman" w:cs="Times New Roman"/>
          <w:b/>
          <w:noProof/>
          <w:color w:val="C00000"/>
          <w:sz w:val="28"/>
          <w:szCs w:val="28"/>
          <w:lang w:eastAsia="ru-RU"/>
        </w:rPr>
        <w:drawing>
          <wp:inline distT="0" distB="0" distL="0" distR="0" wp14:anchorId="06CCEDB1" wp14:editId="0CD862D1">
            <wp:extent cx="2004451" cy="295585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33748" cy="2999053"/>
                    </a:xfrm>
                    <a:prstGeom prst="rect">
                      <a:avLst/>
                    </a:prstGeom>
                    <a:noFill/>
                  </pic:spPr>
                </pic:pic>
              </a:graphicData>
            </a:graphic>
          </wp:inline>
        </w:drawing>
      </w:r>
    </w:p>
    <w:p w14:paraId="43A62A6A" w14:textId="7E1EA83F" w:rsidR="006F7BB6" w:rsidRDefault="006F7BB6">
      <w:pPr>
        <w:rPr>
          <w:rFonts w:ascii="Times New Roman" w:eastAsia="Times New Roman" w:hAnsi="Times New Roman" w:cs="Times New Roman"/>
          <w:b/>
          <w:color w:val="C00000"/>
          <w:sz w:val="28"/>
          <w:szCs w:val="28"/>
          <w:lang w:eastAsia="ru-RU"/>
        </w:rPr>
      </w:pPr>
      <w:r>
        <w:rPr>
          <w:rFonts w:ascii="Times New Roman" w:eastAsia="Times New Roman" w:hAnsi="Times New Roman" w:cs="Times New Roman"/>
          <w:b/>
          <w:color w:val="C00000"/>
          <w:sz w:val="28"/>
          <w:szCs w:val="28"/>
          <w:lang w:eastAsia="ru-RU"/>
        </w:rPr>
        <w:br w:type="page"/>
      </w:r>
    </w:p>
    <w:p w14:paraId="41582081" w14:textId="05E87713" w:rsidR="00142146" w:rsidRPr="00EB1AC3" w:rsidRDefault="00703BC0" w:rsidP="00142146">
      <w:pPr>
        <w:keepNext/>
        <w:keepLines/>
        <w:spacing w:before="40" w:after="0"/>
        <w:jc w:val="right"/>
        <w:outlineLvl w:val="1"/>
        <w:rPr>
          <w:rFonts w:ascii="Times New Roman" w:eastAsia="Times New Roman" w:hAnsi="Times New Roman" w:cs="Times New Roman"/>
          <w:sz w:val="26"/>
          <w:szCs w:val="26"/>
          <w:lang w:eastAsia="ru-RU"/>
        </w:rPr>
      </w:pPr>
      <w:bookmarkStart w:id="5" w:name="_Приложение_№6_1"/>
      <w:bookmarkEnd w:id="5"/>
      <w:r w:rsidRPr="00EB1AC3">
        <w:rPr>
          <w:rFonts w:ascii="Times New Roman" w:eastAsia="Times New Roman" w:hAnsi="Times New Roman" w:cs="Times New Roman"/>
          <w:sz w:val="26"/>
          <w:szCs w:val="26"/>
          <w:lang w:eastAsia="ru-RU"/>
        </w:rPr>
        <w:lastRenderedPageBreak/>
        <w:t>П</w:t>
      </w:r>
      <w:r>
        <w:rPr>
          <w:rFonts w:ascii="Times New Roman" w:eastAsia="Times New Roman" w:hAnsi="Times New Roman" w:cs="Times New Roman"/>
          <w:sz w:val="26"/>
          <w:szCs w:val="26"/>
          <w:lang w:eastAsia="ru-RU"/>
        </w:rPr>
        <w:t xml:space="preserve">риложение </w:t>
      </w:r>
      <w:r w:rsidRPr="00EB1AC3">
        <w:rPr>
          <w:rFonts w:ascii="Times New Roman" w:eastAsia="Times New Roman" w:hAnsi="Times New Roman" w:cs="Times New Roman"/>
          <w:sz w:val="26"/>
          <w:szCs w:val="26"/>
          <w:lang w:eastAsia="ru-RU"/>
        </w:rPr>
        <w:t>9</w:t>
      </w:r>
    </w:p>
    <w:p w14:paraId="6CE3DD03" w14:textId="3DF10EE4" w:rsidR="00142146" w:rsidRPr="00EB1AC3" w:rsidRDefault="00142146" w:rsidP="00142146">
      <w:pPr>
        <w:autoSpaceDE w:val="0"/>
        <w:autoSpaceDN w:val="0"/>
        <w:adjustRightInd w:val="0"/>
        <w:spacing w:after="0" w:line="240" w:lineRule="auto"/>
        <w:ind w:firstLine="851"/>
        <w:jc w:val="center"/>
        <w:rPr>
          <w:rFonts w:ascii="Times New Roman" w:eastAsia="Times New Roman" w:hAnsi="Times New Roman" w:cs="Times New Roman"/>
          <w:b/>
          <w:sz w:val="28"/>
          <w:szCs w:val="28"/>
          <w:lang w:eastAsia="ru-RU"/>
        </w:rPr>
      </w:pPr>
    </w:p>
    <w:p w14:paraId="4B32D98B" w14:textId="77777777" w:rsidR="00CB7A39" w:rsidRDefault="00CB7A39" w:rsidP="00EB1AC3">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B7A39">
        <w:rPr>
          <w:rFonts w:ascii="Times New Roman" w:eastAsia="Times New Roman" w:hAnsi="Times New Roman" w:cs="Times New Roman"/>
          <w:b/>
          <w:sz w:val="28"/>
          <w:szCs w:val="28"/>
          <w:lang w:eastAsia="ru-RU"/>
        </w:rPr>
        <w:t>П О Л О Ж Е Н И Е</w:t>
      </w:r>
    </w:p>
    <w:p w14:paraId="0721BD66" w14:textId="71C1521E" w:rsidR="00142146" w:rsidRPr="00EB1AC3" w:rsidRDefault="00142146" w:rsidP="00EB1AC3">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EB1AC3">
        <w:rPr>
          <w:rFonts w:ascii="Times New Roman" w:eastAsia="Times New Roman" w:hAnsi="Times New Roman" w:cs="Times New Roman"/>
          <w:b/>
          <w:sz w:val="28"/>
          <w:szCs w:val="28"/>
          <w:lang w:eastAsia="ru-RU"/>
        </w:rPr>
        <w:t>о знаках</w:t>
      </w:r>
      <w:r w:rsidR="00CB7A39">
        <w:rPr>
          <w:rFonts w:ascii="Times New Roman" w:eastAsia="Times New Roman" w:hAnsi="Times New Roman" w:cs="Times New Roman"/>
          <w:b/>
          <w:sz w:val="28"/>
          <w:szCs w:val="28"/>
          <w:lang w:eastAsia="ru-RU"/>
        </w:rPr>
        <w:t xml:space="preserve"> </w:t>
      </w:r>
      <w:r w:rsidR="00EB1AC3">
        <w:rPr>
          <w:rFonts w:ascii="Times New Roman" w:eastAsia="Times New Roman" w:hAnsi="Times New Roman" w:cs="Times New Roman"/>
          <w:b/>
          <w:sz w:val="28"/>
          <w:szCs w:val="28"/>
          <w:lang w:eastAsia="ru-RU"/>
        </w:rPr>
        <w:t>«</w:t>
      </w:r>
      <w:r w:rsidR="0052775B" w:rsidRPr="00EB1AC3">
        <w:rPr>
          <w:rFonts w:ascii="Times New Roman" w:eastAsia="Times New Roman" w:hAnsi="Times New Roman" w:cs="Times New Roman"/>
          <w:b/>
          <w:sz w:val="28"/>
          <w:szCs w:val="28"/>
          <w:lang w:eastAsia="ru-RU"/>
        </w:rPr>
        <w:t>20</w:t>
      </w:r>
      <w:r w:rsidR="00EB1AC3">
        <w:rPr>
          <w:rFonts w:ascii="Times New Roman" w:eastAsia="Times New Roman" w:hAnsi="Times New Roman" w:cs="Times New Roman"/>
          <w:b/>
          <w:sz w:val="28"/>
          <w:szCs w:val="28"/>
          <w:lang w:eastAsia="ru-RU"/>
        </w:rPr>
        <w:t>»</w:t>
      </w:r>
      <w:r w:rsidR="0052775B" w:rsidRPr="00EB1AC3">
        <w:rPr>
          <w:rFonts w:ascii="Times New Roman" w:eastAsia="Times New Roman" w:hAnsi="Times New Roman" w:cs="Times New Roman"/>
          <w:b/>
          <w:sz w:val="28"/>
          <w:szCs w:val="28"/>
          <w:lang w:eastAsia="ru-RU"/>
        </w:rPr>
        <w:t xml:space="preserve">, </w:t>
      </w:r>
      <w:r w:rsidR="00EB1AC3">
        <w:rPr>
          <w:rFonts w:ascii="Times New Roman" w:eastAsia="Times New Roman" w:hAnsi="Times New Roman" w:cs="Times New Roman"/>
          <w:b/>
          <w:sz w:val="28"/>
          <w:szCs w:val="28"/>
          <w:lang w:eastAsia="ru-RU"/>
        </w:rPr>
        <w:t>«</w:t>
      </w:r>
      <w:r w:rsidR="0052775B" w:rsidRPr="00EB1AC3">
        <w:rPr>
          <w:rFonts w:ascii="Times New Roman" w:eastAsia="Times New Roman" w:hAnsi="Times New Roman" w:cs="Times New Roman"/>
          <w:b/>
          <w:sz w:val="28"/>
          <w:szCs w:val="28"/>
          <w:lang w:eastAsia="ru-RU"/>
        </w:rPr>
        <w:t>30</w:t>
      </w:r>
      <w:r w:rsidR="00EB1AC3">
        <w:rPr>
          <w:rFonts w:ascii="Times New Roman" w:eastAsia="Times New Roman" w:hAnsi="Times New Roman" w:cs="Times New Roman"/>
          <w:b/>
          <w:sz w:val="28"/>
          <w:szCs w:val="28"/>
          <w:lang w:eastAsia="ru-RU"/>
        </w:rPr>
        <w:t>»</w:t>
      </w:r>
      <w:r w:rsidR="0052775B" w:rsidRPr="00EB1AC3">
        <w:rPr>
          <w:rFonts w:ascii="Times New Roman" w:eastAsia="Times New Roman" w:hAnsi="Times New Roman" w:cs="Times New Roman"/>
          <w:b/>
          <w:sz w:val="28"/>
          <w:szCs w:val="28"/>
          <w:lang w:eastAsia="ru-RU"/>
        </w:rPr>
        <w:t>,</w:t>
      </w:r>
      <w:r w:rsidR="00EB226D" w:rsidRPr="00EB1AC3">
        <w:rPr>
          <w:rFonts w:ascii="Times New Roman" w:eastAsia="Times New Roman" w:hAnsi="Times New Roman" w:cs="Times New Roman"/>
          <w:b/>
          <w:sz w:val="28"/>
          <w:szCs w:val="28"/>
          <w:lang w:eastAsia="ru-RU"/>
        </w:rPr>
        <w:t xml:space="preserve"> </w:t>
      </w:r>
      <w:r w:rsidR="00EB1AC3">
        <w:rPr>
          <w:rFonts w:ascii="Times New Roman" w:eastAsia="Times New Roman" w:hAnsi="Times New Roman" w:cs="Times New Roman"/>
          <w:b/>
          <w:sz w:val="28"/>
          <w:szCs w:val="28"/>
          <w:lang w:eastAsia="ru-RU"/>
        </w:rPr>
        <w:t>«</w:t>
      </w:r>
      <w:r w:rsidR="0052775B" w:rsidRPr="00EB1AC3">
        <w:rPr>
          <w:rFonts w:ascii="Times New Roman" w:eastAsia="Times New Roman" w:hAnsi="Times New Roman" w:cs="Times New Roman"/>
          <w:b/>
          <w:sz w:val="28"/>
          <w:szCs w:val="28"/>
          <w:lang w:eastAsia="ru-RU"/>
        </w:rPr>
        <w:t>40</w:t>
      </w:r>
      <w:r w:rsidR="00EB1AC3">
        <w:rPr>
          <w:rFonts w:ascii="Times New Roman" w:eastAsia="Times New Roman" w:hAnsi="Times New Roman" w:cs="Times New Roman"/>
          <w:b/>
          <w:sz w:val="28"/>
          <w:szCs w:val="28"/>
          <w:lang w:eastAsia="ru-RU"/>
        </w:rPr>
        <w:t>»</w:t>
      </w:r>
      <w:r w:rsidR="0052775B" w:rsidRPr="00EB1AC3">
        <w:rPr>
          <w:rFonts w:ascii="Times New Roman" w:eastAsia="Times New Roman" w:hAnsi="Times New Roman" w:cs="Times New Roman"/>
          <w:b/>
          <w:sz w:val="28"/>
          <w:szCs w:val="28"/>
          <w:lang w:eastAsia="ru-RU"/>
        </w:rPr>
        <w:t xml:space="preserve">, </w:t>
      </w:r>
      <w:r w:rsidR="00EB1AC3">
        <w:rPr>
          <w:rFonts w:ascii="Times New Roman" w:eastAsia="Times New Roman" w:hAnsi="Times New Roman" w:cs="Times New Roman"/>
          <w:b/>
          <w:sz w:val="28"/>
          <w:szCs w:val="28"/>
          <w:lang w:eastAsia="ru-RU"/>
        </w:rPr>
        <w:t>«</w:t>
      </w:r>
      <w:r w:rsidR="0052775B" w:rsidRPr="00EB1AC3">
        <w:rPr>
          <w:rFonts w:ascii="Times New Roman" w:eastAsia="Times New Roman" w:hAnsi="Times New Roman" w:cs="Times New Roman"/>
          <w:b/>
          <w:sz w:val="28"/>
          <w:szCs w:val="28"/>
          <w:lang w:eastAsia="ru-RU"/>
        </w:rPr>
        <w:t xml:space="preserve">50 </w:t>
      </w:r>
      <w:r w:rsidRPr="00EB1AC3">
        <w:rPr>
          <w:rFonts w:ascii="Times New Roman" w:eastAsia="Times New Roman" w:hAnsi="Times New Roman" w:cs="Times New Roman"/>
          <w:b/>
          <w:sz w:val="28"/>
          <w:szCs w:val="28"/>
          <w:lang w:eastAsia="ru-RU"/>
        </w:rPr>
        <w:t>лет в РОСПРОФЖЕЛ</w:t>
      </w:r>
      <w:r w:rsidR="00EB1AC3">
        <w:rPr>
          <w:rFonts w:ascii="Times New Roman" w:eastAsia="Times New Roman" w:hAnsi="Times New Roman" w:cs="Times New Roman"/>
          <w:b/>
          <w:sz w:val="28"/>
          <w:szCs w:val="28"/>
          <w:lang w:eastAsia="ru-RU"/>
        </w:rPr>
        <w:t>»</w:t>
      </w:r>
    </w:p>
    <w:p w14:paraId="346B9BCA" w14:textId="22FADE83" w:rsidR="00142146" w:rsidRPr="00142146" w:rsidRDefault="00142146" w:rsidP="00142146">
      <w:pPr>
        <w:autoSpaceDE w:val="0"/>
        <w:autoSpaceDN w:val="0"/>
        <w:adjustRightInd w:val="0"/>
        <w:spacing w:after="0" w:line="240" w:lineRule="auto"/>
        <w:ind w:firstLine="851"/>
        <w:jc w:val="center"/>
        <w:rPr>
          <w:rFonts w:ascii="Times New Roman" w:eastAsia="Times New Roman" w:hAnsi="Times New Roman" w:cs="Times New Roman"/>
          <w:b/>
          <w:sz w:val="28"/>
          <w:szCs w:val="28"/>
          <w:lang w:eastAsia="ru-RU"/>
        </w:rPr>
      </w:pPr>
    </w:p>
    <w:p w14:paraId="1F4474E5" w14:textId="39A386E3" w:rsidR="00142146" w:rsidRPr="00CD71DF" w:rsidRDefault="00142146" w:rsidP="00142146">
      <w:pPr>
        <w:autoSpaceDE w:val="0"/>
        <w:autoSpaceDN w:val="0"/>
        <w:adjustRightInd w:val="0"/>
        <w:spacing w:after="0" w:line="240" w:lineRule="auto"/>
        <w:ind w:firstLine="709"/>
        <w:jc w:val="both"/>
        <w:rPr>
          <w:rFonts w:ascii="Times New Roman" w:eastAsia="Times New Roman" w:hAnsi="Times New Roman" w:cs="Times New Roman"/>
          <w:b/>
          <w:color w:val="C00000"/>
          <w:sz w:val="28"/>
          <w:szCs w:val="28"/>
          <w:lang w:eastAsia="ru-RU"/>
        </w:rPr>
      </w:pPr>
      <w:r w:rsidRPr="00142146">
        <w:rPr>
          <w:rFonts w:ascii="Times New Roman" w:eastAsia="Times New Roman" w:hAnsi="Times New Roman" w:cs="Times New Roman"/>
          <w:sz w:val="28"/>
          <w:szCs w:val="28"/>
          <w:lang w:eastAsia="ru-RU"/>
        </w:rPr>
        <w:t>Знаками «20», «30»</w:t>
      </w:r>
      <w:r w:rsidR="0052775B">
        <w:rPr>
          <w:rFonts w:ascii="Times New Roman" w:eastAsia="Times New Roman" w:hAnsi="Times New Roman" w:cs="Times New Roman"/>
          <w:sz w:val="28"/>
          <w:szCs w:val="28"/>
          <w:lang w:eastAsia="ru-RU"/>
        </w:rPr>
        <w:t>,</w:t>
      </w:r>
      <w:r w:rsidRPr="00142146">
        <w:rPr>
          <w:rFonts w:ascii="Times New Roman" w:eastAsia="Times New Roman" w:hAnsi="Times New Roman" w:cs="Times New Roman"/>
          <w:sz w:val="28"/>
          <w:szCs w:val="28"/>
          <w:lang w:eastAsia="ru-RU"/>
        </w:rPr>
        <w:t xml:space="preserve"> </w:t>
      </w:r>
      <w:r w:rsidR="0052775B">
        <w:rPr>
          <w:rFonts w:ascii="Times New Roman" w:eastAsia="Times New Roman" w:hAnsi="Times New Roman" w:cs="Times New Roman"/>
          <w:sz w:val="28"/>
          <w:szCs w:val="28"/>
          <w:lang w:eastAsia="ru-RU"/>
        </w:rPr>
        <w:t xml:space="preserve">«40» </w:t>
      </w:r>
      <w:r w:rsidRPr="00142146">
        <w:rPr>
          <w:rFonts w:ascii="Times New Roman" w:eastAsia="Times New Roman" w:hAnsi="Times New Roman" w:cs="Times New Roman"/>
          <w:sz w:val="28"/>
          <w:szCs w:val="28"/>
          <w:lang w:eastAsia="ru-RU"/>
        </w:rPr>
        <w:t xml:space="preserve">и </w:t>
      </w:r>
      <w:r w:rsidRPr="00EB1AC3">
        <w:rPr>
          <w:rFonts w:ascii="Times New Roman" w:eastAsia="Times New Roman" w:hAnsi="Times New Roman" w:cs="Times New Roman"/>
          <w:sz w:val="28"/>
          <w:szCs w:val="28"/>
          <w:lang w:eastAsia="ru-RU"/>
        </w:rPr>
        <w:t>«</w:t>
      </w:r>
      <w:r w:rsidR="0052775B" w:rsidRPr="00EB1AC3">
        <w:rPr>
          <w:rFonts w:ascii="Times New Roman" w:eastAsia="Times New Roman" w:hAnsi="Times New Roman" w:cs="Times New Roman"/>
          <w:sz w:val="28"/>
          <w:szCs w:val="28"/>
          <w:lang w:eastAsia="ru-RU"/>
        </w:rPr>
        <w:t>5</w:t>
      </w:r>
      <w:r w:rsidRPr="00EB1AC3">
        <w:rPr>
          <w:rFonts w:ascii="Times New Roman" w:eastAsia="Times New Roman" w:hAnsi="Times New Roman" w:cs="Times New Roman"/>
          <w:sz w:val="28"/>
          <w:szCs w:val="28"/>
          <w:lang w:eastAsia="ru-RU"/>
        </w:rPr>
        <w:t>0</w:t>
      </w:r>
      <w:r w:rsidR="0052775B" w:rsidRPr="00EB1AC3">
        <w:rPr>
          <w:rFonts w:ascii="Times New Roman" w:eastAsia="Times New Roman" w:hAnsi="Times New Roman" w:cs="Times New Roman"/>
          <w:sz w:val="28"/>
          <w:szCs w:val="28"/>
          <w:lang w:eastAsia="ru-RU"/>
        </w:rPr>
        <w:t xml:space="preserve"> </w:t>
      </w:r>
      <w:r w:rsidRPr="00142146">
        <w:rPr>
          <w:rFonts w:ascii="Times New Roman" w:eastAsia="Times New Roman" w:hAnsi="Times New Roman" w:cs="Times New Roman"/>
          <w:sz w:val="28"/>
          <w:szCs w:val="28"/>
          <w:lang w:eastAsia="ru-RU"/>
        </w:rPr>
        <w:t xml:space="preserve">лет в РОСПРОФЖЕЛ» награждаются члены Профсоюза, внесшие особый личный вклад в повышение эффективности работы </w:t>
      </w:r>
      <w:r w:rsidRPr="00EB1AC3">
        <w:rPr>
          <w:rFonts w:ascii="Times New Roman" w:eastAsia="Times New Roman" w:hAnsi="Times New Roman" w:cs="Times New Roman"/>
          <w:sz w:val="28"/>
          <w:szCs w:val="28"/>
          <w:lang w:eastAsia="ru-RU"/>
        </w:rPr>
        <w:t>организаций Профсоюза по защите социально-экономических прав и интересов членов Профсоюза, укрепление единства профсоюзного движения</w:t>
      </w:r>
      <w:r w:rsidR="00CD71DF" w:rsidRPr="00EB1AC3">
        <w:rPr>
          <w:rFonts w:ascii="Times New Roman" w:eastAsia="Times New Roman" w:hAnsi="Times New Roman" w:cs="Times New Roman"/>
          <w:sz w:val="28"/>
          <w:szCs w:val="28"/>
          <w:lang w:eastAsia="ru-RU"/>
        </w:rPr>
        <w:t xml:space="preserve"> и авторитета Профсоюза</w:t>
      </w:r>
      <w:r w:rsidRPr="00EB1AC3">
        <w:rPr>
          <w:rFonts w:ascii="Times New Roman" w:eastAsia="Times New Roman" w:hAnsi="Times New Roman" w:cs="Times New Roman"/>
          <w:sz w:val="28"/>
          <w:szCs w:val="28"/>
          <w:lang w:eastAsia="ru-RU"/>
        </w:rPr>
        <w:t>.</w:t>
      </w:r>
    </w:p>
    <w:p w14:paraId="204526DF" w14:textId="741CBE04" w:rsidR="00142146" w:rsidRPr="00EB1AC3" w:rsidRDefault="00142146" w:rsidP="00142146">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 xml:space="preserve">К награде представляются члены Российского профессионального союза </w:t>
      </w:r>
      <w:r w:rsidRPr="00EB1AC3">
        <w:rPr>
          <w:rFonts w:ascii="Times New Roman" w:eastAsia="Times New Roman" w:hAnsi="Times New Roman" w:cs="Times New Roman"/>
          <w:sz w:val="28"/>
          <w:szCs w:val="28"/>
          <w:lang w:eastAsia="ru-RU"/>
        </w:rPr>
        <w:t>железнодорожников и транспортных строителей (РОСПРОФЖЕЛ) при условии, что их профсоюзный стаж не прерывался в течение соответственно 20, 30</w:t>
      </w:r>
      <w:r w:rsidR="0052775B" w:rsidRPr="00EB1AC3">
        <w:rPr>
          <w:rFonts w:ascii="Times New Roman" w:eastAsia="Times New Roman" w:hAnsi="Times New Roman" w:cs="Times New Roman"/>
          <w:sz w:val="28"/>
          <w:szCs w:val="28"/>
          <w:lang w:eastAsia="ru-RU"/>
        </w:rPr>
        <w:t>,</w:t>
      </w:r>
      <w:r w:rsidRPr="00EB1AC3">
        <w:rPr>
          <w:rFonts w:ascii="Times New Roman" w:eastAsia="Times New Roman" w:hAnsi="Times New Roman" w:cs="Times New Roman"/>
          <w:sz w:val="28"/>
          <w:szCs w:val="28"/>
          <w:lang w:eastAsia="ru-RU"/>
        </w:rPr>
        <w:t xml:space="preserve"> 40 </w:t>
      </w:r>
      <w:r w:rsidR="0052775B" w:rsidRPr="00EB1AC3">
        <w:rPr>
          <w:rFonts w:ascii="Times New Roman" w:eastAsia="Times New Roman" w:hAnsi="Times New Roman" w:cs="Times New Roman"/>
          <w:sz w:val="28"/>
          <w:szCs w:val="28"/>
          <w:lang w:eastAsia="ru-RU"/>
        </w:rPr>
        <w:t xml:space="preserve">и 50 </w:t>
      </w:r>
      <w:r w:rsidRPr="00EB1AC3">
        <w:rPr>
          <w:rFonts w:ascii="Times New Roman" w:eastAsia="Times New Roman" w:hAnsi="Times New Roman" w:cs="Times New Roman"/>
          <w:sz w:val="28"/>
          <w:szCs w:val="28"/>
          <w:lang w:eastAsia="ru-RU"/>
        </w:rPr>
        <w:t>лет</w:t>
      </w:r>
      <w:r w:rsidR="00EB1AC3">
        <w:rPr>
          <w:rFonts w:ascii="Times New Roman" w:eastAsia="Times New Roman" w:hAnsi="Times New Roman" w:cs="Times New Roman"/>
          <w:sz w:val="28"/>
          <w:szCs w:val="28"/>
          <w:lang w:eastAsia="ru-RU"/>
        </w:rPr>
        <w:t xml:space="preserve"> соответственно</w:t>
      </w:r>
      <w:r w:rsidRPr="00EB1AC3">
        <w:rPr>
          <w:rFonts w:ascii="Times New Roman" w:eastAsia="Times New Roman" w:hAnsi="Times New Roman" w:cs="Times New Roman"/>
          <w:sz w:val="28"/>
          <w:szCs w:val="28"/>
          <w:lang w:eastAsia="ru-RU"/>
        </w:rPr>
        <w:t xml:space="preserve">, имеющие награды Центрального комитета Российского профессионального союза железнодорожников и транспортных строителей (РОСПРОФЖЕЛ). </w:t>
      </w:r>
    </w:p>
    <w:p w14:paraId="17F0FCE6" w14:textId="6A967F68" w:rsidR="00142146" w:rsidRPr="00EB1AC3" w:rsidRDefault="00142146" w:rsidP="00142146">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B1AC3">
        <w:rPr>
          <w:rFonts w:ascii="Times New Roman" w:eastAsia="Times New Roman" w:hAnsi="Times New Roman" w:cs="Times New Roman"/>
          <w:sz w:val="28"/>
          <w:szCs w:val="28"/>
          <w:lang w:eastAsia="ru-RU"/>
        </w:rPr>
        <w:t>Лицам, награжденным знаками «20», «30»</w:t>
      </w:r>
      <w:r w:rsidR="000301FE" w:rsidRPr="00EB1AC3">
        <w:rPr>
          <w:rFonts w:ascii="Times New Roman" w:eastAsia="Times New Roman" w:hAnsi="Times New Roman" w:cs="Times New Roman"/>
          <w:sz w:val="28"/>
          <w:szCs w:val="28"/>
          <w:lang w:eastAsia="ru-RU"/>
        </w:rPr>
        <w:t>,</w:t>
      </w:r>
      <w:r w:rsidRPr="00EB1AC3">
        <w:rPr>
          <w:rFonts w:ascii="Times New Roman" w:eastAsia="Times New Roman" w:hAnsi="Times New Roman" w:cs="Times New Roman"/>
          <w:sz w:val="28"/>
          <w:szCs w:val="28"/>
          <w:lang w:eastAsia="ru-RU"/>
        </w:rPr>
        <w:t xml:space="preserve"> «40»</w:t>
      </w:r>
      <w:r w:rsidR="0052775B" w:rsidRPr="00EB1AC3">
        <w:rPr>
          <w:rFonts w:ascii="Times New Roman" w:eastAsia="Times New Roman" w:hAnsi="Times New Roman" w:cs="Times New Roman"/>
          <w:sz w:val="28"/>
          <w:szCs w:val="28"/>
          <w:lang w:eastAsia="ru-RU"/>
        </w:rPr>
        <w:t xml:space="preserve"> и «50</w:t>
      </w:r>
      <w:r w:rsidRPr="00EB1AC3">
        <w:rPr>
          <w:rFonts w:ascii="Times New Roman" w:eastAsia="Times New Roman" w:hAnsi="Times New Roman" w:cs="Times New Roman"/>
          <w:sz w:val="28"/>
          <w:szCs w:val="28"/>
          <w:lang w:eastAsia="ru-RU"/>
        </w:rPr>
        <w:t xml:space="preserve"> лет в РОСПРОФЖЕЛ», вручается знак</w:t>
      </w:r>
      <w:r w:rsidR="0052775B" w:rsidRPr="00EB1AC3">
        <w:rPr>
          <w:rFonts w:ascii="Times New Roman" w:eastAsia="Times New Roman" w:hAnsi="Times New Roman" w:cs="Times New Roman"/>
          <w:sz w:val="28"/>
          <w:szCs w:val="28"/>
          <w:lang w:eastAsia="ru-RU"/>
        </w:rPr>
        <w:t>,</w:t>
      </w:r>
      <w:r w:rsidRPr="00EB1AC3">
        <w:rPr>
          <w:rFonts w:ascii="Times New Roman" w:eastAsia="Times New Roman" w:hAnsi="Times New Roman" w:cs="Times New Roman"/>
          <w:sz w:val="28"/>
          <w:szCs w:val="28"/>
          <w:lang w:eastAsia="ru-RU"/>
        </w:rPr>
        <w:t xml:space="preserve"> удостоверение </w:t>
      </w:r>
      <w:r w:rsidR="008D7562">
        <w:rPr>
          <w:rFonts w:ascii="Times New Roman" w:eastAsia="Times New Roman" w:hAnsi="Times New Roman" w:cs="Times New Roman"/>
          <w:sz w:val="28"/>
          <w:szCs w:val="28"/>
          <w:lang w:eastAsia="ru-RU"/>
        </w:rPr>
        <w:t>(Приложение 17</w:t>
      </w:r>
      <w:r w:rsidR="00EA6554">
        <w:rPr>
          <w:rFonts w:ascii="Times New Roman" w:eastAsia="Times New Roman" w:hAnsi="Times New Roman" w:cs="Times New Roman"/>
          <w:sz w:val="28"/>
          <w:szCs w:val="28"/>
          <w:lang w:eastAsia="ru-RU"/>
        </w:rPr>
        <w:t xml:space="preserve">) </w:t>
      </w:r>
      <w:r w:rsidRPr="00EB1AC3">
        <w:rPr>
          <w:rFonts w:ascii="Times New Roman" w:eastAsia="Times New Roman" w:hAnsi="Times New Roman" w:cs="Times New Roman"/>
          <w:sz w:val="28"/>
          <w:szCs w:val="28"/>
          <w:lang w:eastAsia="ru-RU"/>
        </w:rPr>
        <w:t>и денежная премия, размер которой устанавливается Постановлением Президиума Профсоюза.</w:t>
      </w:r>
    </w:p>
    <w:p w14:paraId="1322CCC3" w14:textId="0797A36B" w:rsidR="00142146" w:rsidRPr="00142146" w:rsidRDefault="00142146" w:rsidP="00142146">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1EC8CF35" w14:textId="43D8F1A5" w:rsidR="0052775B" w:rsidRPr="00D04AE6" w:rsidRDefault="00EB1AC3" w:rsidP="00EB1AC3">
      <w:pPr>
        <w:spacing w:after="0" w:line="240" w:lineRule="auto"/>
        <w:jc w:val="center"/>
        <w:rPr>
          <w:rFonts w:ascii="Times New Roman" w:eastAsia="Times New Roman" w:hAnsi="Times New Roman" w:cs="Times New Roman"/>
          <w:b/>
          <w:color w:val="C00000"/>
          <w:sz w:val="28"/>
          <w:szCs w:val="28"/>
          <w:lang w:eastAsia="ru-RU"/>
        </w:rPr>
      </w:pPr>
      <w:r w:rsidRPr="00B52155">
        <w:rPr>
          <w:rFonts w:ascii="Times New Roman" w:eastAsia="Times New Roman" w:hAnsi="Times New Roman" w:cs="Times New Roman"/>
          <w:b/>
          <w:sz w:val="28"/>
          <w:szCs w:val="28"/>
          <w:lang w:eastAsia="ru-RU"/>
        </w:rPr>
        <w:t>Изображение</w:t>
      </w:r>
      <w:r w:rsidR="0052775B" w:rsidRPr="00B52155">
        <w:rPr>
          <w:rFonts w:ascii="Times New Roman" w:eastAsia="Times New Roman" w:hAnsi="Times New Roman" w:cs="Times New Roman"/>
          <w:b/>
          <w:sz w:val="28"/>
          <w:szCs w:val="28"/>
          <w:lang w:eastAsia="ru-RU"/>
        </w:rPr>
        <w:t xml:space="preserve"> знак</w:t>
      </w:r>
      <w:r w:rsidR="000301FE" w:rsidRPr="00B52155">
        <w:rPr>
          <w:rFonts w:ascii="Times New Roman" w:eastAsia="Times New Roman" w:hAnsi="Times New Roman" w:cs="Times New Roman"/>
          <w:b/>
          <w:sz w:val="28"/>
          <w:szCs w:val="28"/>
          <w:lang w:eastAsia="ru-RU"/>
        </w:rPr>
        <w:t>ов</w:t>
      </w:r>
      <w:r w:rsidR="0052775B" w:rsidRPr="00B52155">
        <w:rPr>
          <w:rFonts w:ascii="Times New Roman" w:eastAsia="Times New Roman" w:hAnsi="Times New Roman" w:cs="Times New Roman"/>
          <w:b/>
          <w:sz w:val="28"/>
          <w:szCs w:val="28"/>
          <w:lang w:eastAsia="ru-RU"/>
        </w:rPr>
        <w:t xml:space="preserve"> </w:t>
      </w:r>
      <w:r w:rsidRPr="00B52155">
        <w:rPr>
          <w:rFonts w:ascii="Times New Roman" w:eastAsia="Times New Roman" w:hAnsi="Times New Roman" w:cs="Times New Roman"/>
          <w:b/>
          <w:sz w:val="28"/>
          <w:szCs w:val="28"/>
          <w:lang w:eastAsia="ru-RU"/>
        </w:rPr>
        <w:t>«20</w:t>
      </w:r>
      <w:r w:rsidRPr="00EB1AC3">
        <w:rPr>
          <w:rFonts w:ascii="Times New Roman" w:eastAsia="Times New Roman" w:hAnsi="Times New Roman" w:cs="Times New Roman"/>
          <w:b/>
          <w:sz w:val="28"/>
          <w:szCs w:val="28"/>
          <w:lang w:eastAsia="ru-RU"/>
        </w:rPr>
        <w:t>», «30», «40», «50 лет в РОСПРОФЖЕЛ»</w:t>
      </w:r>
    </w:p>
    <w:p w14:paraId="6A5A2B8E" w14:textId="77777777" w:rsidR="000D29FF" w:rsidRDefault="000D29FF" w:rsidP="000D29FF">
      <w:pPr>
        <w:keepNext/>
        <w:keepLines/>
        <w:spacing w:before="40" w:after="0"/>
        <w:outlineLvl w:val="1"/>
        <w:rPr>
          <w:rFonts w:ascii="Times New Roman" w:eastAsia="Times New Roman" w:hAnsi="Times New Roman" w:cs="Times New Roman"/>
          <w:color w:val="C00000"/>
          <w:sz w:val="26"/>
          <w:szCs w:val="26"/>
          <w:lang w:eastAsia="ru-RU"/>
        </w:rPr>
      </w:pPr>
      <w:r w:rsidRPr="000D29FF">
        <w:rPr>
          <w:rFonts w:ascii="Times New Roman" w:eastAsia="Times New Roman" w:hAnsi="Times New Roman" w:cs="Times New Roman"/>
          <w:color w:val="C00000"/>
          <w:sz w:val="26"/>
          <w:szCs w:val="26"/>
          <w:lang w:eastAsia="ru-RU"/>
        </w:rPr>
        <w:object w:dxaOrig="4320" w:dyaOrig="3053" w14:anchorId="6C82D4C9">
          <v:shape id="_x0000_i1027" type="#_x0000_t75" style="width:234.4pt;height:165.75pt" o:ole="">
            <v:imagedata r:id="rId16" o:title=""/>
          </v:shape>
          <o:OLEObject Type="Embed" ProgID="FoxitReader.Document" ShapeID="_x0000_i1027" DrawAspect="Content" ObjectID="_1789794797" r:id="rId17"/>
        </w:object>
      </w:r>
      <w:r w:rsidRPr="000D29FF">
        <w:rPr>
          <w:rFonts w:ascii="Times New Roman" w:eastAsia="Times New Roman" w:hAnsi="Times New Roman" w:cs="Times New Roman"/>
          <w:color w:val="C00000"/>
          <w:sz w:val="26"/>
          <w:szCs w:val="26"/>
          <w:lang w:eastAsia="ru-RU"/>
        </w:rPr>
        <w:object w:dxaOrig="4320" w:dyaOrig="3053" w14:anchorId="722A04F3">
          <v:shape id="_x0000_i1028" type="#_x0000_t75" style="width:240.3pt;height:169.1pt" o:ole="">
            <v:imagedata r:id="rId18" o:title=""/>
          </v:shape>
          <o:OLEObject Type="Embed" ProgID="FoxitReader.Document" ShapeID="_x0000_i1028" DrawAspect="Content" ObjectID="_1789794798" r:id="rId19"/>
        </w:object>
      </w:r>
    </w:p>
    <w:p w14:paraId="2045D867" w14:textId="77777777" w:rsidR="000D29FF" w:rsidRDefault="000D29FF" w:rsidP="000D29FF">
      <w:pPr>
        <w:keepNext/>
        <w:keepLines/>
        <w:spacing w:before="40" w:after="0"/>
        <w:outlineLvl w:val="1"/>
        <w:rPr>
          <w:rFonts w:ascii="Times New Roman" w:eastAsia="Times New Roman" w:hAnsi="Times New Roman" w:cs="Times New Roman"/>
          <w:color w:val="C00000"/>
          <w:sz w:val="26"/>
          <w:szCs w:val="26"/>
          <w:lang w:eastAsia="ru-RU"/>
        </w:rPr>
      </w:pPr>
      <w:r w:rsidRPr="000D29FF">
        <w:rPr>
          <w:rFonts w:ascii="Times New Roman" w:eastAsia="Times New Roman" w:hAnsi="Times New Roman" w:cs="Times New Roman"/>
          <w:color w:val="C00000"/>
          <w:sz w:val="26"/>
          <w:szCs w:val="26"/>
          <w:lang w:eastAsia="ru-RU"/>
        </w:rPr>
        <w:object w:dxaOrig="4320" w:dyaOrig="3053" w14:anchorId="510CC7B3">
          <v:shape id="_x0000_i1029" type="#_x0000_t75" style="width:233.6pt;height:164.95pt" o:ole="">
            <v:imagedata r:id="rId20" o:title=""/>
          </v:shape>
          <o:OLEObject Type="Embed" ProgID="FoxitReader.Document" ShapeID="_x0000_i1029" DrawAspect="Content" ObjectID="_1789794799" r:id="rId21"/>
        </w:object>
      </w:r>
      <w:r w:rsidRPr="000D29FF">
        <w:rPr>
          <w:rFonts w:ascii="Times New Roman" w:eastAsia="Times New Roman" w:hAnsi="Times New Roman" w:cs="Times New Roman"/>
          <w:color w:val="C00000"/>
          <w:sz w:val="26"/>
          <w:szCs w:val="26"/>
          <w:lang w:eastAsia="ru-RU"/>
        </w:rPr>
        <w:object w:dxaOrig="4320" w:dyaOrig="3053" w14:anchorId="72560DBE">
          <v:shape id="_x0000_i1030" type="#_x0000_t75" style="width:241.1pt;height:169.95pt" o:ole="">
            <v:imagedata r:id="rId22" o:title=""/>
          </v:shape>
          <o:OLEObject Type="Embed" ProgID="FoxitReader.Document" ShapeID="_x0000_i1030" DrawAspect="Content" ObjectID="_1789794800" r:id="rId23"/>
        </w:object>
      </w:r>
    </w:p>
    <w:p w14:paraId="328BBDE3" w14:textId="77777777" w:rsidR="000D29FF" w:rsidRDefault="000D29FF" w:rsidP="000D29FF">
      <w:pPr>
        <w:keepNext/>
        <w:keepLines/>
        <w:spacing w:before="40" w:after="0"/>
        <w:jc w:val="right"/>
        <w:outlineLvl w:val="1"/>
        <w:rPr>
          <w:rFonts w:ascii="Times New Roman" w:eastAsia="Times New Roman" w:hAnsi="Times New Roman" w:cs="Times New Roman"/>
          <w:color w:val="C00000"/>
          <w:sz w:val="26"/>
          <w:szCs w:val="26"/>
          <w:lang w:eastAsia="ru-RU"/>
        </w:rPr>
      </w:pPr>
    </w:p>
    <w:p w14:paraId="4B5922D5" w14:textId="19E63647" w:rsidR="000301FE" w:rsidRDefault="000301FE" w:rsidP="0052775B">
      <w:pPr>
        <w:spacing w:after="0" w:line="240" w:lineRule="auto"/>
        <w:ind w:firstLine="709"/>
        <w:jc w:val="center"/>
        <w:rPr>
          <w:rFonts w:ascii="Times New Roman" w:eastAsia="Times New Roman" w:hAnsi="Times New Roman" w:cs="Times New Roman"/>
          <w:b/>
          <w:color w:val="00B0F0"/>
          <w:sz w:val="28"/>
          <w:szCs w:val="28"/>
          <w:lang w:eastAsia="ru-RU"/>
        </w:rPr>
      </w:pPr>
    </w:p>
    <w:p w14:paraId="0933AABA" w14:textId="0E9CA025" w:rsidR="006F7BB6" w:rsidRPr="000D29FF" w:rsidRDefault="00EF2656" w:rsidP="000D29FF">
      <w:pPr>
        <w:spacing w:after="0" w:line="240" w:lineRule="auto"/>
      </w:pPr>
      <w:r w:rsidRPr="00EF2656">
        <w:t xml:space="preserve"> </w:t>
      </w:r>
      <w:bookmarkStart w:id="6" w:name="_Приложение_№7_1"/>
      <w:bookmarkEnd w:id="6"/>
    </w:p>
    <w:p w14:paraId="3E02A439" w14:textId="6A6F0685" w:rsidR="00142146" w:rsidRPr="00EB1AC3" w:rsidRDefault="00703BC0" w:rsidP="00142146">
      <w:pPr>
        <w:keepNext/>
        <w:keepLines/>
        <w:spacing w:before="40" w:after="0"/>
        <w:jc w:val="right"/>
        <w:outlineLvl w:val="1"/>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lastRenderedPageBreak/>
        <w:t xml:space="preserve">Приложение </w:t>
      </w:r>
      <w:r w:rsidRPr="00EB1AC3">
        <w:rPr>
          <w:rFonts w:ascii="Times New Roman" w:eastAsia="Times New Roman" w:hAnsi="Times New Roman" w:cs="Times New Roman"/>
          <w:sz w:val="26"/>
          <w:szCs w:val="26"/>
          <w:lang w:eastAsia="ru-RU"/>
        </w:rPr>
        <w:t>10</w:t>
      </w:r>
    </w:p>
    <w:p w14:paraId="0662EEBC" w14:textId="5281B428" w:rsidR="00142146" w:rsidRPr="00EB1AC3" w:rsidRDefault="00142146" w:rsidP="00142146">
      <w:pPr>
        <w:spacing w:after="0" w:line="240" w:lineRule="auto"/>
        <w:ind w:firstLine="567"/>
        <w:jc w:val="center"/>
        <w:rPr>
          <w:rFonts w:ascii="Times New Roman" w:eastAsia="Times New Roman" w:hAnsi="Times New Roman" w:cs="Times New Roman"/>
          <w:b/>
          <w:sz w:val="28"/>
          <w:szCs w:val="28"/>
          <w:lang w:eastAsia="ru-RU"/>
        </w:rPr>
      </w:pPr>
    </w:p>
    <w:p w14:paraId="1C6D557A" w14:textId="78E924B7" w:rsidR="00142146" w:rsidRPr="00EB1AC3" w:rsidRDefault="00BA0ABC" w:rsidP="00EB1AC3">
      <w:pPr>
        <w:spacing w:after="0" w:line="240" w:lineRule="auto"/>
        <w:jc w:val="center"/>
        <w:rPr>
          <w:rFonts w:ascii="Times New Roman" w:eastAsia="Times New Roman" w:hAnsi="Times New Roman" w:cs="Times New Roman"/>
          <w:b/>
          <w:sz w:val="28"/>
          <w:szCs w:val="28"/>
          <w:lang w:eastAsia="ru-RU"/>
        </w:rPr>
      </w:pPr>
      <w:r w:rsidRPr="00BA0ABC">
        <w:rPr>
          <w:rFonts w:ascii="Times New Roman" w:eastAsia="Times New Roman" w:hAnsi="Times New Roman" w:cs="Times New Roman"/>
          <w:b/>
          <w:sz w:val="28"/>
          <w:szCs w:val="28"/>
          <w:lang w:eastAsia="ru-RU"/>
        </w:rPr>
        <w:t>П О Л О Ж Е Н И Е</w:t>
      </w:r>
    </w:p>
    <w:p w14:paraId="2974DF1F" w14:textId="0408D46B" w:rsidR="00142146" w:rsidRPr="00EB1AC3" w:rsidRDefault="00142146" w:rsidP="00EB1AC3">
      <w:pPr>
        <w:spacing w:after="0" w:line="240" w:lineRule="auto"/>
        <w:jc w:val="center"/>
        <w:rPr>
          <w:rFonts w:ascii="Times New Roman" w:eastAsia="Times New Roman" w:hAnsi="Times New Roman" w:cs="Times New Roman"/>
          <w:b/>
          <w:sz w:val="28"/>
          <w:szCs w:val="28"/>
          <w:lang w:eastAsia="ru-RU"/>
        </w:rPr>
      </w:pPr>
      <w:r w:rsidRPr="00EB1AC3">
        <w:rPr>
          <w:rFonts w:ascii="Times New Roman" w:eastAsia="Times New Roman" w:hAnsi="Times New Roman" w:cs="Times New Roman"/>
          <w:b/>
          <w:sz w:val="28"/>
          <w:szCs w:val="28"/>
          <w:lang w:eastAsia="ru-RU"/>
        </w:rPr>
        <w:t xml:space="preserve"> о нагрудном знаке</w:t>
      </w:r>
      <w:r w:rsidRPr="00EB1AC3">
        <w:rPr>
          <w:rFonts w:ascii="Arial" w:eastAsia="Times New Roman" w:hAnsi="Arial" w:cs="Arial"/>
          <w:b/>
          <w:sz w:val="28"/>
          <w:szCs w:val="28"/>
          <w:lang w:eastAsia="ru-RU"/>
        </w:rPr>
        <w:t xml:space="preserve"> </w:t>
      </w:r>
      <w:r w:rsidRPr="00EB1AC3">
        <w:rPr>
          <w:rFonts w:ascii="Times New Roman" w:eastAsia="Times New Roman" w:hAnsi="Times New Roman" w:cs="Times New Roman"/>
          <w:b/>
          <w:sz w:val="28"/>
          <w:szCs w:val="28"/>
          <w:lang w:eastAsia="ru-RU"/>
        </w:rPr>
        <w:t xml:space="preserve">«За личный вклад в развитие Профсоюза» </w:t>
      </w:r>
    </w:p>
    <w:p w14:paraId="03A06BC7" w14:textId="0E23402F" w:rsidR="00142146" w:rsidRPr="00EB1AC3" w:rsidRDefault="00142146" w:rsidP="00EB1AC3">
      <w:pPr>
        <w:spacing w:after="0" w:line="240" w:lineRule="auto"/>
        <w:jc w:val="center"/>
        <w:rPr>
          <w:rFonts w:ascii="Times New Roman" w:eastAsia="Times New Roman" w:hAnsi="Times New Roman" w:cs="Times New Roman"/>
          <w:sz w:val="28"/>
          <w:szCs w:val="28"/>
          <w:lang w:eastAsia="ru-RU"/>
        </w:rPr>
      </w:pPr>
      <w:r w:rsidRPr="00EB1AC3">
        <w:rPr>
          <w:rFonts w:ascii="Times New Roman" w:eastAsia="Times New Roman" w:hAnsi="Times New Roman" w:cs="Times New Roman"/>
          <w:sz w:val="28"/>
          <w:szCs w:val="28"/>
          <w:lang w:eastAsia="ru-RU"/>
        </w:rPr>
        <w:t>(</w:t>
      </w:r>
      <w:r w:rsidRPr="00EB1AC3">
        <w:rPr>
          <w:rFonts w:ascii="Times New Roman" w:eastAsia="Times New Roman" w:hAnsi="Times New Roman" w:cs="Times New Roman"/>
          <w:sz w:val="28"/>
          <w:szCs w:val="28"/>
          <w:lang w:val="en-US" w:eastAsia="ru-RU"/>
        </w:rPr>
        <w:t>I</w:t>
      </w:r>
      <w:r w:rsidRPr="00EB1AC3">
        <w:rPr>
          <w:rFonts w:ascii="Times New Roman" w:eastAsia="Times New Roman" w:hAnsi="Times New Roman" w:cs="Times New Roman"/>
          <w:sz w:val="28"/>
          <w:szCs w:val="28"/>
          <w:lang w:eastAsia="ru-RU"/>
        </w:rPr>
        <w:t xml:space="preserve">, </w:t>
      </w:r>
      <w:r w:rsidRPr="00EB1AC3">
        <w:rPr>
          <w:rFonts w:ascii="Times New Roman" w:eastAsia="Times New Roman" w:hAnsi="Times New Roman" w:cs="Times New Roman"/>
          <w:sz w:val="28"/>
          <w:szCs w:val="28"/>
          <w:lang w:val="en-US" w:eastAsia="ru-RU"/>
        </w:rPr>
        <w:t>II</w:t>
      </w:r>
      <w:r w:rsidRPr="00EB1AC3">
        <w:rPr>
          <w:rFonts w:ascii="Times New Roman" w:eastAsia="Times New Roman" w:hAnsi="Times New Roman" w:cs="Times New Roman"/>
          <w:sz w:val="28"/>
          <w:szCs w:val="28"/>
          <w:lang w:eastAsia="ru-RU"/>
        </w:rPr>
        <w:t xml:space="preserve"> и </w:t>
      </w:r>
      <w:r w:rsidRPr="00EB1AC3">
        <w:rPr>
          <w:rFonts w:ascii="Times New Roman" w:eastAsia="Times New Roman" w:hAnsi="Times New Roman" w:cs="Times New Roman"/>
          <w:sz w:val="28"/>
          <w:szCs w:val="28"/>
          <w:lang w:val="en-US" w:eastAsia="ru-RU"/>
        </w:rPr>
        <w:t>III</w:t>
      </w:r>
      <w:r w:rsidRPr="00EB1AC3">
        <w:rPr>
          <w:rFonts w:ascii="Times New Roman" w:eastAsia="Times New Roman" w:hAnsi="Times New Roman" w:cs="Times New Roman"/>
          <w:sz w:val="28"/>
          <w:szCs w:val="28"/>
          <w:lang w:eastAsia="ru-RU"/>
        </w:rPr>
        <w:t xml:space="preserve"> степени)</w:t>
      </w:r>
    </w:p>
    <w:p w14:paraId="3C5357A8" w14:textId="304CCF1D" w:rsidR="00142146" w:rsidRPr="00EB1AC3" w:rsidRDefault="00142146" w:rsidP="00142146">
      <w:pPr>
        <w:spacing w:after="0" w:line="240" w:lineRule="auto"/>
        <w:ind w:firstLine="993"/>
        <w:jc w:val="center"/>
        <w:rPr>
          <w:rFonts w:ascii="Times New Roman" w:eastAsia="Times New Roman" w:hAnsi="Times New Roman" w:cs="Times New Roman"/>
          <w:sz w:val="28"/>
          <w:szCs w:val="28"/>
          <w:lang w:eastAsia="ru-RU"/>
        </w:rPr>
      </w:pPr>
    </w:p>
    <w:p w14:paraId="6456A1DE" w14:textId="13E90461" w:rsidR="00142146" w:rsidRPr="00142146" w:rsidRDefault="00142146" w:rsidP="00142146">
      <w:pPr>
        <w:spacing w:after="0" w:line="240" w:lineRule="auto"/>
        <w:ind w:firstLine="709"/>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Нагрудный знак «За</w:t>
      </w:r>
      <w:r w:rsidRPr="00142146">
        <w:rPr>
          <w:rFonts w:ascii="Times New Roman" w:eastAsia="Times New Roman" w:hAnsi="Times New Roman" w:cs="Times New Roman"/>
          <w:b/>
          <w:sz w:val="28"/>
          <w:szCs w:val="28"/>
          <w:lang w:eastAsia="ru-RU"/>
        </w:rPr>
        <w:t xml:space="preserve"> </w:t>
      </w:r>
      <w:r w:rsidRPr="00142146">
        <w:rPr>
          <w:rFonts w:ascii="Times New Roman" w:eastAsia="Times New Roman" w:hAnsi="Times New Roman" w:cs="Times New Roman"/>
          <w:sz w:val="28"/>
          <w:szCs w:val="28"/>
          <w:lang w:eastAsia="ru-RU"/>
        </w:rPr>
        <w:t xml:space="preserve">личный вклад в развитие Профсоюза» является одной из высоких наград РОСПРОФЖЕЛ, которой награждаются активные члены Профсоюза, профсоюзные работники, внесшие существенный вклад в деятельность организаций Профсоюза, за высокий профессионализм, ответственное отношение к выполнению трудовых и общественных обязанностей, активное участие в повышении эффективности работы организаций РОСПРОФЖЕЛ, укрепление единства профсоюзного движения, успешную реализацию социальных программ и иную плодотворную деятельность, приносящую значительную пользу в улучшение имиджа и повышение авторитета Профсоюза. </w:t>
      </w:r>
    </w:p>
    <w:p w14:paraId="6A8CB9AE" w14:textId="1ED2737A" w:rsidR="00142146" w:rsidRPr="00142146" w:rsidRDefault="00142146" w:rsidP="00142146">
      <w:pPr>
        <w:spacing w:after="0" w:line="240" w:lineRule="auto"/>
        <w:ind w:firstLine="709"/>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Нагрудный знак имеет три степени:</w:t>
      </w:r>
    </w:p>
    <w:p w14:paraId="33BC47F7" w14:textId="3D3B2D47" w:rsidR="00142146" w:rsidRPr="00142146" w:rsidRDefault="00142146" w:rsidP="00142146">
      <w:pPr>
        <w:spacing w:after="0" w:line="240" w:lineRule="auto"/>
        <w:ind w:firstLine="709"/>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 xml:space="preserve">Нагрудный знак «За личный вклад в развитие Профсоюза» </w:t>
      </w:r>
      <w:r w:rsidRPr="00142146">
        <w:rPr>
          <w:rFonts w:ascii="Times New Roman" w:eastAsia="Times New Roman" w:hAnsi="Times New Roman" w:cs="Times New Roman"/>
          <w:sz w:val="28"/>
          <w:szCs w:val="28"/>
          <w:lang w:val="en-US" w:eastAsia="ru-RU"/>
        </w:rPr>
        <w:t>I</w:t>
      </w:r>
      <w:r w:rsidRPr="00142146">
        <w:rPr>
          <w:rFonts w:ascii="Times New Roman" w:eastAsia="Times New Roman" w:hAnsi="Times New Roman" w:cs="Times New Roman"/>
          <w:sz w:val="28"/>
          <w:szCs w:val="28"/>
          <w:lang w:eastAsia="ru-RU"/>
        </w:rPr>
        <w:t xml:space="preserve"> степени;</w:t>
      </w:r>
    </w:p>
    <w:p w14:paraId="59219CF4" w14:textId="444CC6AB" w:rsidR="00142146" w:rsidRPr="00142146" w:rsidRDefault="00142146" w:rsidP="00142146">
      <w:pPr>
        <w:spacing w:after="0" w:line="240" w:lineRule="auto"/>
        <w:ind w:firstLine="709"/>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 xml:space="preserve">Нагрудный знак «За личный вклад в развитие Профсоюза» </w:t>
      </w:r>
      <w:r w:rsidRPr="00142146">
        <w:rPr>
          <w:rFonts w:ascii="Times New Roman" w:eastAsia="Times New Roman" w:hAnsi="Times New Roman" w:cs="Times New Roman"/>
          <w:sz w:val="28"/>
          <w:szCs w:val="28"/>
          <w:lang w:val="en-US" w:eastAsia="ru-RU"/>
        </w:rPr>
        <w:t>II</w:t>
      </w:r>
      <w:r w:rsidRPr="00142146">
        <w:rPr>
          <w:rFonts w:ascii="Times New Roman" w:eastAsia="Times New Roman" w:hAnsi="Times New Roman" w:cs="Times New Roman"/>
          <w:sz w:val="28"/>
          <w:szCs w:val="28"/>
          <w:lang w:eastAsia="ru-RU"/>
        </w:rPr>
        <w:t xml:space="preserve"> степени;</w:t>
      </w:r>
    </w:p>
    <w:p w14:paraId="798F2EC1" w14:textId="4DC4C30B" w:rsidR="00142146" w:rsidRPr="00142146" w:rsidRDefault="00142146" w:rsidP="00142146">
      <w:pPr>
        <w:spacing w:after="0" w:line="240" w:lineRule="auto"/>
        <w:ind w:firstLine="709"/>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 xml:space="preserve">Нагрудный знак «За личный вклад в развитие Профсоюза» </w:t>
      </w:r>
      <w:r w:rsidRPr="00142146">
        <w:rPr>
          <w:rFonts w:ascii="Times New Roman" w:eastAsia="Times New Roman" w:hAnsi="Times New Roman" w:cs="Times New Roman"/>
          <w:sz w:val="28"/>
          <w:szCs w:val="28"/>
          <w:lang w:val="en-US" w:eastAsia="ru-RU"/>
        </w:rPr>
        <w:t>III</w:t>
      </w:r>
      <w:r w:rsidRPr="00142146">
        <w:rPr>
          <w:rFonts w:ascii="Times New Roman" w:eastAsia="Times New Roman" w:hAnsi="Times New Roman" w:cs="Times New Roman"/>
          <w:sz w:val="28"/>
          <w:szCs w:val="28"/>
          <w:lang w:eastAsia="ru-RU"/>
        </w:rPr>
        <w:t xml:space="preserve"> степени.</w:t>
      </w:r>
    </w:p>
    <w:p w14:paraId="05019475" w14:textId="6B75DE5C" w:rsidR="00142146" w:rsidRPr="00142146" w:rsidRDefault="00142146" w:rsidP="00142146">
      <w:pPr>
        <w:spacing w:after="0" w:line="240" w:lineRule="auto"/>
        <w:ind w:firstLine="709"/>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 xml:space="preserve">Высшей степенью нагрудного знака является </w:t>
      </w:r>
      <w:r w:rsidRPr="00142146">
        <w:rPr>
          <w:rFonts w:ascii="Times New Roman" w:eastAsia="Times New Roman" w:hAnsi="Times New Roman" w:cs="Times New Roman"/>
          <w:sz w:val="28"/>
          <w:szCs w:val="28"/>
          <w:lang w:val="en-US" w:eastAsia="ru-RU"/>
        </w:rPr>
        <w:t>I</w:t>
      </w:r>
      <w:r w:rsidRPr="00142146">
        <w:rPr>
          <w:rFonts w:ascii="Times New Roman" w:eastAsia="Times New Roman" w:hAnsi="Times New Roman" w:cs="Times New Roman"/>
          <w:sz w:val="28"/>
          <w:szCs w:val="28"/>
          <w:lang w:eastAsia="ru-RU"/>
        </w:rPr>
        <w:t xml:space="preserve"> степень.</w:t>
      </w:r>
    </w:p>
    <w:p w14:paraId="28A9072D" w14:textId="3DCDB5DE" w:rsidR="00142146" w:rsidRPr="00142146" w:rsidRDefault="00142146" w:rsidP="00142146">
      <w:pPr>
        <w:spacing w:after="0" w:line="240" w:lineRule="auto"/>
        <w:ind w:firstLine="709"/>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Награждение нагрудным знаком производится последовательно от низшей степени к высшей. Повторное награждение одной и той же степенью не производится.</w:t>
      </w:r>
    </w:p>
    <w:p w14:paraId="77850570" w14:textId="2592124D" w:rsidR="00142146" w:rsidRPr="00EB1AC3" w:rsidRDefault="00142146" w:rsidP="00142146">
      <w:pPr>
        <w:spacing w:after="0" w:line="240" w:lineRule="auto"/>
        <w:ind w:firstLine="709"/>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 xml:space="preserve">К награждению нагрудным знаком III степени представляются лица, уже имеющие награды </w:t>
      </w:r>
      <w:r w:rsidRPr="00EB1AC3">
        <w:rPr>
          <w:rFonts w:ascii="Times New Roman" w:eastAsia="Times New Roman" w:hAnsi="Times New Roman" w:cs="Times New Roman"/>
          <w:sz w:val="28"/>
          <w:szCs w:val="28"/>
          <w:lang w:eastAsia="ru-RU"/>
        </w:rPr>
        <w:t xml:space="preserve">РОСПРОФЖЕЛ и стаж работы в организациях, где действует РОСПРОФЖЕЛ не менее </w:t>
      </w:r>
      <w:r w:rsidR="00EB1AC3" w:rsidRPr="00EB1AC3">
        <w:rPr>
          <w:rFonts w:ascii="Times New Roman" w:eastAsia="Times New Roman" w:hAnsi="Times New Roman" w:cs="Times New Roman"/>
          <w:sz w:val="28"/>
          <w:szCs w:val="28"/>
          <w:lang w:eastAsia="ru-RU"/>
        </w:rPr>
        <w:t>10</w:t>
      </w:r>
      <w:r w:rsidRPr="00EB1AC3">
        <w:rPr>
          <w:rFonts w:ascii="Times New Roman" w:eastAsia="Times New Roman" w:hAnsi="Times New Roman" w:cs="Times New Roman"/>
          <w:sz w:val="28"/>
          <w:szCs w:val="28"/>
          <w:lang w:eastAsia="ru-RU"/>
        </w:rPr>
        <w:t xml:space="preserve"> лет.</w:t>
      </w:r>
    </w:p>
    <w:p w14:paraId="452E8D74" w14:textId="3B063F43" w:rsidR="00142146" w:rsidRPr="00EB1AC3" w:rsidRDefault="00142146" w:rsidP="00142146">
      <w:pPr>
        <w:spacing w:after="0" w:line="240" w:lineRule="auto"/>
        <w:ind w:firstLine="709"/>
        <w:jc w:val="both"/>
        <w:rPr>
          <w:rFonts w:ascii="Times New Roman" w:eastAsia="Times New Roman" w:hAnsi="Times New Roman" w:cs="Times New Roman"/>
          <w:sz w:val="28"/>
          <w:szCs w:val="28"/>
          <w:lang w:eastAsia="ru-RU"/>
        </w:rPr>
      </w:pPr>
      <w:r w:rsidRPr="00EB1AC3">
        <w:rPr>
          <w:rFonts w:ascii="Times New Roman" w:eastAsia="Times New Roman" w:hAnsi="Times New Roman" w:cs="Times New Roman"/>
          <w:sz w:val="28"/>
          <w:szCs w:val="28"/>
          <w:lang w:eastAsia="ru-RU"/>
        </w:rPr>
        <w:t xml:space="preserve">К награждению нагрудным знаком </w:t>
      </w:r>
      <w:r w:rsidRPr="00EB1AC3">
        <w:rPr>
          <w:rFonts w:ascii="Times New Roman" w:eastAsia="Times New Roman" w:hAnsi="Times New Roman" w:cs="Times New Roman"/>
          <w:sz w:val="28"/>
          <w:szCs w:val="28"/>
          <w:lang w:val="en-US" w:eastAsia="ru-RU"/>
        </w:rPr>
        <w:t>II</w:t>
      </w:r>
      <w:r w:rsidRPr="00EB1AC3">
        <w:rPr>
          <w:rFonts w:ascii="Times New Roman" w:eastAsia="Times New Roman" w:hAnsi="Times New Roman" w:cs="Times New Roman"/>
          <w:sz w:val="28"/>
          <w:szCs w:val="28"/>
          <w:lang w:eastAsia="ru-RU"/>
        </w:rPr>
        <w:t xml:space="preserve"> степени представляются лица, имеющие стаж работы в организациях, где действует РОСПРОФЖЕЛ, как правило, не менее </w:t>
      </w:r>
      <w:r w:rsidR="00EB1AC3" w:rsidRPr="00EB1AC3">
        <w:rPr>
          <w:rFonts w:ascii="Times New Roman" w:eastAsia="Times New Roman" w:hAnsi="Times New Roman" w:cs="Times New Roman"/>
          <w:sz w:val="28"/>
          <w:szCs w:val="28"/>
          <w:lang w:eastAsia="ru-RU"/>
        </w:rPr>
        <w:t>15</w:t>
      </w:r>
      <w:r w:rsidRPr="00EB1AC3">
        <w:rPr>
          <w:rFonts w:ascii="Times New Roman" w:eastAsia="Times New Roman" w:hAnsi="Times New Roman" w:cs="Times New Roman"/>
          <w:sz w:val="28"/>
          <w:szCs w:val="28"/>
          <w:lang w:eastAsia="ru-RU"/>
        </w:rPr>
        <w:t xml:space="preserve"> лет и ранее награжденные знаком «За личный вклад в развитие Профсоюза» </w:t>
      </w:r>
      <w:r w:rsidRPr="00EB1AC3">
        <w:rPr>
          <w:rFonts w:ascii="Times New Roman" w:eastAsia="Times New Roman" w:hAnsi="Times New Roman" w:cs="Times New Roman"/>
          <w:sz w:val="28"/>
          <w:szCs w:val="28"/>
          <w:lang w:val="en-US" w:eastAsia="ru-RU"/>
        </w:rPr>
        <w:t>III</w:t>
      </w:r>
      <w:r w:rsidRPr="00EB1AC3">
        <w:rPr>
          <w:rFonts w:ascii="Times New Roman" w:eastAsia="Times New Roman" w:hAnsi="Times New Roman" w:cs="Times New Roman"/>
          <w:sz w:val="28"/>
          <w:szCs w:val="28"/>
          <w:lang w:eastAsia="ru-RU"/>
        </w:rPr>
        <w:t xml:space="preserve"> степени.</w:t>
      </w:r>
    </w:p>
    <w:p w14:paraId="25F5670B" w14:textId="72960305" w:rsidR="00142146" w:rsidRPr="00142146" w:rsidRDefault="00142146" w:rsidP="00142146">
      <w:pPr>
        <w:spacing w:after="0" w:line="240" w:lineRule="auto"/>
        <w:ind w:firstLine="709"/>
        <w:jc w:val="both"/>
        <w:rPr>
          <w:rFonts w:ascii="Times New Roman" w:eastAsia="Times New Roman" w:hAnsi="Times New Roman" w:cs="Times New Roman"/>
          <w:sz w:val="28"/>
          <w:szCs w:val="28"/>
          <w:lang w:eastAsia="ru-RU"/>
        </w:rPr>
      </w:pPr>
      <w:r w:rsidRPr="00EB1AC3">
        <w:rPr>
          <w:rFonts w:ascii="Times New Roman" w:eastAsia="Times New Roman" w:hAnsi="Times New Roman" w:cs="Times New Roman"/>
          <w:sz w:val="28"/>
          <w:szCs w:val="28"/>
          <w:lang w:eastAsia="ru-RU"/>
        </w:rPr>
        <w:t xml:space="preserve">К награждению нагрудным знаком </w:t>
      </w:r>
      <w:r w:rsidRPr="00EB1AC3">
        <w:rPr>
          <w:rFonts w:ascii="Times New Roman" w:eastAsia="Times New Roman" w:hAnsi="Times New Roman" w:cs="Times New Roman"/>
          <w:sz w:val="28"/>
          <w:szCs w:val="28"/>
          <w:lang w:val="en-US" w:eastAsia="ru-RU"/>
        </w:rPr>
        <w:t>I</w:t>
      </w:r>
      <w:r w:rsidRPr="00EB1AC3">
        <w:rPr>
          <w:rFonts w:ascii="Times New Roman" w:eastAsia="Times New Roman" w:hAnsi="Times New Roman" w:cs="Times New Roman"/>
          <w:sz w:val="28"/>
          <w:szCs w:val="28"/>
          <w:lang w:eastAsia="ru-RU"/>
        </w:rPr>
        <w:t xml:space="preserve"> степени представляются лица, имеющие стаж работы в организациях, где действует РОСПРОФЖЕЛ, как правило, не менее </w:t>
      </w:r>
      <w:r w:rsidR="00EB1AC3" w:rsidRPr="00EB1AC3">
        <w:rPr>
          <w:rFonts w:ascii="Times New Roman" w:eastAsia="Times New Roman" w:hAnsi="Times New Roman" w:cs="Times New Roman"/>
          <w:sz w:val="28"/>
          <w:szCs w:val="28"/>
          <w:lang w:eastAsia="ru-RU"/>
        </w:rPr>
        <w:t xml:space="preserve">20 </w:t>
      </w:r>
      <w:r w:rsidRPr="00EB1AC3">
        <w:rPr>
          <w:rFonts w:ascii="Times New Roman" w:eastAsia="Times New Roman" w:hAnsi="Times New Roman" w:cs="Times New Roman"/>
          <w:sz w:val="28"/>
          <w:szCs w:val="28"/>
          <w:lang w:eastAsia="ru-RU"/>
        </w:rPr>
        <w:t xml:space="preserve">лет и ранее </w:t>
      </w:r>
      <w:r w:rsidRPr="00142146">
        <w:rPr>
          <w:rFonts w:ascii="Times New Roman" w:eastAsia="Times New Roman" w:hAnsi="Times New Roman" w:cs="Times New Roman"/>
          <w:sz w:val="28"/>
          <w:szCs w:val="28"/>
          <w:lang w:eastAsia="ru-RU"/>
        </w:rPr>
        <w:t xml:space="preserve">награжденные знаком «За личный вклад в развитие Профсоюза» </w:t>
      </w:r>
      <w:r w:rsidRPr="00142146">
        <w:rPr>
          <w:rFonts w:ascii="Times New Roman" w:eastAsia="Times New Roman" w:hAnsi="Times New Roman" w:cs="Times New Roman"/>
          <w:sz w:val="28"/>
          <w:szCs w:val="28"/>
          <w:lang w:val="en-US" w:eastAsia="ru-RU"/>
        </w:rPr>
        <w:t>II</w:t>
      </w:r>
      <w:r w:rsidRPr="00142146">
        <w:rPr>
          <w:rFonts w:ascii="Times New Roman" w:eastAsia="Times New Roman" w:hAnsi="Times New Roman" w:cs="Times New Roman"/>
          <w:sz w:val="28"/>
          <w:szCs w:val="28"/>
          <w:lang w:eastAsia="ru-RU"/>
        </w:rPr>
        <w:t xml:space="preserve"> степени.</w:t>
      </w:r>
    </w:p>
    <w:p w14:paraId="527EEAE9" w14:textId="442EE94A" w:rsidR="00142146" w:rsidRDefault="00142146" w:rsidP="00D5674C">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Награжденным нагрудным знаком «За личный вклад в развитие Профсоюза» (</w:t>
      </w:r>
      <w:r w:rsidRPr="00142146">
        <w:rPr>
          <w:rFonts w:ascii="Times New Roman" w:eastAsia="Times New Roman" w:hAnsi="Times New Roman" w:cs="Times New Roman"/>
          <w:sz w:val="28"/>
          <w:szCs w:val="28"/>
          <w:lang w:val="en-US" w:eastAsia="ru-RU"/>
        </w:rPr>
        <w:t>I</w:t>
      </w:r>
      <w:r w:rsidRPr="00142146">
        <w:rPr>
          <w:rFonts w:ascii="Times New Roman" w:eastAsia="Times New Roman" w:hAnsi="Times New Roman" w:cs="Times New Roman"/>
          <w:sz w:val="28"/>
          <w:szCs w:val="28"/>
          <w:lang w:eastAsia="ru-RU"/>
        </w:rPr>
        <w:t xml:space="preserve">, </w:t>
      </w:r>
      <w:r w:rsidRPr="00142146">
        <w:rPr>
          <w:rFonts w:ascii="Times New Roman" w:eastAsia="Times New Roman" w:hAnsi="Times New Roman" w:cs="Times New Roman"/>
          <w:sz w:val="28"/>
          <w:szCs w:val="28"/>
          <w:lang w:val="en-US" w:eastAsia="ru-RU"/>
        </w:rPr>
        <w:t>II</w:t>
      </w:r>
      <w:r w:rsidRPr="00142146">
        <w:rPr>
          <w:rFonts w:ascii="Times New Roman" w:eastAsia="Times New Roman" w:hAnsi="Times New Roman" w:cs="Times New Roman"/>
          <w:sz w:val="28"/>
          <w:szCs w:val="28"/>
          <w:lang w:eastAsia="ru-RU"/>
        </w:rPr>
        <w:t xml:space="preserve"> и </w:t>
      </w:r>
      <w:r w:rsidRPr="00142146">
        <w:rPr>
          <w:rFonts w:ascii="Times New Roman" w:eastAsia="Times New Roman" w:hAnsi="Times New Roman" w:cs="Times New Roman"/>
          <w:sz w:val="28"/>
          <w:szCs w:val="28"/>
          <w:lang w:val="en-US" w:eastAsia="ru-RU"/>
        </w:rPr>
        <w:t>III</w:t>
      </w:r>
      <w:r w:rsidRPr="00142146">
        <w:rPr>
          <w:rFonts w:ascii="Times New Roman" w:eastAsia="Times New Roman" w:hAnsi="Times New Roman" w:cs="Times New Roman"/>
          <w:sz w:val="28"/>
          <w:szCs w:val="28"/>
          <w:lang w:eastAsia="ru-RU"/>
        </w:rPr>
        <w:t xml:space="preserve"> степени) вручается знак, удостоверение</w:t>
      </w:r>
      <w:r w:rsidR="008D7562">
        <w:rPr>
          <w:rFonts w:ascii="Times New Roman" w:eastAsia="Times New Roman" w:hAnsi="Times New Roman" w:cs="Times New Roman"/>
          <w:sz w:val="28"/>
          <w:szCs w:val="28"/>
          <w:lang w:eastAsia="ru-RU"/>
        </w:rPr>
        <w:t xml:space="preserve"> (Приложение 17</w:t>
      </w:r>
      <w:r w:rsidR="002860FC">
        <w:rPr>
          <w:rFonts w:ascii="Times New Roman" w:eastAsia="Times New Roman" w:hAnsi="Times New Roman" w:cs="Times New Roman"/>
          <w:sz w:val="28"/>
          <w:szCs w:val="28"/>
          <w:lang w:eastAsia="ru-RU"/>
        </w:rPr>
        <w:t>)</w:t>
      </w:r>
      <w:r w:rsidRPr="00142146">
        <w:rPr>
          <w:rFonts w:ascii="Times New Roman" w:eastAsia="Times New Roman" w:hAnsi="Times New Roman" w:cs="Times New Roman"/>
          <w:sz w:val="28"/>
          <w:szCs w:val="28"/>
          <w:lang w:eastAsia="ru-RU"/>
        </w:rPr>
        <w:t xml:space="preserve"> и денежная премия, размер которой устанавливается постановлением Президиума Профсоюза.</w:t>
      </w:r>
    </w:p>
    <w:p w14:paraId="5A6D89AC" w14:textId="48EF653E" w:rsidR="00E056B0" w:rsidRDefault="00E056B0" w:rsidP="002860FC">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040A2774" w14:textId="3C9DA5A8" w:rsidR="00E056B0" w:rsidRDefault="00E056B0" w:rsidP="00D5674C">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
    <w:p w14:paraId="06E8F973" w14:textId="32B654F8" w:rsidR="000D29FF" w:rsidRDefault="000D29FF" w:rsidP="00D5674C">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
    <w:p w14:paraId="17E67DAC" w14:textId="006FDF38" w:rsidR="000D29FF" w:rsidRDefault="000D29FF" w:rsidP="00D5674C">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
    <w:p w14:paraId="5ED30F81" w14:textId="6206AF7D" w:rsidR="000D29FF" w:rsidRDefault="000D29FF" w:rsidP="00D5674C">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
    <w:p w14:paraId="35873BBB" w14:textId="200B4F4D" w:rsidR="000D29FF" w:rsidRDefault="000D29FF" w:rsidP="00D5674C">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
    <w:p w14:paraId="6CEDF2B2" w14:textId="77777777" w:rsidR="000D29FF" w:rsidRDefault="000D29FF" w:rsidP="00D5674C">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
    <w:p w14:paraId="430E8870" w14:textId="0184C71E" w:rsidR="0030274A" w:rsidRPr="00EB1AC3" w:rsidRDefault="0030274A" w:rsidP="00EB1AC3">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EB1AC3">
        <w:rPr>
          <w:rFonts w:ascii="Times New Roman" w:eastAsia="Times New Roman" w:hAnsi="Times New Roman" w:cs="Times New Roman"/>
          <w:b/>
          <w:bCs/>
          <w:sz w:val="28"/>
          <w:szCs w:val="28"/>
          <w:lang w:eastAsia="ru-RU"/>
        </w:rPr>
        <w:lastRenderedPageBreak/>
        <w:t xml:space="preserve">Изображение </w:t>
      </w:r>
      <w:r w:rsidR="00EB1AC3" w:rsidRPr="00EB1AC3">
        <w:rPr>
          <w:rFonts w:ascii="Times New Roman" w:eastAsia="Times New Roman" w:hAnsi="Times New Roman" w:cs="Times New Roman"/>
          <w:b/>
          <w:bCs/>
          <w:sz w:val="28"/>
          <w:szCs w:val="28"/>
          <w:lang w:eastAsia="ru-RU"/>
        </w:rPr>
        <w:t xml:space="preserve">нагрудных </w:t>
      </w:r>
      <w:r w:rsidR="00C637AF" w:rsidRPr="00EB1AC3">
        <w:rPr>
          <w:rFonts w:ascii="Times New Roman" w:eastAsia="Times New Roman" w:hAnsi="Times New Roman" w:cs="Times New Roman"/>
          <w:b/>
          <w:bCs/>
          <w:sz w:val="28"/>
          <w:szCs w:val="28"/>
          <w:lang w:eastAsia="ru-RU"/>
        </w:rPr>
        <w:t>знаков</w:t>
      </w:r>
    </w:p>
    <w:p w14:paraId="6C841929" w14:textId="1E74E7E2" w:rsidR="006F7BB6" w:rsidRDefault="00C637AF" w:rsidP="00993DE3">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EB1AC3">
        <w:rPr>
          <w:rFonts w:ascii="Times New Roman" w:eastAsia="Times New Roman" w:hAnsi="Times New Roman" w:cs="Times New Roman"/>
          <w:b/>
          <w:bCs/>
          <w:sz w:val="28"/>
          <w:szCs w:val="28"/>
          <w:lang w:eastAsia="ru-RU"/>
        </w:rPr>
        <w:t>«За личный вклад в развитие Профсоюза» (</w:t>
      </w:r>
      <w:r w:rsidRPr="00EB1AC3">
        <w:rPr>
          <w:rFonts w:ascii="Times New Roman" w:eastAsia="Times New Roman" w:hAnsi="Times New Roman" w:cs="Times New Roman"/>
          <w:b/>
          <w:bCs/>
          <w:sz w:val="28"/>
          <w:szCs w:val="28"/>
          <w:lang w:val="en-US" w:eastAsia="ru-RU"/>
        </w:rPr>
        <w:t>I</w:t>
      </w:r>
      <w:r w:rsidRPr="00EB1AC3">
        <w:rPr>
          <w:rFonts w:ascii="Times New Roman" w:eastAsia="Times New Roman" w:hAnsi="Times New Roman" w:cs="Times New Roman"/>
          <w:b/>
          <w:bCs/>
          <w:sz w:val="28"/>
          <w:szCs w:val="28"/>
          <w:lang w:eastAsia="ru-RU"/>
        </w:rPr>
        <w:t xml:space="preserve">, </w:t>
      </w:r>
      <w:r w:rsidRPr="00EB1AC3">
        <w:rPr>
          <w:rFonts w:ascii="Times New Roman" w:eastAsia="Times New Roman" w:hAnsi="Times New Roman" w:cs="Times New Roman"/>
          <w:b/>
          <w:bCs/>
          <w:sz w:val="28"/>
          <w:szCs w:val="28"/>
          <w:lang w:val="en-US" w:eastAsia="ru-RU"/>
        </w:rPr>
        <w:t>II</w:t>
      </w:r>
      <w:r w:rsidRPr="00EB1AC3">
        <w:rPr>
          <w:rFonts w:ascii="Times New Roman" w:eastAsia="Times New Roman" w:hAnsi="Times New Roman" w:cs="Times New Roman"/>
          <w:b/>
          <w:bCs/>
          <w:sz w:val="28"/>
          <w:szCs w:val="28"/>
          <w:lang w:eastAsia="ru-RU"/>
        </w:rPr>
        <w:t xml:space="preserve"> и </w:t>
      </w:r>
      <w:r w:rsidRPr="00EB1AC3">
        <w:rPr>
          <w:rFonts w:ascii="Times New Roman" w:eastAsia="Times New Roman" w:hAnsi="Times New Roman" w:cs="Times New Roman"/>
          <w:b/>
          <w:bCs/>
          <w:sz w:val="28"/>
          <w:szCs w:val="28"/>
          <w:lang w:val="en-US" w:eastAsia="ru-RU"/>
        </w:rPr>
        <w:t>III</w:t>
      </w:r>
      <w:r w:rsidRPr="00EB1AC3">
        <w:rPr>
          <w:rFonts w:ascii="Times New Roman" w:eastAsia="Times New Roman" w:hAnsi="Times New Roman" w:cs="Times New Roman"/>
          <w:b/>
          <w:bCs/>
          <w:sz w:val="28"/>
          <w:szCs w:val="28"/>
          <w:lang w:eastAsia="ru-RU"/>
        </w:rPr>
        <w:t xml:space="preserve"> степени)</w:t>
      </w:r>
    </w:p>
    <w:p w14:paraId="05F09469" w14:textId="77777777" w:rsidR="00993DE3" w:rsidRPr="00993DE3" w:rsidRDefault="00993DE3" w:rsidP="00993DE3">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p w14:paraId="17FF62B8" w14:textId="7F847991" w:rsidR="002860FC" w:rsidRDefault="000D29FF"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r w:rsidRPr="000D29FF">
        <w:rPr>
          <w:rFonts w:ascii="Times New Roman" w:eastAsia="Times New Roman" w:hAnsi="Times New Roman" w:cs="Times New Roman"/>
          <w:bCs/>
          <w:noProof/>
          <w:sz w:val="28"/>
          <w:szCs w:val="28"/>
          <w:lang w:eastAsia="ru-RU"/>
        </w:rPr>
        <w:drawing>
          <wp:anchor distT="0" distB="0" distL="114300" distR="114300" simplePos="0" relativeHeight="251664384" behindDoc="0" locked="0" layoutInCell="1" allowOverlap="1" wp14:anchorId="1838A6E4" wp14:editId="50672C01">
            <wp:simplePos x="0" y="0"/>
            <wp:positionH relativeFrom="column">
              <wp:posOffset>0</wp:posOffset>
            </wp:positionH>
            <wp:positionV relativeFrom="paragraph">
              <wp:posOffset>-635</wp:posOffset>
            </wp:positionV>
            <wp:extent cx="1601470" cy="1099499"/>
            <wp:effectExtent l="0" t="0" r="0"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01470" cy="1099499"/>
                    </a:xfrm>
                    <a:prstGeom prst="rect">
                      <a:avLst/>
                    </a:prstGeom>
                    <a:noFill/>
                  </pic:spPr>
                </pic:pic>
              </a:graphicData>
            </a:graphic>
            <wp14:sizeRelH relativeFrom="margin">
              <wp14:pctWidth>0</wp14:pctWidth>
            </wp14:sizeRelH>
            <wp14:sizeRelV relativeFrom="margin">
              <wp14:pctHeight>0</wp14:pctHeight>
            </wp14:sizeRelV>
          </wp:anchor>
        </w:drawing>
      </w:r>
      <w:r w:rsidRPr="000D29FF">
        <w:rPr>
          <w:rFonts w:ascii="Times New Roman" w:eastAsia="Times New Roman" w:hAnsi="Times New Roman" w:cs="Times New Roman"/>
          <w:bCs/>
          <w:noProof/>
          <w:sz w:val="28"/>
          <w:szCs w:val="28"/>
          <w:lang w:eastAsia="ru-RU"/>
        </w:rPr>
        <w:drawing>
          <wp:anchor distT="0" distB="0" distL="114300" distR="114300" simplePos="0" relativeHeight="251665408" behindDoc="0" locked="0" layoutInCell="1" allowOverlap="1" wp14:anchorId="210FFE87" wp14:editId="7DA4448D">
            <wp:simplePos x="0" y="0"/>
            <wp:positionH relativeFrom="column">
              <wp:posOffset>2015490</wp:posOffset>
            </wp:positionH>
            <wp:positionV relativeFrom="paragraph">
              <wp:posOffset>153035</wp:posOffset>
            </wp:positionV>
            <wp:extent cx="1581127" cy="923816"/>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81127" cy="923816"/>
                    </a:xfrm>
                    <a:prstGeom prst="rect">
                      <a:avLst/>
                    </a:prstGeom>
                    <a:noFill/>
                  </pic:spPr>
                </pic:pic>
              </a:graphicData>
            </a:graphic>
            <wp14:sizeRelH relativeFrom="page">
              <wp14:pctWidth>0</wp14:pctWidth>
            </wp14:sizeRelH>
            <wp14:sizeRelV relativeFrom="page">
              <wp14:pctHeight>0</wp14:pctHeight>
            </wp14:sizeRelV>
          </wp:anchor>
        </w:drawing>
      </w:r>
      <w:r w:rsidRPr="000D29FF">
        <w:rPr>
          <w:rFonts w:ascii="Times New Roman" w:eastAsia="Times New Roman" w:hAnsi="Times New Roman" w:cs="Times New Roman"/>
          <w:bCs/>
          <w:noProof/>
          <w:sz w:val="28"/>
          <w:szCs w:val="28"/>
          <w:lang w:eastAsia="ru-RU"/>
        </w:rPr>
        <w:drawing>
          <wp:anchor distT="0" distB="0" distL="114300" distR="114300" simplePos="0" relativeHeight="251666432" behindDoc="0" locked="0" layoutInCell="1" allowOverlap="1" wp14:anchorId="21E6C851" wp14:editId="2D9F7EE7">
            <wp:simplePos x="0" y="0"/>
            <wp:positionH relativeFrom="column">
              <wp:posOffset>4043680</wp:posOffset>
            </wp:positionH>
            <wp:positionV relativeFrom="paragraph">
              <wp:posOffset>133985</wp:posOffset>
            </wp:positionV>
            <wp:extent cx="1624803" cy="1000125"/>
            <wp:effectExtent l="0"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24803" cy="1000125"/>
                    </a:xfrm>
                    <a:prstGeom prst="rect">
                      <a:avLst/>
                    </a:prstGeom>
                    <a:noFill/>
                  </pic:spPr>
                </pic:pic>
              </a:graphicData>
            </a:graphic>
            <wp14:sizeRelH relativeFrom="page">
              <wp14:pctWidth>0</wp14:pctWidth>
            </wp14:sizeRelH>
            <wp14:sizeRelV relativeFrom="page">
              <wp14:pctHeight>0</wp14:pctHeight>
            </wp14:sizeRelV>
          </wp:anchor>
        </w:drawing>
      </w:r>
      <w:r w:rsidRPr="000D29FF">
        <w:rPr>
          <w:rFonts w:ascii="Times New Roman" w:eastAsia="Times New Roman" w:hAnsi="Times New Roman" w:cs="Times New Roman"/>
          <w:bCs/>
          <w:noProof/>
          <w:sz w:val="28"/>
          <w:szCs w:val="28"/>
          <w:lang w:eastAsia="ru-RU"/>
        </w:rPr>
        <w:drawing>
          <wp:anchor distT="0" distB="0" distL="114300" distR="114300" simplePos="0" relativeHeight="251667456" behindDoc="0" locked="0" layoutInCell="1" allowOverlap="1" wp14:anchorId="5AD43597" wp14:editId="1A18BB3F">
            <wp:simplePos x="0" y="0"/>
            <wp:positionH relativeFrom="column">
              <wp:posOffset>1755140</wp:posOffset>
            </wp:positionH>
            <wp:positionV relativeFrom="paragraph">
              <wp:posOffset>1681480</wp:posOffset>
            </wp:positionV>
            <wp:extent cx="2200275" cy="2011915"/>
            <wp:effectExtent l="0" t="0" r="0"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00275" cy="2011915"/>
                    </a:xfrm>
                    <a:prstGeom prst="rect">
                      <a:avLst/>
                    </a:prstGeom>
                    <a:noFill/>
                  </pic:spPr>
                </pic:pic>
              </a:graphicData>
            </a:graphic>
            <wp14:sizeRelH relativeFrom="page">
              <wp14:pctWidth>0</wp14:pctWidth>
            </wp14:sizeRelH>
            <wp14:sizeRelV relativeFrom="page">
              <wp14:pctHeight>0</wp14:pctHeight>
            </wp14:sizeRelV>
          </wp:anchor>
        </w:drawing>
      </w:r>
    </w:p>
    <w:p w14:paraId="75276E02" w14:textId="1B8DF792" w:rsidR="002860FC" w:rsidRDefault="002860FC"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305F5729" w14:textId="549F7F6F"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05E8A05E" w14:textId="485CDDDC"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2DB8251A" w14:textId="0C742AAB"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5F959BE4" w14:textId="098A5565"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1AFAB5D2" w14:textId="1F1E00A0"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5D0AAA9A" w14:textId="7D3FC3C9"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1247012A" w14:textId="49046792"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49063889" w14:textId="0EB3BA36"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1FFB6650" w14:textId="0A90C37D"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6EA83D44" w14:textId="47435602"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7D4771C0" w14:textId="38E3C996"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15B95CA2" w14:textId="03235DDD"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7ED4A4CC" w14:textId="3EC32B2F"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605C8B68" w14:textId="595CECBF"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5CF33EAA" w14:textId="7AB7F372"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7E0347A2" w14:textId="5EE00F5B"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54B9F97D" w14:textId="7DA50BAB"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3FBDA877" w14:textId="69F4B51E"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6BD54292" w14:textId="6F67D2D9"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7D10B9C0" w14:textId="05B302C0"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3F7D26F0" w14:textId="3F4B9EF4"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531DC158" w14:textId="378F2A7B"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0A5D7E8A" w14:textId="3FCC1D0B"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14830F95" w14:textId="02F97FC7"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38A7B50F" w14:textId="14D9CA09"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02286DA0" w14:textId="640248FF"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46B74F7B" w14:textId="0171014C"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674B6B64" w14:textId="5363D0AB"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3749004C" w14:textId="069D24BA"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5596A120" w14:textId="0EB03340"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18AAE3F0" w14:textId="6EF71ED0"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19660D59" w14:textId="7B1AC580"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4D17CC37" w14:textId="2502389E"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6142C8AF" w14:textId="5A19BFC2"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28DE5BAE" w14:textId="756FF2C2"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62C0E06E" w14:textId="1C6EC1CA"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600D3673" w14:textId="75EED256"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6608110B" w14:textId="5E82D119"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5B9CA0D2" w14:textId="22D271FB"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7E6B6DEA" w14:textId="7A64B200"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040D9DEB" w14:textId="77777777" w:rsidR="00E95C45" w:rsidRDefault="00E95C45"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p>
    <w:p w14:paraId="280721A5" w14:textId="6189CCE8" w:rsidR="00452631" w:rsidRPr="0023456E" w:rsidRDefault="00703BC0" w:rsidP="00452631">
      <w:pPr>
        <w:autoSpaceDE w:val="0"/>
        <w:autoSpaceDN w:val="0"/>
        <w:adjustRightInd w:val="0"/>
        <w:spacing w:after="0" w:line="240" w:lineRule="auto"/>
        <w:ind w:firstLine="851"/>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lastRenderedPageBreak/>
        <w:t>Приложение 11</w:t>
      </w:r>
    </w:p>
    <w:p w14:paraId="282C6CC5" w14:textId="77777777" w:rsidR="00452631" w:rsidRDefault="00452631" w:rsidP="006F7BB6">
      <w:pPr>
        <w:autoSpaceDE w:val="0"/>
        <w:autoSpaceDN w:val="0"/>
        <w:adjustRightInd w:val="0"/>
        <w:spacing w:after="0" w:line="240" w:lineRule="auto"/>
        <w:ind w:firstLine="851"/>
        <w:jc w:val="right"/>
        <w:rPr>
          <w:rFonts w:ascii="Times New Roman" w:eastAsia="Times New Roman" w:hAnsi="Times New Roman" w:cs="Times New Roman"/>
          <w:b/>
          <w:color w:val="C00000"/>
          <w:sz w:val="28"/>
          <w:szCs w:val="28"/>
          <w:lang w:eastAsia="ru-RU"/>
        </w:rPr>
      </w:pPr>
    </w:p>
    <w:p w14:paraId="4889C1AE" w14:textId="77777777" w:rsidR="00BA0ABC" w:rsidRDefault="00BA0ABC" w:rsidP="0023456E">
      <w:pPr>
        <w:tabs>
          <w:tab w:val="left" w:pos="709"/>
        </w:tabs>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A0ABC">
        <w:rPr>
          <w:rFonts w:ascii="Times New Roman" w:eastAsia="Times New Roman" w:hAnsi="Times New Roman" w:cs="Times New Roman"/>
          <w:b/>
          <w:sz w:val="28"/>
          <w:szCs w:val="28"/>
          <w:lang w:eastAsia="ru-RU"/>
        </w:rPr>
        <w:t>П О Л О Ж Е Н И Е</w:t>
      </w:r>
      <w:r w:rsidR="00142146" w:rsidRPr="0023456E">
        <w:rPr>
          <w:rFonts w:ascii="Times New Roman" w:eastAsia="Times New Roman" w:hAnsi="Times New Roman" w:cs="Times New Roman"/>
          <w:b/>
          <w:sz w:val="28"/>
          <w:szCs w:val="28"/>
          <w:lang w:eastAsia="ru-RU"/>
        </w:rPr>
        <w:t xml:space="preserve"> </w:t>
      </w:r>
    </w:p>
    <w:p w14:paraId="2C1D7B4C" w14:textId="67D80E8B" w:rsidR="00142146" w:rsidRPr="0023456E" w:rsidRDefault="00142146" w:rsidP="0023456E">
      <w:pPr>
        <w:tabs>
          <w:tab w:val="left" w:pos="709"/>
        </w:tabs>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23456E">
        <w:rPr>
          <w:rFonts w:ascii="Times New Roman" w:eastAsia="Times New Roman" w:hAnsi="Times New Roman" w:cs="Times New Roman"/>
          <w:b/>
          <w:sz w:val="28"/>
          <w:szCs w:val="28"/>
          <w:lang w:eastAsia="ru-RU"/>
        </w:rPr>
        <w:t xml:space="preserve">о </w:t>
      </w:r>
      <w:r w:rsidR="006417D2" w:rsidRPr="0023456E">
        <w:rPr>
          <w:rFonts w:ascii="Times New Roman" w:eastAsia="Times New Roman" w:hAnsi="Times New Roman" w:cs="Times New Roman"/>
          <w:b/>
          <w:sz w:val="28"/>
          <w:szCs w:val="28"/>
          <w:lang w:eastAsia="ru-RU"/>
        </w:rPr>
        <w:t xml:space="preserve">нагрудном </w:t>
      </w:r>
      <w:r w:rsidR="00EB1AC3" w:rsidRPr="0023456E">
        <w:rPr>
          <w:rFonts w:ascii="Times New Roman" w:eastAsia="Times New Roman" w:hAnsi="Times New Roman" w:cs="Times New Roman"/>
          <w:b/>
          <w:sz w:val="28"/>
          <w:szCs w:val="28"/>
          <w:lang w:eastAsia="ru-RU"/>
        </w:rPr>
        <w:t>знаке «З</w:t>
      </w:r>
      <w:r w:rsidRPr="0023456E">
        <w:rPr>
          <w:rFonts w:ascii="Times New Roman" w:eastAsia="Times New Roman" w:hAnsi="Times New Roman" w:cs="Times New Roman"/>
          <w:b/>
          <w:sz w:val="28"/>
          <w:szCs w:val="28"/>
          <w:lang w:eastAsia="ru-RU"/>
        </w:rPr>
        <w:t>а активную работу в Профсоюзе</w:t>
      </w:r>
      <w:r w:rsidR="00EB1AC3" w:rsidRPr="0023456E">
        <w:rPr>
          <w:rFonts w:ascii="Times New Roman" w:eastAsia="Times New Roman" w:hAnsi="Times New Roman" w:cs="Times New Roman"/>
          <w:b/>
          <w:sz w:val="28"/>
          <w:szCs w:val="28"/>
          <w:lang w:eastAsia="ru-RU"/>
        </w:rPr>
        <w:t>»</w:t>
      </w:r>
    </w:p>
    <w:p w14:paraId="020FD201" w14:textId="04EE319D" w:rsidR="00142146" w:rsidRPr="00142146" w:rsidRDefault="00142146" w:rsidP="00142146">
      <w:pPr>
        <w:autoSpaceDE w:val="0"/>
        <w:autoSpaceDN w:val="0"/>
        <w:adjustRightInd w:val="0"/>
        <w:spacing w:after="0" w:line="240" w:lineRule="auto"/>
        <w:ind w:firstLine="851"/>
        <w:jc w:val="center"/>
        <w:rPr>
          <w:rFonts w:ascii="Times New Roman" w:eastAsia="Times New Roman" w:hAnsi="Times New Roman" w:cs="Times New Roman"/>
          <w:b/>
          <w:sz w:val="28"/>
          <w:szCs w:val="28"/>
          <w:lang w:eastAsia="ru-RU"/>
        </w:rPr>
      </w:pPr>
    </w:p>
    <w:p w14:paraId="33F82E1B" w14:textId="2EB9BDD2" w:rsidR="00142146" w:rsidRPr="00142146" w:rsidRDefault="00142146" w:rsidP="0012453B">
      <w:pPr>
        <w:spacing w:after="0" w:line="240" w:lineRule="auto"/>
        <w:ind w:left="40" w:right="40" w:firstLine="668"/>
        <w:jc w:val="both"/>
        <w:rPr>
          <w:rFonts w:ascii="Times New Roman" w:eastAsia="Times New Roman" w:hAnsi="Times New Roman" w:cs="Times New Roman"/>
          <w:sz w:val="28"/>
          <w:szCs w:val="20"/>
          <w:lang w:eastAsia="ru-RU"/>
        </w:rPr>
      </w:pPr>
      <w:r w:rsidRPr="006417D2">
        <w:rPr>
          <w:rFonts w:ascii="Times New Roman" w:eastAsia="Times New Roman" w:hAnsi="Times New Roman" w:cs="Times New Roman"/>
          <w:sz w:val="28"/>
          <w:szCs w:val="24"/>
          <w:lang w:eastAsia="ru-RU"/>
        </w:rPr>
        <w:t xml:space="preserve">Нагрудным </w:t>
      </w:r>
      <w:r w:rsidR="006417D2" w:rsidRPr="006417D2">
        <w:rPr>
          <w:rFonts w:ascii="Times New Roman" w:eastAsia="Times New Roman" w:hAnsi="Times New Roman" w:cs="Times New Roman"/>
          <w:sz w:val="28"/>
          <w:szCs w:val="24"/>
          <w:lang w:eastAsia="ru-RU"/>
        </w:rPr>
        <w:t>з</w:t>
      </w:r>
      <w:r w:rsidRPr="006417D2">
        <w:rPr>
          <w:rFonts w:ascii="Times New Roman" w:eastAsia="Times New Roman" w:hAnsi="Times New Roman" w:cs="Times New Roman"/>
          <w:sz w:val="28"/>
          <w:szCs w:val="24"/>
          <w:lang w:eastAsia="ru-RU"/>
        </w:rPr>
        <w:t xml:space="preserve">наком Российского профессионального союза железнодорожников </w:t>
      </w:r>
      <w:r w:rsidRPr="00142146">
        <w:rPr>
          <w:rFonts w:ascii="Times New Roman" w:eastAsia="Times New Roman" w:hAnsi="Times New Roman" w:cs="Times New Roman"/>
          <w:sz w:val="28"/>
          <w:szCs w:val="24"/>
          <w:lang w:eastAsia="ru-RU"/>
        </w:rPr>
        <w:t>и транспортных строителей (РОСПРОФЖЕЛ) «За активную работу в Профсоюзе» награждаются профсоюзные работники и профсоюзный актив за большой вклад в повышение эффективности работы профсоюзных организаций по защите социально - экономических прав и интересов членов Профсоюза и укрепление единства отраслевого профсоюзного движения.</w:t>
      </w:r>
    </w:p>
    <w:p w14:paraId="530D8F10" w14:textId="070B568B" w:rsidR="00142146" w:rsidRPr="00142146" w:rsidRDefault="00142146" w:rsidP="0012453B">
      <w:pPr>
        <w:spacing w:after="0" w:line="240" w:lineRule="auto"/>
        <w:ind w:left="40" w:right="40" w:firstLine="668"/>
        <w:jc w:val="both"/>
        <w:rPr>
          <w:rFonts w:ascii="Times New Roman" w:eastAsia="Times New Roman" w:hAnsi="Times New Roman" w:cs="Times New Roman"/>
          <w:sz w:val="28"/>
          <w:szCs w:val="24"/>
          <w:lang w:eastAsia="ru-RU"/>
        </w:rPr>
      </w:pPr>
      <w:r w:rsidRPr="006417D2">
        <w:rPr>
          <w:rFonts w:ascii="Times New Roman" w:eastAsia="Times New Roman" w:hAnsi="Times New Roman" w:cs="Times New Roman"/>
          <w:sz w:val="28"/>
          <w:szCs w:val="24"/>
          <w:lang w:eastAsia="ru-RU"/>
        </w:rPr>
        <w:t xml:space="preserve">Нагрудный </w:t>
      </w:r>
      <w:r w:rsidR="006417D2">
        <w:rPr>
          <w:rFonts w:ascii="Times New Roman" w:eastAsia="Times New Roman" w:hAnsi="Times New Roman" w:cs="Times New Roman"/>
          <w:sz w:val="28"/>
          <w:szCs w:val="24"/>
          <w:lang w:eastAsia="ru-RU"/>
        </w:rPr>
        <w:t>з</w:t>
      </w:r>
      <w:r w:rsidRPr="00142146">
        <w:rPr>
          <w:rFonts w:ascii="Times New Roman" w:eastAsia="Times New Roman" w:hAnsi="Times New Roman" w:cs="Times New Roman"/>
          <w:sz w:val="28"/>
          <w:szCs w:val="24"/>
          <w:lang w:eastAsia="ru-RU"/>
        </w:rPr>
        <w:t>нак Российского профессионального союза железнодорожников и транспортных строителей (РОСПРОФЖЕЛ) «За активную работу в Профсоюзе» учреждён для награждения:</w:t>
      </w:r>
    </w:p>
    <w:p w14:paraId="4A362DB5" w14:textId="77777777" w:rsidR="00142146" w:rsidRPr="00142146" w:rsidRDefault="00142146" w:rsidP="0012453B">
      <w:pPr>
        <w:spacing w:after="0" w:line="240" w:lineRule="auto"/>
        <w:ind w:left="40" w:right="40" w:firstLine="668"/>
        <w:jc w:val="both"/>
        <w:rPr>
          <w:rFonts w:ascii="Times New Roman" w:eastAsia="Times New Roman" w:hAnsi="Times New Roman" w:cs="Times New Roman"/>
          <w:sz w:val="28"/>
          <w:szCs w:val="24"/>
          <w:lang w:eastAsia="ru-RU"/>
        </w:rPr>
      </w:pPr>
      <w:r w:rsidRPr="00142146">
        <w:rPr>
          <w:rFonts w:ascii="Times New Roman" w:eastAsia="Times New Roman" w:hAnsi="Times New Roman" w:cs="Times New Roman"/>
          <w:sz w:val="28"/>
          <w:szCs w:val="24"/>
          <w:lang w:eastAsia="ru-RU"/>
        </w:rPr>
        <w:t>- председателей организаций Профсоюза, профсоюзный актив, продолжительное время работающих на общественных началах - членов комитетов организаций Профсоюза, цехкомов, профгрупоргов, членов комиссий, советов и др.;</w:t>
      </w:r>
    </w:p>
    <w:p w14:paraId="1B844AE1" w14:textId="77777777" w:rsidR="00142146" w:rsidRPr="00142146" w:rsidRDefault="00142146" w:rsidP="0012453B">
      <w:pPr>
        <w:spacing w:after="0" w:line="240" w:lineRule="auto"/>
        <w:ind w:left="40" w:right="40" w:firstLine="668"/>
        <w:jc w:val="both"/>
        <w:rPr>
          <w:rFonts w:ascii="Times New Roman" w:eastAsia="Times New Roman" w:hAnsi="Times New Roman" w:cs="Times New Roman"/>
          <w:sz w:val="28"/>
          <w:szCs w:val="24"/>
          <w:lang w:eastAsia="ru-RU"/>
        </w:rPr>
      </w:pPr>
      <w:r w:rsidRPr="00142146">
        <w:rPr>
          <w:rFonts w:ascii="Times New Roman" w:eastAsia="Times New Roman" w:hAnsi="Times New Roman" w:cs="Times New Roman"/>
          <w:sz w:val="28"/>
          <w:szCs w:val="24"/>
          <w:lang w:eastAsia="ru-RU"/>
        </w:rPr>
        <w:t>- работников профсоюзных органов, Аппарата ЦК Профсоюза - за плодотворную, многолетнюю работу в Профсоюзе и большой вклад в его укрепление и развитие;</w:t>
      </w:r>
    </w:p>
    <w:p w14:paraId="3D395036" w14:textId="77777777" w:rsidR="00142146" w:rsidRPr="00142146" w:rsidRDefault="00142146" w:rsidP="0012453B">
      <w:pPr>
        <w:spacing w:after="0" w:line="240" w:lineRule="auto"/>
        <w:ind w:left="40" w:right="40" w:firstLine="668"/>
        <w:jc w:val="both"/>
        <w:rPr>
          <w:rFonts w:ascii="Times New Roman" w:eastAsia="Times New Roman" w:hAnsi="Times New Roman" w:cs="Times New Roman"/>
          <w:sz w:val="28"/>
          <w:szCs w:val="24"/>
          <w:lang w:eastAsia="ru-RU"/>
        </w:rPr>
      </w:pPr>
      <w:r w:rsidRPr="00142146">
        <w:rPr>
          <w:rFonts w:ascii="Times New Roman" w:eastAsia="Times New Roman" w:hAnsi="Times New Roman" w:cs="Times New Roman"/>
          <w:sz w:val="28"/>
          <w:szCs w:val="24"/>
          <w:lang w:eastAsia="ru-RU"/>
        </w:rPr>
        <w:t>- представителей других Российских и зарубежных профсоюзов и объединений, содействующих укреплению солидарности и единства действий профсоюзов по защите трудовых прав и социально- экономических интересов членов профсоюзов.</w:t>
      </w:r>
    </w:p>
    <w:p w14:paraId="5AC7037A" w14:textId="73D7543B" w:rsidR="00142146" w:rsidRDefault="00142146" w:rsidP="0012453B">
      <w:pPr>
        <w:spacing w:after="0" w:line="240" w:lineRule="auto"/>
        <w:ind w:left="40" w:right="40" w:firstLine="668"/>
        <w:jc w:val="both"/>
        <w:rPr>
          <w:rFonts w:ascii="Times New Roman" w:eastAsia="Times New Roman" w:hAnsi="Times New Roman" w:cs="Times New Roman"/>
          <w:sz w:val="28"/>
          <w:szCs w:val="24"/>
          <w:lang w:eastAsia="ru-RU"/>
        </w:rPr>
      </w:pPr>
      <w:r w:rsidRPr="00142146">
        <w:rPr>
          <w:rFonts w:ascii="Times New Roman" w:eastAsia="Times New Roman" w:hAnsi="Times New Roman" w:cs="Times New Roman"/>
          <w:sz w:val="28"/>
          <w:szCs w:val="24"/>
          <w:lang w:eastAsia="ru-RU"/>
        </w:rPr>
        <w:t xml:space="preserve">Нагрудным знаком Российского профессионального союза железнодорожников и транспортных строителей (РОСПРОФЖЕЛ) «За активную работу в Профсоюзе», </w:t>
      </w:r>
      <w:r w:rsidRPr="003C6D48">
        <w:rPr>
          <w:rFonts w:ascii="Times New Roman" w:eastAsia="Times New Roman" w:hAnsi="Times New Roman" w:cs="Times New Roman"/>
          <w:sz w:val="28"/>
          <w:szCs w:val="24"/>
          <w:lang w:eastAsia="ru-RU"/>
        </w:rPr>
        <w:t xml:space="preserve">награждаются </w:t>
      </w:r>
      <w:r w:rsidR="005B17E2" w:rsidRPr="003C6D48">
        <w:rPr>
          <w:rFonts w:ascii="Times New Roman" w:eastAsia="Times New Roman" w:hAnsi="Times New Roman" w:cs="Times New Roman"/>
          <w:sz w:val="28"/>
          <w:szCs w:val="28"/>
          <w:lang w:eastAsia="ru-RU"/>
        </w:rPr>
        <w:t xml:space="preserve">члены Профсоюза, проработавшие в </w:t>
      </w:r>
      <w:r w:rsidR="003C6D48" w:rsidRPr="003C6D48">
        <w:rPr>
          <w:rFonts w:ascii="Times New Roman" w:eastAsia="Times New Roman" w:hAnsi="Times New Roman" w:cs="Times New Roman"/>
          <w:sz w:val="28"/>
          <w:szCs w:val="28"/>
          <w:lang w:eastAsia="ru-RU"/>
        </w:rPr>
        <w:t>организациях Профсоюза, в том числе на общественных началах,</w:t>
      </w:r>
      <w:r w:rsidR="005B17E2" w:rsidRPr="003C6D48">
        <w:rPr>
          <w:rFonts w:ascii="Times New Roman" w:eastAsia="Times New Roman" w:hAnsi="Times New Roman" w:cs="Times New Roman"/>
          <w:sz w:val="28"/>
          <w:szCs w:val="28"/>
          <w:lang w:eastAsia="ru-RU"/>
        </w:rPr>
        <w:t xml:space="preserve"> </w:t>
      </w:r>
      <w:r w:rsidRPr="003C6D48">
        <w:rPr>
          <w:rFonts w:ascii="Times New Roman" w:eastAsia="Times New Roman" w:hAnsi="Times New Roman" w:cs="Times New Roman"/>
          <w:sz w:val="28"/>
          <w:szCs w:val="24"/>
          <w:lang w:eastAsia="ru-RU"/>
        </w:rPr>
        <w:t xml:space="preserve">не менее 5 лет и награжденные </w:t>
      </w:r>
      <w:r w:rsidRPr="00142146">
        <w:rPr>
          <w:rFonts w:ascii="Times New Roman" w:eastAsia="Times New Roman" w:hAnsi="Times New Roman" w:cs="Times New Roman"/>
          <w:sz w:val="28"/>
          <w:szCs w:val="24"/>
          <w:lang w:eastAsia="ru-RU"/>
        </w:rPr>
        <w:t xml:space="preserve">ранее </w:t>
      </w:r>
      <w:r w:rsidRPr="00793559">
        <w:rPr>
          <w:rFonts w:ascii="Times New Roman" w:eastAsia="Times New Roman" w:hAnsi="Times New Roman" w:cs="Times New Roman"/>
          <w:sz w:val="28"/>
          <w:szCs w:val="24"/>
          <w:lang w:eastAsia="ru-RU"/>
        </w:rPr>
        <w:t>грамотами комитетов организаций</w:t>
      </w:r>
      <w:r w:rsidR="00225513">
        <w:rPr>
          <w:rFonts w:ascii="Times New Roman" w:eastAsia="Times New Roman" w:hAnsi="Times New Roman" w:cs="Times New Roman"/>
          <w:sz w:val="28"/>
          <w:szCs w:val="24"/>
          <w:lang w:eastAsia="ru-RU"/>
        </w:rPr>
        <w:t xml:space="preserve"> </w:t>
      </w:r>
      <w:r w:rsidR="004053B9" w:rsidRPr="0023456E">
        <w:rPr>
          <w:rFonts w:ascii="Times New Roman" w:eastAsia="Times New Roman" w:hAnsi="Times New Roman" w:cs="Times New Roman"/>
          <w:sz w:val="28"/>
          <w:szCs w:val="24"/>
          <w:lang w:eastAsia="ru-RU"/>
        </w:rPr>
        <w:t>РОСПРОФЖЕЛ</w:t>
      </w:r>
      <w:r w:rsidR="00793559">
        <w:rPr>
          <w:rFonts w:ascii="Times New Roman" w:eastAsia="Times New Roman" w:hAnsi="Times New Roman" w:cs="Times New Roman"/>
          <w:sz w:val="28"/>
          <w:szCs w:val="24"/>
          <w:lang w:eastAsia="ru-RU"/>
        </w:rPr>
        <w:t xml:space="preserve">, </w:t>
      </w:r>
      <w:r w:rsidR="00793559" w:rsidRPr="0023456E">
        <w:rPr>
          <w:rFonts w:ascii="Times New Roman" w:eastAsia="Times New Roman" w:hAnsi="Times New Roman" w:cs="Times New Roman"/>
          <w:sz w:val="28"/>
          <w:szCs w:val="24"/>
          <w:lang w:eastAsia="ru-RU"/>
        </w:rPr>
        <w:t>наградами Центрального комитета</w:t>
      </w:r>
      <w:r w:rsidR="004053B9" w:rsidRPr="004053B9">
        <w:rPr>
          <w:rFonts w:ascii="Times New Roman" w:eastAsia="Times New Roman" w:hAnsi="Times New Roman" w:cs="Times New Roman"/>
          <w:sz w:val="28"/>
          <w:szCs w:val="24"/>
          <w:lang w:eastAsia="ru-RU"/>
        </w:rPr>
        <w:t xml:space="preserve"> </w:t>
      </w:r>
      <w:r w:rsidR="004053B9">
        <w:rPr>
          <w:rFonts w:ascii="Times New Roman" w:eastAsia="Times New Roman" w:hAnsi="Times New Roman" w:cs="Times New Roman"/>
          <w:sz w:val="28"/>
          <w:szCs w:val="24"/>
          <w:lang w:eastAsia="ru-RU"/>
        </w:rPr>
        <w:t>Профсоюза</w:t>
      </w:r>
      <w:r w:rsidR="00793559" w:rsidRPr="0023456E">
        <w:rPr>
          <w:rFonts w:ascii="Times New Roman" w:eastAsia="Times New Roman" w:hAnsi="Times New Roman" w:cs="Times New Roman"/>
          <w:sz w:val="28"/>
          <w:szCs w:val="24"/>
          <w:lang w:eastAsia="ru-RU"/>
        </w:rPr>
        <w:t xml:space="preserve">. </w:t>
      </w:r>
      <w:r w:rsidRPr="00142146">
        <w:rPr>
          <w:rFonts w:ascii="Times New Roman" w:eastAsia="Times New Roman" w:hAnsi="Times New Roman" w:cs="Times New Roman"/>
          <w:sz w:val="28"/>
          <w:szCs w:val="24"/>
          <w:lang w:eastAsia="ru-RU"/>
        </w:rPr>
        <w:t xml:space="preserve">Награжденным знаком вручается </w:t>
      </w:r>
      <w:r w:rsidR="008D7562">
        <w:rPr>
          <w:rFonts w:ascii="Times New Roman" w:eastAsia="Times New Roman" w:hAnsi="Times New Roman" w:cs="Times New Roman"/>
          <w:sz w:val="28"/>
          <w:szCs w:val="24"/>
          <w:lang w:eastAsia="ru-RU"/>
        </w:rPr>
        <w:t>удостоверение (Приложение 17</w:t>
      </w:r>
      <w:r w:rsidR="002860FC">
        <w:rPr>
          <w:rFonts w:ascii="Times New Roman" w:eastAsia="Times New Roman" w:hAnsi="Times New Roman" w:cs="Times New Roman"/>
          <w:sz w:val="28"/>
          <w:szCs w:val="24"/>
          <w:lang w:eastAsia="ru-RU"/>
        </w:rPr>
        <w:t xml:space="preserve">), </w:t>
      </w:r>
      <w:r w:rsidRPr="00142146">
        <w:rPr>
          <w:rFonts w:ascii="Times New Roman" w:eastAsia="Times New Roman" w:hAnsi="Times New Roman" w:cs="Times New Roman"/>
          <w:sz w:val="28"/>
          <w:szCs w:val="24"/>
          <w:lang w:eastAsia="ru-RU"/>
        </w:rPr>
        <w:t>денежная премия, размер которой устанавливается Постановлением Президиума Профсоюза.</w:t>
      </w:r>
    </w:p>
    <w:p w14:paraId="1FDD53B0" w14:textId="7A14EAB9" w:rsidR="00142146" w:rsidRPr="0023456E" w:rsidRDefault="0023456E" w:rsidP="0012453B">
      <w:pPr>
        <w:spacing w:after="0" w:line="240" w:lineRule="auto"/>
        <w:ind w:left="40" w:right="40" w:firstLine="851"/>
        <w:jc w:val="both"/>
        <w:rPr>
          <w:rFonts w:ascii="Times New Roman" w:eastAsia="Times New Roman" w:hAnsi="Times New Roman" w:cs="Times New Roman"/>
          <w:sz w:val="28"/>
          <w:szCs w:val="24"/>
          <w:lang w:eastAsia="ru-RU"/>
        </w:rPr>
      </w:pPr>
      <w:r w:rsidRPr="0023456E">
        <w:rPr>
          <w:rFonts w:ascii="Times New Roman" w:eastAsia="Times New Roman" w:hAnsi="Times New Roman" w:cs="Times New Roman"/>
          <w:sz w:val="28"/>
          <w:szCs w:val="24"/>
          <w:lang w:eastAsia="ru-RU"/>
        </w:rPr>
        <w:t xml:space="preserve">Повторное награждение нагрудным знаком </w:t>
      </w:r>
      <w:r w:rsidR="009D07F6" w:rsidRPr="001B1756">
        <w:rPr>
          <w:rFonts w:ascii="Times New Roman" w:hAnsi="Times New Roman"/>
          <w:sz w:val="28"/>
        </w:rPr>
        <w:t>«За активную работу в Профсоюзе»</w:t>
      </w:r>
      <w:r w:rsidR="009D07F6">
        <w:rPr>
          <w:rFonts w:ascii="Times New Roman" w:hAnsi="Times New Roman"/>
          <w:sz w:val="28"/>
        </w:rPr>
        <w:t xml:space="preserve"> </w:t>
      </w:r>
      <w:r w:rsidRPr="0023456E">
        <w:rPr>
          <w:rFonts w:ascii="Times New Roman" w:eastAsia="Times New Roman" w:hAnsi="Times New Roman" w:cs="Times New Roman"/>
          <w:sz w:val="28"/>
          <w:szCs w:val="24"/>
          <w:lang w:eastAsia="ru-RU"/>
        </w:rPr>
        <w:t>не осуществляется.</w:t>
      </w:r>
    </w:p>
    <w:p w14:paraId="482E317C" w14:textId="4272B61A" w:rsidR="0023456E" w:rsidRDefault="0023456E" w:rsidP="00142146">
      <w:pPr>
        <w:spacing w:after="0" w:line="240" w:lineRule="auto"/>
        <w:ind w:left="40" w:right="40" w:firstLine="851"/>
        <w:jc w:val="both"/>
        <w:rPr>
          <w:rFonts w:ascii="Times New Roman" w:eastAsia="Times New Roman" w:hAnsi="Times New Roman" w:cs="Times New Roman"/>
          <w:sz w:val="28"/>
          <w:szCs w:val="24"/>
          <w:lang w:eastAsia="ru-RU"/>
        </w:rPr>
      </w:pPr>
    </w:p>
    <w:p w14:paraId="45C0ED78" w14:textId="1562EF43" w:rsidR="00E95C45" w:rsidRDefault="00E95C45" w:rsidP="00142146">
      <w:pPr>
        <w:spacing w:after="0" w:line="240" w:lineRule="auto"/>
        <w:ind w:left="40" w:right="40" w:firstLine="851"/>
        <w:jc w:val="both"/>
        <w:rPr>
          <w:rFonts w:ascii="Times New Roman" w:eastAsia="Times New Roman" w:hAnsi="Times New Roman" w:cs="Times New Roman"/>
          <w:sz w:val="28"/>
          <w:szCs w:val="24"/>
          <w:lang w:eastAsia="ru-RU"/>
        </w:rPr>
      </w:pPr>
    </w:p>
    <w:p w14:paraId="0F818894" w14:textId="776141D2" w:rsidR="00E95C45" w:rsidRDefault="00E95C45" w:rsidP="00142146">
      <w:pPr>
        <w:spacing w:after="0" w:line="240" w:lineRule="auto"/>
        <w:ind w:left="40" w:right="40" w:firstLine="851"/>
        <w:jc w:val="both"/>
        <w:rPr>
          <w:rFonts w:ascii="Times New Roman" w:eastAsia="Times New Roman" w:hAnsi="Times New Roman" w:cs="Times New Roman"/>
          <w:sz w:val="28"/>
          <w:szCs w:val="24"/>
          <w:lang w:eastAsia="ru-RU"/>
        </w:rPr>
      </w:pPr>
    </w:p>
    <w:p w14:paraId="69270DFF" w14:textId="1A50E175" w:rsidR="00E95C45" w:rsidRDefault="00E95C45" w:rsidP="00142146">
      <w:pPr>
        <w:spacing w:after="0" w:line="240" w:lineRule="auto"/>
        <w:ind w:left="40" w:right="40" w:firstLine="851"/>
        <w:jc w:val="both"/>
        <w:rPr>
          <w:rFonts w:ascii="Times New Roman" w:eastAsia="Times New Roman" w:hAnsi="Times New Roman" w:cs="Times New Roman"/>
          <w:sz w:val="28"/>
          <w:szCs w:val="24"/>
          <w:lang w:eastAsia="ru-RU"/>
        </w:rPr>
      </w:pPr>
    </w:p>
    <w:p w14:paraId="2BE5F59C" w14:textId="300C2CAD" w:rsidR="00E95C45" w:rsidRDefault="00E95C45" w:rsidP="00142146">
      <w:pPr>
        <w:spacing w:after="0" w:line="240" w:lineRule="auto"/>
        <w:ind w:left="40" w:right="40" w:firstLine="851"/>
        <w:jc w:val="both"/>
        <w:rPr>
          <w:rFonts w:ascii="Times New Roman" w:eastAsia="Times New Roman" w:hAnsi="Times New Roman" w:cs="Times New Roman"/>
          <w:sz w:val="28"/>
          <w:szCs w:val="24"/>
          <w:lang w:eastAsia="ru-RU"/>
        </w:rPr>
      </w:pPr>
    </w:p>
    <w:p w14:paraId="5E1ABBDE" w14:textId="42A61761" w:rsidR="00E95C45" w:rsidRDefault="00E95C45" w:rsidP="00142146">
      <w:pPr>
        <w:spacing w:after="0" w:line="240" w:lineRule="auto"/>
        <w:ind w:left="40" w:right="40" w:firstLine="851"/>
        <w:jc w:val="both"/>
        <w:rPr>
          <w:rFonts w:ascii="Times New Roman" w:eastAsia="Times New Roman" w:hAnsi="Times New Roman" w:cs="Times New Roman"/>
          <w:sz w:val="28"/>
          <w:szCs w:val="24"/>
          <w:lang w:eastAsia="ru-RU"/>
        </w:rPr>
      </w:pPr>
    </w:p>
    <w:p w14:paraId="78DBB502" w14:textId="1FBC0697" w:rsidR="00E95C45" w:rsidRDefault="00E95C45" w:rsidP="00142146">
      <w:pPr>
        <w:spacing w:after="0" w:line="240" w:lineRule="auto"/>
        <w:ind w:left="40" w:right="40" w:firstLine="851"/>
        <w:jc w:val="both"/>
        <w:rPr>
          <w:rFonts w:ascii="Times New Roman" w:eastAsia="Times New Roman" w:hAnsi="Times New Roman" w:cs="Times New Roman"/>
          <w:sz w:val="28"/>
          <w:szCs w:val="24"/>
          <w:lang w:eastAsia="ru-RU"/>
        </w:rPr>
      </w:pPr>
    </w:p>
    <w:p w14:paraId="0B5581E3" w14:textId="77777777" w:rsidR="00E95C45" w:rsidRPr="00142146" w:rsidRDefault="00E95C45" w:rsidP="00142146">
      <w:pPr>
        <w:spacing w:after="0" w:line="240" w:lineRule="auto"/>
        <w:ind w:left="40" w:right="40" w:firstLine="851"/>
        <w:jc w:val="both"/>
        <w:rPr>
          <w:rFonts w:ascii="Times New Roman" w:eastAsia="Times New Roman" w:hAnsi="Times New Roman" w:cs="Times New Roman"/>
          <w:sz w:val="28"/>
          <w:szCs w:val="24"/>
          <w:lang w:eastAsia="ru-RU"/>
        </w:rPr>
      </w:pPr>
    </w:p>
    <w:p w14:paraId="3C438DFC" w14:textId="1548D171" w:rsidR="001B7FC3" w:rsidRDefault="001B7FC3" w:rsidP="00993DE3">
      <w:pPr>
        <w:spacing w:after="0" w:line="240" w:lineRule="auto"/>
        <w:ind w:right="40"/>
        <w:rPr>
          <w:rFonts w:ascii="Times New Roman" w:eastAsia="Times New Roman" w:hAnsi="Times New Roman" w:cs="Times New Roman"/>
          <w:b/>
          <w:sz w:val="28"/>
          <w:szCs w:val="28"/>
          <w:lang w:eastAsia="ru-RU"/>
        </w:rPr>
      </w:pPr>
    </w:p>
    <w:p w14:paraId="22FA98FD" w14:textId="6A2F8664" w:rsidR="00452631" w:rsidRPr="0023456E" w:rsidRDefault="00452631" w:rsidP="0023456E">
      <w:pPr>
        <w:spacing w:after="0" w:line="240" w:lineRule="auto"/>
        <w:ind w:right="40"/>
        <w:jc w:val="center"/>
        <w:rPr>
          <w:rFonts w:ascii="Times New Roman" w:eastAsia="Times New Roman" w:hAnsi="Times New Roman" w:cs="Times New Roman"/>
          <w:b/>
          <w:sz w:val="28"/>
          <w:szCs w:val="28"/>
          <w:lang w:eastAsia="ru-RU"/>
        </w:rPr>
      </w:pPr>
      <w:r w:rsidRPr="0023456E">
        <w:rPr>
          <w:rFonts w:ascii="Times New Roman" w:eastAsia="Times New Roman" w:hAnsi="Times New Roman" w:cs="Times New Roman"/>
          <w:b/>
          <w:sz w:val="28"/>
          <w:szCs w:val="28"/>
          <w:lang w:eastAsia="ru-RU"/>
        </w:rPr>
        <w:lastRenderedPageBreak/>
        <w:t xml:space="preserve">Изображение </w:t>
      </w:r>
      <w:r w:rsidR="006417D2" w:rsidRPr="0023456E">
        <w:rPr>
          <w:rFonts w:ascii="Times New Roman" w:eastAsia="Times New Roman" w:hAnsi="Times New Roman" w:cs="Times New Roman"/>
          <w:b/>
          <w:sz w:val="28"/>
          <w:szCs w:val="28"/>
          <w:lang w:eastAsia="ru-RU"/>
        </w:rPr>
        <w:t xml:space="preserve">нагрудного </w:t>
      </w:r>
      <w:r w:rsidR="00142146" w:rsidRPr="0023456E">
        <w:rPr>
          <w:rFonts w:ascii="Times New Roman" w:eastAsia="Times New Roman" w:hAnsi="Times New Roman" w:cs="Times New Roman"/>
          <w:b/>
          <w:sz w:val="28"/>
          <w:szCs w:val="28"/>
          <w:lang w:eastAsia="ru-RU"/>
        </w:rPr>
        <w:t xml:space="preserve">знака </w:t>
      </w:r>
      <w:bookmarkStart w:id="7" w:name="_Hlk176453895"/>
    </w:p>
    <w:p w14:paraId="08E03DCA" w14:textId="06AAD1D2" w:rsidR="00142146" w:rsidRDefault="00142146" w:rsidP="0023456E">
      <w:pPr>
        <w:spacing w:after="0" w:line="240" w:lineRule="auto"/>
        <w:ind w:right="40"/>
        <w:jc w:val="center"/>
        <w:rPr>
          <w:rFonts w:ascii="Times New Roman" w:eastAsia="Times New Roman" w:hAnsi="Times New Roman" w:cs="Times New Roman"/>
          <w:b/>
          <w:sz w:val="28"/>
          <w:szCs w:val="28"/>
          <w:lang w:eastAsia="ru-RU"/>
        </w:rPr>
      </w:pPr>
      <w:r w:rsidRPr="0023456E">
        <w:rPr>
          <w:rFonts w:ascii="Times New Roman" w:eastAsia="Times New Roman" w:hAnsi="Times New Roman" w:cs="Times New Roman"/>
          <w:b/>
          <w:sz w:val="28"/>
          <w:szCs w:val="28"/>
          <w:lang w:eastAsia="ru-RU"/>
        </w:rPr>
        <w:t>«За активную работу в Профсоюзе»</w:t>
      </w:r>
      <w:bookmarkEnd w:id="7"/>
    </w:p>
    <w:p w14:paraId="246FCFDF" w14:textId="3D291118" w:rsidR="001B7FC3" w:rsidRPr="0023456E" w:rsidRDefault="001B7FC3" w:rsidP="0023456E">
      <w:pPr>
        <w:spacing w:after="0" w:line="240" w:lineRule="auto"/>
        <w:ind w:right="40"/>
        <w:jc w:val="center"/>
        <w:rPr>
          <w:rFonts w:ascii="Times New Roman" w:eastAsia="Times New Roman" w:hAnsi="Times New Roman" w:cs="Times New Roman"/>
          <w:b/>
          <w:sz w:val="28"/>
          <w:szCs w:val="28"/>
          <w:lang w:eastAsia="ru-RU"/>
        </w:rPr>
      </w:pPr>
    </w:p>
    <w:p w14:paraId="218755FE" w14:textId="50BE519E" w:rsidR="00142146" w:rsidRPr="0023456E" w:rsidRDefault="00E95C45" w:rsidP="00142146">
      <w:pPr>
        <w:spacing w:after="0" w:line="240" w:lineRule="auto"/>
        <w:ind w:firstLine="992"/>
        <w:jc w:val="both"/>
        <w:rPr>
          <w:rFonts w:ascii="Times New Roman" w:eastAsia="Times New Roman" w:hAnsi="Times New Roman" w:cs="Times New Roman"/>
          <w:sz w:val="28"/>
          <w:szCs w:val="24"/>
          <w:lang w:eastAsia="ru-RU"/>
        </w:rPr>
      </w:pPr>
      <w:r w:rsidRPr="00E95C45">
        <w:rPr>
          <w:rFonts w:ascii="Times New Roman" w:eastAsia="Times New Roman" w:hAnsi="Times New Roman" w:cs="Times New Roman"/>
          <w:sz w:val="28"/>
          <w:szCs w:val="24"/>
          <w:lang w:eastAsia="ru-RU"/>
        </w:rPr>
        <w:object w:dxaOrig="4320" w:dyaOrig="3053" w14:anchorId="42ECF6C4">
          <v:shape id="_x0000_i1031" type="#_x0000_t75" style="width:441.2pt;height:310.6pt" o:ole="">
            <v:imagedata r:id="rId28" o:title=""/>
          </v:shape>
          <o:OLEObject Type="Embed" ProgID="FoxitReader.Document" ShapeID="_x0000_i1031" DrawAspect="Content" ObjectID="_1789794801" r:id="rId29"/>
        </w:object>
      </w:r>
    </w:p>
    <w:p w14:paraId="05536E31" w14:textId="6B81A553" w:rsidR="006F7BB6" w:rsidRDefault="006F7BB6">
      <w:pPr>
        <w:rPr>
          <w:rFonts w:ascii="Times New Roman" w:eastAsia="Times New Roman" w:hAnsi="Times New Roman" w:cs="Times New Roman"/>
          <w:sz w:val="28"/>
          <w:szCs w:val="24"/>
          <w:lang w:eastAsia="ru-RU"/>
        </w:rPr>
      </w:pPr>
    </w:p>
    <w:p w14:paraId="67B058A9" w14:textId="734640CE" w:rsidR="00E95C45" w:rsidRDefault="00E95C45">
      <w:pPr>
        <w:rPr>
          <w:rFonts w:ascii="Times New Roman" w:eastAsia="Times New Roman" w:hAnsi="Times New Roman" w:cs="Times New Roman"/>
          <w:sz w:val="28"/>
          <w:szCs w:val="24"/>
          <w:lang w:eastAsia="ru-RU"/>
        </w:rPr>
      </w:pPr>
    </w:p>
    <w:p w14:paraId="693110E0" w14:textId="1A614CE6" w:rsidR="00E95C45" w:rsidRDefault="00E95C45">
      <w:pPr>
        <w:rPr>
          <w:rFonts w:ascii="Times New Roman" w:eastAsia="Times New Roman" w:hAnsi="Times New Roman" w:cs="Times New Roman"/>
          <w:sz w:val="28"/>
          <w:szCs w:val="24"/>
          <w:lang w:eastAsia="ru-RU"/>
        </w:rPr>
      </w:pPr>
    </w:p>
    <w:p w14:paraId="21CFE022" w14:textId="3ED64441" w:rsidR="00E95C45" w:rsidRDefault="00E95C45">
      <w:pPr>
        <w:rPr>
          <w:rFonts w:ascii="Times New Roman" w:eastAsia="Times New Roman" w:hAnsi="Times New Roman" w:cs="Times New Roman"/>
          <w:sz w:val="28"/>
          <w:szCs w:val="24"/>
          <w:lang w:eastAsia="ru-RU"/>
        </w:rPr>
      </w:pPr>
    </w:p>
    <w:p w14:paraId="3D054B87" w14:textId="0F2F52B0" w:rsidR="00E95C45" w:rsidRDefault="00E95C45">
      <w:pPr>
        <w:rPr>
          <w:rFonts w:ascii="Times New Roman" w:eastAsia="Times New Roman" w:hAnsi="Times New Roman" w:cs="Times New Roman"/>
          <w:sz w:val="28"/>
          <w:szCs w:val="24"/>
          <w:lang w:eastAsia="ru-RU"/>
        </w:rPr>
      </w:pPr>
    </w:p>
    <w:p w14:paraId="2583D8D8" w14:textId="4E22A511" w:rsidR="00E95C45" w:rsidRDefault="00E95C45">
      <w:pPr>
        <w:rPr>
          <w:rFonts w:ascii="Times New Roman" w:eastAsia="Times New Roman" w:hAnsi="Times New Roman" w:cs="Times New Roman"/>
          <w:sz w:val="28"/>
          <w:szCs w:val="24"/>
          <w:lang w:eastAsia="ru-RU"/>
        </w:rPr>
      </w:pPr>
    </w:p>
    <w:p w14:paraId="22236BC6" w14:textId="43EA424D" w:rsidR="00E95C45" w:rsidRDefault="00E95C45">
      <w:pPr>
        <w:rPr>
          <w:rFonts w:ascii="Times New Roman" w:eastAsia="Times New Roman" w:hAnsi="Times New Roman" w:cs="Times New Roman"/>
          <w:sz w:val="28"/>
          <w:szCs w:val="24"/>
          <w:lang w:eastAsia="ru-RU"/>
        </w:rPr>
      </w:pPr>
    </w:p>
    <w:p w14:paraId="0CFE66BB" w14:textId="16B7D6D9" w:rsidR="00E95C45" w:rsidRDefault="00E95C45">
      <w:pPr>
        <w:rPr>
          <w:rFonts w:ascii="Times New Roman" w:eastAsia="Times New Roman" w:hAnsi="Times New Roman" w:cs="Times New Roman"/>
          <w:sz w:val="28"/>
          <w:szCs w:val="24"/>
          <w:lang w:eastAsia="ru-RU"/>
        </w:rPr>
      </w:pPr>
    </w:p>
    <w:p w14:paraId="25B9FE2D" w14:textId="6B58D8CA" w:rsidR="00E95C45" w:rsidRDefault="00E95C45">
      <w:pPr>
        <w:rPr>
          <w:rFonts w:ascii="Times New Roman" w:eastAsia="Times New Roman" w:hAnsi="Times New Roman" w:cs="Times New Roman"/>
          <w:sz w:val="28"/>
          <w:szCs w:val="24"/>
          <w:lang w:eastAsia="ru-RU"/>
        </w:rPr>
      </w:pPr>
    </w:p>
    <w:p w14:paraId="4A81B26C" w14:textId="6CA6A895" w:rsidR="00E95C45" w:rsidRDefault="00E95C45">
      <w:pPr>
        <w:rPr>
          <w:rFonts w:ascii="Times New Roman" w:eastAsia="Times New Roman" w:hAnsi="Times New Roman" w:cs="Times New Roman"/>
          <w:sz w:val="28"/>
          <w:szCs w:val="24"/>
          <w:lang w:eastAsia="ru-RU"/>
        </w:rPr>
      </w:pPr>
    </w:p>
    <w:p w14:paraId="509E43AE" w14:textId="6297453F" w:rsidR="00E95C45" w:rsidRDefault="00E95C45">
      <w:pPr>
        <w:rPr>
          <w:rFonts w:ascii="Times New Roman" w:eastAsia="Times New Roman" w:hAnsi="Times New Roman" w:cs="Times New Roman"/>
          <w:sz w:val="28"/>
          <w:szCs w:val="24"/>
          <w:lang w:eastAsia="ru-RU"/>
        </w:rPr>
      </w:pPr>
    </w:p>
    <w:p w14:paraId="60487653" w14:textId="56F03255" w:rsidR="00E95C45" w:rsidRDefault="00E95C45">
      <w:pPr>
        <w:rPr>
          <w:rFonts w:ascii="Times New Roman" w:eastAsia="Times New Roman" w:hAnsi="Times New Roman" w:cs="Times New Roman"/>
          <w:sz w:val="28"/>
          <w:szCs w:val="24"/>
          <w:lang w:eastAsia="ru-RU"/>
        </w:rPr>
      </w:pPr>
    </w:p>
    <w:p w14:paraId="57C7BB19" w14:textId="24618E38" w:rsidR="00E95C45" w:rsidRDefault="00E95C45">
      <w:pPr>
        <w:rPr>
          <w:rFonts w:ascii="Times New Roman" w:eastAsia="Times New Roman" w:hAnsi="Times New Roman" w:cs="Times New Roman"/>
          <w:sz w:val="28"/>
          <w:szCs w:val="24"/>
          <w:lang w:eastAsia="ru-RU"/>
        </w:rPr>
      </w:pPr>
    </w:p>
    <w:p w14:paraId="3B6E0EB5" w14:textId="70E41710" w:rsidR="00E95C45" w:rsidRDefault="00E95C45">
      <w:pPr>
        <w:rPr>
          <w:rFonts w:ascii="Times New Roman" w:eastAsia="Times New Roman" w:hAnsi="Times New Roman" w:cs="Times New Roman"/>
          <w:sz w:val="28"/>
          <w:szCs w:val="24"/>
          <w:lang w:eastAsia="ru-RU"/>
        </w:rPr>
      </w:pPr>
    </w:p>
    <w:p w14:paraId="7955C236" w14:textId="77777777" w:rsidR="00E95C45" w:rsidRDefault="00E95C45">
      <w:pPr>
        <w:rPr>
          <w:rFonts w:ascii="Times New Roman" w:eastAsia="Times New Roman" w:hAnsi="Times New Roman" w:cs="Times New Roman"/>
          <w:sz w:val="28"/>
          <w:szCs w:val="24"/>
          <w:lang w:eastAsia="ru-RU"/>
        </w:rPr>
      </w:pPr>
    </w:p>
    <w:tbl>
      <w:tblPr>
        <w:tblW w:w="0" w:type="auto"/>
        <w:tblLook w:val="01E0" w:firstRow="1" w:lastRow="1" w:firstColumn="1" w:lastColumn="1" w:noHBand="0" w:noVBand="0"/>
      </w:tblPr>
      <w:tblGrid>
        <w:gridCol w:w="4778"/>
        <w:gridCol w:w="4860"/>
      </w:tblGrid>
      <w:tr w:rsidR="0023456E" w:rsidRPr="0023456E" w14:paraId="48D8F1CD" w14:textId="77777777" w:rsidTr="0023456E">
        <w:trPr>
          <w:trHeight w:val="338"/>
        </w:trPr>
        <w:tc>
          <w:tcPr>
            <w:tcW w:w="4778" w:type="dxa"/>
          </w:tcPr>
          <w:p w14:paraId="5FFABBD3" w14:textId="77777777" w:rsidR="00142146" w:rsidRPr="0023456E" w:rsidRDefault="00142146" w:rsidP="00142146">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tc>
        <w:tc>
          <w:tcPr>
            <w:tcW w:w="4860" w:type="dxa"/>
            <w:hideMark/>
          </w:tcPr>
          <w:p w14:paraId="15390DF3" w14:textId="1BEF861E" w:rsidR="00142146" w:rsidRPr="0023456E" w:rsidRDefault="002F7F89" w:rsidP="00013AD5">
            <w:pPr>
              <w:keepNext/>
              <w:keepLines/>
              <w:spacing w:before="40" w:after="0"/>
              <w:jc w:val="right"/>
              <w:outlineLvl w:val="1"/>
              <w:rPr>
                <w:rFonts w:ascii="Calibri" w:eastAsia="Calibri" w:hAnsi="Calibri" w:cs="Times New Roman"/>
                <w:lang w:eastAsia="ru-RU"/>
              </w:rPr>
            </w:pPr>
            <w:bookmarkStart w:id="8" w:name="_Приложение_№6"/>
            <w:bookmarkEnd w:id="8"/>
            <w:r>
              <w:rPr>
                <w:rFonts w:ascii="Times New Roman" w:eastAsia="Times New Roman" w:hAnsi="Times New Roman" w:cs="Times New Roman"/>
                <w:sz w:val="26"/>
                <w:szCs w:val="26"/>
                <w:lang w:eastAsia="ru-RU"/>
              </w:rPr>
              <w:t xml:space="preserve">Приложение </w:t>
            </w:r>
            <w:r w:rsidR="00013AD5">
              <w:rPr>
                <w:rFonts w:ascii="Times New Roman" w:eastAsia="Times New Roman" w:hAnsi="Times New Roman" w:cs="Times New Roman"/>
                <w:sz w:val="26"/>
                <w:szCs w:val="26"/>
                <w:lang w:eastAsia="ru-RU"/>
              </w:rPr>
              <w:t>12</w:t>
            </w:r>
          </w:p>
        </w:tc>
      </w:tr>
    </w:tbl>
    <w:p w14:paraId="003F32D8" w14:textId="77777777" w:rsidR="00B21EAC" w:rsidRDefault="00B21EAC" w:rsidP="00142146">
      <w:pPr>
        <w:autoSpaceDE w:val="0"/>
        <w:autoSpaceDN w:val="0"/>
        <w:adjustRightInd w:val="0"/>
        <w:spacing w:after="0" w:line="240" w:lineRule="auto"/>
        <w:ind w:firstLine="851"/>
        <w:jc w:val="center"/>
        <w:rPr>
          <w:rFonts w:ascii="Times New Roman" w:eastAsia="Times New Roman" w:hAnsi="Times New Roman" w:cs="Times New Roman"/>
          <w:b/>
          <w:color w:val="C00000"/>
          <w:sz w:val="28"/>
          <w:szCs w:val="28"/>
          <w:lang w:eastAsia="ru-RU"/>
        </w:rPr>
      </w:pPr>
    </w:p>
    <w:p w14:paraId="1426CB0B" w14:textId="77777777" w:rsidR="00142146" w:rsidRPr="00142146" w:rsidRDefault="00142146" w:rsidP="00013AD5">
      <w:pPr>
        <w:autoSpaceDE w:val="0"/>
        <w:autoSpaceDN w:val="0"/>
        <w:adjustRightInd w:val="0"/>
        <w:spacing w:after="0" w:line="240" w:lineRule="auto"/>
        <w:ind w:firstLine="851"/>
        <w:rPr>
          <w:rFonts w:ascii="Times New Roman" w:eastAsia="Times New Roman" w:hAnsi="Times New Roman" w:cs="Times New Roman"/>
          <w:b/>
          <w:sz w:val="28"/>
          <w:szCs w:val="28"/>
          <w:lang w:eastAsia="ru-RU"/>
        </w:rPr>
      </w:pPr>
    </w:p>
    <w:p w14:paraId="3A98B123" w14:textId="77777777" w:rsidR="00BA0ABC" w:rsidRDefault="00BA0ABC" w:rsidP="0023456E">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A0ABC">
        <w:rPr>
          <w:rFonts w:ascii="Times New Roman" w:eastAsia="Times New Roman" w:hAnsi="Times New Roman" w:cs="Times New Roman"/>
          <w:b/>
          <w:sz w:val="28"/>
          <w:szCs w:val="28"/>
          <w:lang w:eastAsia="ru-RU"/>
        </w:rPr>
        <w:t>П О Л О Ж Е Н И Е</w:t>
      </w:r>
    </w:p>
    <w:p w14:paraId="2F481FAB" w14:textId="0ED06362" w:rsidR="00142146" w:rsidRPr="00CB7A39" w:rsidRDefault="00142146" w:rsidP="0023456E">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B7A39">
        <w:rPr>
          <w:rFonts w:ascii="Times New Roman" w:eastAsia="Times New Roman" w:hAnsi="Times New Roman" w:cs="Times New Roman"/>
          <w:b/>
          <w:sz w:val="28"/>
          <w:szCs w:val="28"/>
          <w:lang w:eastAsia="ru-RU"/>
        </w:rPr>
        <w:t xml:space="preserve"> о</w:t>
      </w:r>
      <w:r w:rsidR="008817CE" w:rsidRPr="00CB7A39">
        <w:rPr>
          <w:rFonts w:ascii="Times New Roman" w:eastAsia="Times New Roman" w:hAnsi="Times New Roman" w:cs="Times New Roman"/>
          <w:b/>
          <w:sz w:val="28"/>
          <w:szCs w:val="28"/>
          <w:lang w:eastAsia="ru-RU"/>
        </w:rPr>
        <w:t xml:space="preserve"> </w:t>
      </w:r>
      <w:r w:rsidRPr="00CB7A39">
        <w:rPr>
          <w:rFonts w:ascii="Times New Roman" w:eastAsia="Times New Roman" w:hAnsi="Times New Roman" w:cs="Times New Roman"/>
          <w:b/>
          <w:sz w:val="28"/>
          <w:szCs w:val="28"/>
          <w:lang w:eastAsia="ru-RU"/>
        </w:rPr>
        <w:t>знаке «За развитие социального партнерства»</w:t>
      </w:r>
    </w:p>
    <w:p w14:paraId="7CF39F36" w14:textId="77777777" w:rsidR="00142146" w:rsidRPr="00CB7A39" w:rsidRDefault="00142146" w:rsidP="00142146">
      <w:pPr>
        <w:spacing w:after="0" w:line="240" w:lineRule="auto"/>
        <w:ind w:firstLine="851"/>
        <w:jc w:val="both"/>
        <w:rPr>
          <w:rFonts w:ascii="Times New Roman" w:eastAsia="Times New Roman" w:hAnsi="Times New Roman" w:cs="Times New Roman"/>
          <w:b/>
          <w:sz w:val="28"/>
          <w:szCs w:val="28"/>
          <w:lang w:eastAsia="ru-RU"/>
        </w:rPr>
      </w:pPr>
    </w:p>
    <w:p w14:paraId="292FCE62" w14:textId="20E928EE" w:rsidR="00142146" w:rsidRPr="00CB7A39" w:rsidRDefault="0023456E" w:rsidP="00A05196">
      <w:pPr>
        <w:spacing w:after="0" w:line="276" w:lineRule="auto"/>
        <w:ind w:firstLine="709"/>
        <w:jc w:val="both"/>
        <w:rPr>
          <w:rFonts w:ascii="Times New Roman" w:eastAsia="Times New Roman" w:hAnsi="Times New Roman" w:cs="Times New Roman"/>
          <w:sz w:val="28"/>
          <w:szCs w:val="28"/>
          <w:lang w:eastAsia="ru-RU"/>
        </w:rPr>
      </w:pPr>
      <w:r w:rsidRPr="00CB7A39">
        <w:rPr>
          <w:rFonts w:ascii="Times New Roman" w:eastAsia="Times New Roman" w:hAnsi="Times New Roman" w:cs="Times New Roman"/>
          <w:sz w:val="28"/>
          <w:szCs w:val="28"/>
          <w:lang w:eastAsia="ru-RU"/>
        </w:rPr>
        <w:t>З</w:t>
      </w:r>
      <w:r w:rsidR="00142146" w:rsidRPr="00CB7A39">
        <w:rPr>
          <w:rFonts w:ascii="Times New Roman" w:eastAsia="Times New Roman" w:hAnsi="Times New Roman" w:cs="Times New Roman"/>
          <w:sz w:val="28"/>
          <w:szCs w:val="28"/>
          <w:lang w:eastAsia="ru-RU"/>
        </w:rPr>
        <w:t>нак РОСПРОФЖЕЛ «За развитие социального партнерства» учрежден для награждения руководителей</w:t>
      </w:r>
      <w:r w:rsidRPr="00CB7A39">
        <w:rPr>
          <w:rFonts w:ascii="Times New Roman" w:eastAsia="Times New Roman" w:hAnsi="Times New Roman" w:cs="Times New Roman"/>
          <w:sz w:val="28"/>
          <w:szCs w:val="28"/>
          <w:lang w:eastAsia="ru-RU"/>
        </w:rPr>
        <w:t xml:space="preserve"> </w:t>
      </w:r>
      <w:r w:rsidR="00142146" w:rsidRPr="00CB7A39">
        <w:rPr>
          <w:rFonts w:ascii="Times New Roman" w:eastAsia="Times New Roman" w:hAnsi="Times New Roman" w:cs="Times New Roman"/>
          <w:sz w:val="28"/>
          <w:szCs w:val="28"/>
          <w:lang w:eastAsia="ru-RU"/>
        </w:rPr>
        <w:t xml:space="preserve">предприятий и </w:t>
      </w:r>
      <w:r w:rsidR="0094540E" w:rsidRPr="00CB7A39">
        <w:rPr>
          <w:rFonts w:ascii="Times New Roman" w:eastAsia="Times New Roman" w:hAnsi="Times New Roman" w:cs="Times New Roman"/>
          <w:sz w:val="28"/>
          <w:szCs w:val="28"/>
          <w:lang w:eastAsia="ru-RU"/>
        </w:rPr>
        <w:t>организаций, где действует РОСПРОФЖЕЛ</w:t>
      </w:r>
      <w:bookmarkStart w:id="9" w:name="_Hlk176528951"/>
      <w:r w:rsidR="00FD4D93" w:rsidRPr="00CB7A39">
        <w:rPr>
          <w:rFonts w:ascii="Times New Roman" w:eastAsia="Times New Roman" w:hAnsi="Times New Roman" w:cs="Times New Roman"/>
          <w:sz w:val="28"/>
          <w:szCs w:val="28"/>
          <w:lang w:eastAsia="ru-RU"/>
        </w:rPr>
        <w:t>, а также руководител</w:t>
      </w:r>
      <w:r w:rsidR="00CB7A39" w:rsidRPr="00CB7A39">
        <w:rPr>
          <w:rFonts w:ascii="Times New Roman" w:eastAsia="Times New Roman" w:hAnsi="Times New Roman" w:cs="Times New Roman"/>
          <w:sz w:val="28"/>
          <w:szCs w:val="28"/>
          <w:lang w:eastAsia="ru-RU"/>
        </w:rPr>
        <w:t>ей</w:t>
      </w:r>
      <w:r w:rsidR="00FD4D93" w:rsidRPr="00CB7A39">
        <w:rPr>
          <w:rFonts w:ascii="Times New Roman" w:eastAsia="Times New Roman" w:hAnsi="Times New Roman" w:cs="Times New Roman"/>
          <w:sz w:val="28"/>
          <w:szCs w:val="28"/>
          <w:lang w:eastAsia="ru-RU"/>
        </w:rPr>
        <w:t xml:space="preserve"> Федеральных и региональных органов исполнительной власти и руководител</w:t>
      </w:r>
      <w:r w:rsidR="00CB7A39" w:rsidRPr="00CB7A39">
        <w:rPr>
          <w:rFonts w:ascii="Times New Roman" w:eastAsia="Times New Roman" w:hAnsi="Times New Roman" w:cs="Times New Roman"/>
          <w:sz w:val="28"/>
          <w:szCs w:val="28"/>
          <w:lang w:eastAsia="ru-RU"/>
        </w:rPr>
        <w:t>ей</w:t>
      </w:r>
      <w:r w:rsidR="00FD4D93" w:rsidRPr="00CB7A39">
        <w:rPr>
          <w:rFonts w:ascii="Times New Roman" w:eastAsia="Times New Roman" w:hAnsi="Times New Roman" w:cs="Times New Roman"/>
          <w:sz w:val="28"/>
          <w:szCs w:val="28"/>
          <w:lang w:eastAsia="ru-RU"/>
        </w:rPr>
        <w:t xml:space="preserve"> объединений работодателей</w:t>
      </w:r>
      <w:bookmarkEnd w:id="9"/>
      <w:r w:rsidR="00142146" w:rsidRPr="00CB7A39">
        <w:rPr>
          <w:rFonts w:ascii="Times New Roman" w:eastAsia="Times New Roman" w:hAnsi="Times New Roman" w:cs="Times New Roman"/>
          <w:sz w:val="28"/>
          <w:szCs w:val="28"/>
          <w:lang w:eastAsia="ru-RU"/>
        </w:rPr>
        <w:t xml:space="preserve">, внесших большой вклад в развитие социального партнерства, трудовых, социально-экономических и культурных прав и интересов людей труда. </w:t>
      </w:r>
    </w:p>
    <w:p w14:paraId="311909E2" w14:textId="7726424B" w:rsidR="00CB7A39" w:rsidRDefault="00142146" w:rsidP="00CB7A39">
      <w:pPr>
        <w:spacing w:after="0" w:line="240" w:lineRule="auto"/>
        <w:ind w:left="40" w:right="40" w:firstLine="851"/>
        <w:jc w:val="both"/>
        <w:rPr>
          <w:rFonts w:ascii="Times New Roman" w:eastAsia="Times New Roman" w:hAnsi="Times New Roman" w:cs="Times New Roman"/>
          <w:sz w:val="28"/>
          <w:szCs w:val="24"/>
          <w:lang w:eastAsia="ru-RU"/>
        </w:rPr>
      </w:pPr>
      <w:r w:rsidRPr="00142146">
        <w:rPr>
          <w:rFonts w:ascii="Times New Roman" w:eastAsia="Times New Roman" w:hAnsi="Times New Roman" w:cs="Times New Roman"/>
          <w:sz w:val="28"/>
          <w:szCs w:val="28"/>
          <w:lang w:eastAsia="ru-RU"/>
        </w:rPr>
        <w:t>К знаку «За развитие социального партнерства» выдается удост</w:t>
      </w:r>
      <w:r w:rsidR="002860FC">
        <w:rPr>
          <w:rFonts w:ascii="Times New Roman" w:eastAsia="Times New Roman" w:hAnsi="Times New Roman" w:cs="Times New Roman"/>
          <w:sz w:val="28"/>
          <w:szCs w:val="28"/>
          <w:lang w:eastAsia="ru-RU"/>
        </w:rPr>
        <w:t>оверение устан</w:t>
      </w:r>
      <w:r w:rsidR="008D7562">
        <w:rPr>
          <w:rFonts w:ascii="Times New Roman" w:eastAsia="Times New Roman" w:hAnsi="Times New Roman" w:cs="Times New Roman"/>
          <w:sz w:val="28"/>
          <w:szCs w:val="28"/>
          <w:lang w:eastAsia="ru-RU"/>
        </w:rPr>
        <w:t>овленного образца (Приложение 17</w:t>
      </w:r>
      <w:r w:rsidR="002860FC">
        <w:rPr>
          <w:rFonts w:ascii="Times New Roman" w:eastAsia="Times New Roman" w:hAnsi="Times New Roman" w:cs="Times New Roman"/>
          <w:sz w:val="28"/>
          <w:szCs w:val="28"/>
          <w:lang w:eastAsia="ru-RU"/>
        </w:rPr>
        <w:t>).</w:t>
      </w:r>
      <w:r w:rsidR="00CB7A39" w:rsidRPr="00CB7A39">
        <w:rPr>
          <w:rFonts w:ascii="Times New Roman" w:eastAsia="Times New Roman" w:hAnsi="Times New Roman" w:cs="Times New Roman"/>
          <w:sz w:val="28"/>
          <w:szCs w:val="24"/>
          <w:lang w:eastAsia="ru-RU"/>
        </w:rPr>
        <w:t xml:space="preserve"> </w:t>
      </w:r>
    </w:p>
    <w:p w14:paraId="6CF1CFEB" w14:textId="289CF872" w:rsidR="00CB7A39" w:rsidRPr="003C6D48" w:rsidRDefault="00CB7A39" w:rsidP="00CB7A39">
      <w:pPr>
        <w:spacing w:after="0" w:line="240" w:lineRule="auto"/>
        <w:ind w:left="40" w:right="40" w:firstLine="851"/>
        <w:jc w:val="both"/>
        <w:rPr>
          <w:rFonts w:ascii="Times New Roman" w:eastAsia="Times New Roman" w:hAnsi="Times New Roman" w:cs="Times New Roman"/>
          <w:sz w:val="28"/>
          <w:szCs w:val="24"/>
          <w:lang w:eastAsia="ru-RU"/>
        </w:rPr>
      </w:pPr>
      <w:r w:rsidRPr="003C6D48">
        <w:rPr>
          <w:rFonts w:ascii="Times New Roman" w:eastAsia="Times New Roman" w:hAnsi="Times New Roman" w:cs="Times New Roman"/>
          <w:sz w:val="28"/>
          <w:szCs w:val="24"/>
          <w:lang w:eastAsia="ru-RU"/>
        </w:rPr>
        <w:t>Повторное награждение знаком не осуществляется.</w:t>
      </w:r>
    </w:p>
    <w:p w14:paraId="2A0D5181" w14:textId="2BD3F84C" w:rsidR="00142146" w:rsidRPr="00142146" w:rsidRDefault="00142146" w:rsidP="00A05196">
      <w:pPr>
        <w:spacing w:after="0" w:line="276" w:lineRule="auto"/>
        <w:ind w:firstLine="709"/>
        <w:jc w:val="both"/>
        <w:rPr>
          <w:rFonts w:ascii="Times New Roman" w:eastAsia="Times New Roman" w:hAnsi="Times New Roman" w:cs="Times New Roman"/>
          <w:sz w:val="28"/>
          <w:szCs w:val="28"/>
          <w:lang w:eastAsia="ru-RU"/>
        </w:rPr>
      </w:pPr>
    </w:p>
    <w:p w14:paraId="44EB13BC" w14:textId="28F402FC" w:rsidR="00452631" w:rsidRPr="00CB7A39" w:rsidRDefault="00452631" w:rsidP="00CB7A39">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B7A39">
        <w:rPr>
          <w:rFonts w:ascii="Times New Roman" w:eastAsia="Times New Roman" w:hAnsi="Times New Roman" w:cs="Times New Roman"/>
          <w:b/>
          <w:sz w:val="28"/>
          <w:szCs w:val="28"/>
          <w:lang w:eastAsia="ru-RU"/>
        </w:rPr>
        <w:t xml:space="preserve">Изображение </w:t>
      </w:r>
      <w:r w:rsidR="00142146" w:rsidRPr="00CB7A39">
        <w:rPr>
          <w:rFonts w:ascii="Times New Roman" w:eastAsia="Times New Roman" w:hAnsi="Times New Roman" w:cs="Times New Roman"/>
          <w:b/>
          <w:sz w:val="28"/>
          <w:szCs w:val="28"/>
          <w:lang w:eastAsia="ru-RU"/>
        </w:rPr>
        <w:t xml:space="preserve">знака </w:t>
      </w:r>
    </w:p>
    <w:p w14:paraId="04F0F9F0" w14:textId="6D17CB9C" w:rsidR="00142146" w:rsidRPr="00CB7A39" w:rsidRDefault="00142146" w:rsidP="00CB7A39">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B7A39">
        <w:rPr>
          <w:rFonts w:ascii="Times New Roman" w:eastAsia="Times New Roman" w:hAnsi="Times New Roman" w:cs="Times New Roman"/>
          <w:b/>
          <w:sz w:val="28"/>
          <w:szCs w:val="28"/>
          <w:lang w:eastAsia="ru-RU"/>
        </w:rPr>
        <w:t>«За развитие социального партнерства»</w:t>
      </w:r>
      <w:r w:rsidR="006E2E58" w:rsidRPr="00CB7A39">
        <w:rPr>
          <w:rFonts w:ascii="Times New Roman" w:eastAsia="Times New Roman" w:hAnsi="Times New Roman" w:cs="Times New Roman"/>
          <w:b/>
          <w:sz w:val="28"/>
          <w:szCs w:val="28"/>
          <w:lang w:eastAsia="ru-RU"/>
        </w:rPr>
        <w:t xml:space="preserve"> </w:t>
      </w:r>
    </w:p>
    <w:p w14:paraId="28B87861" w14:textId="6327488B" w:rsidR="00013AD5" w:rsidRDefault="00E95C45" w:rsidP="001B7FC3">
      <w:pPr>
        <w:spacing w:after="0" w:line="276" w:lineRule="auto"/>
        <w:jc w:val="both"/>
        <w:rPr>
          <w:rFonts w:ascii="Times New Roman" w:eastAsia="Times New Roman" w:hAnsi="Times New Roman" w:cs="Times New Roman"/>
          <w:sz w:val="28"/>
          <w:szCs w:val="28"/>
          <w:lang w:eastAsia="ru-RU"/>
        </w:rPr>
      </w:pPr>
      <w:r w:rsidRPr="00E95C45">
        <w:rPr>
          <w:rFonts w:ascii="Times New Roman" w:eastAsia="Times New Roman" w:hAnsi="Times New Roman" w:cs="Times New Roman"/>
          <w:noProof/>
          <w:sz w:val="28"/>
          <w:szCs w:val="28"/>
          <w:lang w:eastAsia="ru-RU"/>
        </w:rPr>
        <w:drawing>
          <wp:inline distT="0" distB="0" distL="0" distR="0" wp14:anchorId="2F4D3FDF" wp14:editId="6DF9267D">
            <wp:extent cx="5996763" cy="4498626"/>
            <wp:effectExtent l="0" t="0" r="4445" b="0"/>
            <wp:docPr id="3" name="Рисунок 3" descr="C:\Users\KellermanIS\Desktop\Пленум\XI Пленум 03.10.2024\За развитие социального партнерст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KellermanIS\Desktop\Пленум\XI Пленум 03.10.2024\За развитие социального партнерства.jpg"/>
                    <pic:cNvPicPr>
                      <a:picLocks noChangeAspect="1" noChangeArrowheads="1"/>
                    </pic:cNvPicPr>
                  </pic:nvPicPr>
                  <pic:blipFill>
                    <a:blip r:embed="rId30">
                      <a:extLst>
                        <a:ext uri="{BEBA8EAE-BF5A-486C-A8C5-ECC9F3942E4B}">
                          <a14:imgProps xmlns:a14="http://schemas.microsoft.com/office/drawing/2010/main">
                            <a14:imgLayer r:embed="rId3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004207" cy="4504210"/>
                    </a:xfrm>
                    <a:prstGeom prst="rect">
                      <a:avLst/>
                    </a:prstGeom>
                    <a:noFill/>
                    <a:ln>
                      <a:noFill/>
                    </a:ln>
                  </pic:spPr>
                </pic:pic>
              </a:graphicData>
            </a:graphic>
          </wp:inline>
        </w:drawing>
      </w:r>
    </w:p>
    <w:p w14:paraId="34BBB01B" w14:textId="63BED6AF" w:rsidR="00013AD5" w:rsidRDefault="00E95C45" w:rsidP="001B7FC3">
      <w:pPr>
        <w:spacing w:after="0" w:line="276" w:lineRule="auto"/>
        <w:ind w:firstLine="709"/>
        <w:jc w:val="center"/>
        <w:rPr>
          <w:rFonts w:asciiTheme="majorBidi" w:hAnsiTheme="majorBidi" w:cstheme="majorBidi"/>
          <w:noProof/>
          <w:sz w:val="28"/>
          <w:szCs w:val="28"/>
          <w:lang w:eastAsia="ru-RU"/>
        </w:rPr>
      </w:pPr>
      <w:r>
        <w:rPr>
          <w:noProof/>
          <w:lang w:eastAsia="ru-RU"/>
        </w:rPr>
        <mc:AlternateContent>
          <mc:Choice Requires="wps">
            <w:drawing>
              <wp:inline distT="0" distB="0" distL="0" distR="0" wp14:anchorId="7A2E31A6" wp14:editId="7594AD07">
                <wp:extent cx="308610" cy="308610"/>
                <wp:effectExtent l="0" t="0" r="0" b="0"/>
                <wp:docPr id="2" name="Прямоугольник 2" descr="blob:https://web.telegram.org/97237931-676c-40b5-b5e6-66839d0470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18BBF5" id="Прямоугольник 2" o:spid="_x0000_s1026" alt="blob:https://web.telegram.org/97237931-676c-40b5-b5e6-66839d047011"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" filled="f" stroked="f">
                <o:lock v:ext="edit" aspectratio="t"/>
                <w10:anchorlock/>
              </v:rect>
            </w:pict>
          </mc:Fallback>
        </mc:AlternateContent>
      </w:r>
    </w:p>
    <w:p w14:paraId="69F57235" w14:textId="4C191666" w:rsidR="00993DE3" w:rsidRDefault="00993DE3" w:rsidP="001B7FC3">
      <w:pPr>
        <w:spacing w:after="0" w:line="276" w:lineRule="auto"/>
        <w:ind w:firstLine="709"/>
        <w:jc w:val="center"/>
        <w:rPr>
          <w:rFonts w:asciiTheme="majorBidi" w:hAnsiTheme="majorBidi" w:cstheme="majorBidi"/>
          <w:noProof/>
          <w:sz w:val="28"/>
          <w:szCs w:val="28"/>
          <w:lang w:eastAsia="ru-RU"/>
        </w:rPr>
      </w:pPr>
    </w:p>
    <w:p w14:paraId="3D6BF604" w14:textId="6D080B46" w:rsidR="00013AD5" w:rsidRDefault="00013AD5" w:rsidP="007465F4">
      <w:pPr>
        <w:spacing w:after="0" w:line="276" w:lineRule="auto"/>
        <w:jc w:val="both"/>
        <w:rPr>
          <w:rFonts w:ascii="Times New Roman" w:eastAsia="Times New Roman" w:hAnsi="Times New Roman" w:cs="Times New Roman"/>
          <w:sz w:val="28"/>
          <w:szCs w:val="28"/>
          <w:lang w:eastAsia="ru-RU"/>
        </w:rPr>
      </w:pPr>
    </w:p>
    <w:p w14:paraId="6925B33B" w14:textId="43C14294" w:rsidR="00CB7A39" w:rsidRPr="00CB7A39" w:rsidRDefault="00CB7A39" w:rsidP="001B7FC3">
      <w:pPr>
        <w:spacing w:after="0" w:line="276" w:lineRule="auto"/>
        <w:jc w:val="both"/>
        <w:rPr>
          <w:rFonts w:ascii="Times New Roman" w:eastAsia="Times New Roman" w:hAnsi="Times New Roman" w:cs="Times New Roman"/>
          <w:sz w:val="28"/>
          <w:szCs w:val="28"/>
          <w:lang w:eastAsia="ru-RU"/>
        </w:rPr>
      </w:pPr>
    </w:p>
    <w:p w14:paraId="52C52C18" w14:textId="20FA5B15" w:rsidR="00142146" w:rsidRPr="00CB7A39" w:rsidRDefault="0094540E" w:rsidP="00142146">
      <w:pPr>
        <w:keepNext/>
        <w:keepLines/>
        <w:spacing w:before="40" w:after="0"/>
        <w:jc w:val="right"/>
        <w:outlineLvl w:val="1"/>
        <w:rPr>
          <w:rFonts w:ascii="Times New Roman" w:eastAsia="Times New Roman" w:hAnsi="Times New Roman" w:cs="Times New Roman"/>
          <w:sz w:val="26"/>
          <w:szCs w:val="26"/>
          <w:lang w:eastAsia="ru-RU"/>
        </w:rPr>
      </w:pPr>
      <w:bookmarkStart w:id="10" w:name="_Приложение_№13"/>
      <w:bookmarkEnd w:id="10"/>
      <w:r w:rsidRPr="00CB7A39">
        <w:rPr>
          <w:rFonts w:ascii="Times New Roman" w:eastAsia="Times New Roman" w:hAnsi="Times New Roman" w:cs="Times New Roman"/>
          <w:sz w:val="26"/>
          <w:szCs w:val="26"/>
          <w:lang w:eastAsia="ru-RU"/>
        </w:rPr>
        <w:lastRenderedPageBreak/>
        <w:t>П</w:t>
      </w:r>
      <w:r w:rsidR="002F7F89">
        <w:rPr>
          <w:rFonts w:ascii="Times New Roman" w:eastAsia="Times New Roman" w:hAnsi="Times New Roman" w:cs="Times New Roman"/>
          <w:sz w:val="26"/>
          <w:szCs w:val="26"/>
          <w:lang w:eastAsia="ru-RU"/>
        </w:rPr>
        <w:t xml:space="preserve">риложение </w:t>
      </w:r>
      <w:r w:rsidR="00013AD5">
        <w:rPr>
          <w:rFonts w:ascii="Times New Roman" w:eastAsia="Times New Roman" w:hAnsi="Times New Roman" w:cs="Times New Roman"/>
          <w:sz w:val="26"/>
          <w:szCs w:val="26"/>
          <w:lang w:eastAsia="ru-RU"/>
        </w:rPr>
        <w:t>13</w:t>
      </w:r>
    </w:p>
    <w:p w14:paraId="2FEC6412" w14:textId="77777777" w:rsidR="00B21EAC" w:rsidRDefault="00B21EAC" w:rsidP="00142146">
      <w:pPr>
        <w:spacing w:after="0" w:line="240" w:lineRule="auto"/>
        <w:ind w:firstLine="992"/>
        <w:jc w:val="center"/>
        <w:rPr>
          <w:rFonts w:ascii="Times New Roman" w:eastAsia="Times New Roman" w:hAnsi="Times New Roman" w:cs="Times New Roman"/>
          <w:b/>
          <w:color w:val="C00000"/>
          <w:sz w:val="28"/>
          <w:szCs w:val="28"/>
          <w:lang w:eastAsia="ru-RU"/>
        </w:rPr>
      </w:pPr>
    </w:p>
    <w:p w14:paraId="568993C4" w14:textId="77777777" w:rsidR="00BA0ABC" w:rsidRDefault="00BA0ABC" w:rsidP="00CB7A39">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A0ABC">
        <w:rPr>
          <w:rFonts w:ascii="Times New Roman" w:eastAsia="Times New Roman" w:hAnsi="Times New Roman" w:cs="Times New Roman"/>
          <w:b/>
          <w:sz w:val="28"/>
          <w:szCs w:val="28"/>
          <w:lang w:eastAsia="ru-RU"/>
        </w:rPr>
        <w:t>П О Л О Ж Е Н И Е</w:t>
      </w:r>
    </w:p>
    <w:p w14:paraId="4481080B" w14:textId="068FD275" w:rsidR="00142146" w:rsidRPr="00CB7A39" w:rsidRDefault="00142146" w:rsidP="00CB7A39">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B7A39">
        <w:rPr>
          <w:rFonts w:ascii="Times New Roman" w:eastAsia="Times New Roman" w:hAnsi="Times New Roman" w:cs="Times New Roman"/>
          <w:b/>
          <w:sz w:val="28"/>
          <w:szCs w:val="28"/>
          <w:lang w:eastAsia="ru-RU"/>
        </w:rPr>
        <w:t>о знаке «За Взаимодействие и Сотрудничество»</w:t>
      </w:r>
    </w:p>
    <w:p w14:paraId="251E5CBF" w14:textId="77777777" w:rsidR="00142146" w:rsidRPr="00CB7A39" w:rsidRDefault="00142146" w:rsidP="00142146">
      <w:pPr>
        <w:spacing w:after="0" w:line="240" w:lineRule="auto"/>
        <w:ind w:firstLine="851"/>
        <w:jc w:val="both"/>
        <w:rPr>
          <w:rFonts w:ascii="Times New Roman" w:eastAsia="Times New Roman" w:hAnsi="Times New Roman" w:cs="Times New Roman"/>
          <w:b/>
          <w:sz w:val="28"/>
          <w:szCs w:val="28"/>
          <w:lang w:eastAsia="ru-RU"/>
        </w:rPr>
      </w:pPr>
    </w:p>
    <w:p w14:paraId="18D8E18F" w14:textId="5593C2E3" w:rsidR="00142146" w:rsidRPr="003C6D48" w:rsidRDefault="00142146" w:rsidP="00A05196">
      <w:pPr>
        <w:spacing w:after="0" w:line="240" w:lineRule="auto"/>
        <w:ind w:firstLine="708"/>
        <w:jc w:val="both"/>
        <w:rPr>
          <w:rFonts w:ascii="Times New Roman" w:eastAsia="Times New Roman" w:hAnsi="Times New Roman" w:cs="Times New Roman"/>
          <w:sz w:val="28"/>
          <w:szCs w:val="28"/>
          <w:lang w:eastAsia="ru-RU"/>
        </w:rPr>
      </w:pPr>
      <w:r w:rsidRPr="00CB7A39">
        <w:rPr>
          <w:rFonts w:ascii="Times New Roman" w:eastAsia="Times New Roman" w:hAnsi="Times New Roman" w:cs="Times New Roman"/>
          <w:sz w:val="28"/>
          <w:szCs w:val="28"/>
          <w:lang w:eastAsia="ru-RU"/>
        </w:rPr>
        <w:t xml:space="preserve">Знак «За Взаимодействие и Сотрудничество» учрежден для награждения руководителей </w:t>
      </w:r>
      <w:r w:rsidR="0094540E" w:rsidRPr="00CB7A39">
        <w:rPr>
          <w:rFonts w:ascii="Times New Roman" w:eastAsia="Times New Roman" w:hAnsi="Times New Roman" w:cs="Times New Roman"/>
          <w:sz w:val="28"/>
          <w:szCs w:val="28"/>
          <w:lang w:eastAsia="ru-RU"/>
        </w:rPr>
        <w:t xml:space="preserve">предприятий и </w:t>
      </w:r>
      <w:r w:rsidRPr="00CB7A39">
        <w:rPr>
          <w:rFonts w:ascii="Times New Roman" w:eastAsia="Times New Roman" w:hAnsi="Times New Roman" w:cs="Times New Roman"/>
          <w:sz w:val="28"/>
          <w:szCs w:val="28"/>
          <w:lang w:eastAsia="ru-RU"/>
        </w:rPr>
        <w:t>организаций</w:t>
      </w:r>
      <w:r w:rsidR="0094540E" w:rsidRPr="00CB7A39">
        <w:rPr>
          <w:rFonts w:ascii="Times New Roman" w:eastAsia="Times New Roman" w:hAnsi="Times New Roman" w:cs="Times New Roman"/>
          <w:sz w:val="28"/>
          <w:szCs w:val="28"/>
          <w:lang w:eastAsia="ru-RU"/>
        </w:rPr>
        <w:t>, где действует РОСПРОФЖЕЛ</w:t>
      </w:r>
      <w:r w:rsidR="00FD4D93" w:rsidRPr="00CB7A39">
        <w:rPr>
          <w:rFonts w:ascii="Times New Roman" w:eastAsia="Times New Roman" w:hAnsi="Times New Roman" w:cs="Times New Roman"/>
          <w:sz w:val="28"/>
          <w:szCs w:val="28"/>
          <w:lang w:eastAsia="ru-RU"/>
        </w:rPr>
        <w:t>, а также руководител</w:t>
      </w:r>
      <w:r w:rsidR="00CB7A39" w:rsidRPr="00CB7A39">
        <w:rPr>
          <w:rFonts w:ascii="Times New Roman" w:eastAsia="Times New Roman" w:hAnsi="Times New Roman" w:cs="Times New Roman"/>
          <w:sz w:val="28"/>
          <w:szCs w:val="28"/>
          <w:lang w:eastAsia="ru-RU"/>
        </w:rPr>
        <w:t>ей</w:t>
      </w:r>
      <w:r w:rsidR="00FD4D93" w:rsidRPr="00CB7A39">
        <w:rPr>
          <w:rFonts w:ascii="Times New Roman" w:eastAsia="Times New Roman" w:hAnsi="Times New Roman" w:cs="Times New Roman"/>
          <w:sz w:val="28"/>
          <w:szCs w:val="28"/>
          <w:lang w:eastAsia="ru-RU"/>
        </w:rPr>
        <w:t xml:space="preserve"> Федеральных и региональных органов исполнительной власти и руководител</w:t>
      </w:r>
      <w:r w:rsidR="00CB7A39" w:rsidRPr="00CB7A39">
        <w:rPr>
          <w:rFonts w:ascii="Times New Roman" w:eastAsia="Times New Roman" w:hAnsi="Times New Roman" w:cs="Times New Roman"/>
          <w:sz w:val="28"/>
          <w:szCs w:val="28"/>
          <w:lang w:eastAsia="ru-RU"/>
        </w:rPr>
        <w:t xml:space="preserve">ей </w:t>
      </w:r>
      <w:r w:rsidR="00FD4D93" w:rsidRPr="00CB7A39">
        <w:rPr>
          <w:rFonts w:ascii="Times New Roman" w:eastAsia="Times New Roman" w:hAnsi="Times New Roman" w:cs="Times New Roman"/>
          <w:sz w:val="28"/>
          <w:szCs w:val="28"/>
          <w:lang w:eastAsia="ru-RU"/>
        </w:rPr>
        <w:t>объединений работодателей</w:t>
      </w:r>
      <w:r w:rsidRPr="00CB7A39">
        <w:rPr>
          <w:rFonts w:ascii="Times New Roman" w:eastAsia="Times New Roman" w:hAnsi="Times New Roman" w:cs="Times New Roman"/>
          <w:sz w:val="28"/>
          <w:szCs w:val="28"/>
          <w:lang w:eastAsia="ru-RU"/>
        </w:rPr>
        <w:t xml:space="preserve">, внесших большой личный вклад совместно с </w:t>
      </w:r>
      <w:r w:rsidR="0094540E" w:rsidRPr="00CB7A39">
        <w:rPr>
          <w:rFonts w:ascii="Times New Roman" w:eastAsia="Times New Roman" w:hAnsi="Times New Roman" w:cs="Times New Roman"/>
          <w:sz w:val="28"/>
          <w:szCs w:val="28"/>
          <w:lang w:eastAsia="ru-RU"/>
        </w:rPr>
        <w:t>П</w:t>
      </w:r>
      <w:r w:rsidRPr="00CB7A39">
        <w:rPr>
          <w:rFonts w:ascii="Times New Roman" w:eastAsia="Times New Roman" w:hAnsi="Times New Roman" w:cs="Times New Roman"/>
          <w:sz w:val="28"/>
          <w:szCs w:val="28"/>
          <w:lang w:eastAsia="ru-RU"/>
        </w:rPr>
        <w:t>рофсоюз</w:t>
      </w:r>
      <w:r w:rsidR="0094540E" w:rsidRPr="00CB7A39">
        <w:rPr>
          <w:rFonts w:ascii="Times New Roman" w:eastAsia="Times New Roman" w:hAnsi="Times New Roman" w:cs="Times New Roman"/>
          <w:sz w:val="28"/>
          <w:szCs w:val="28"/>
          <w:lang w:eastAsia="ru-RU"/>
        </w:rPr>
        <w:t>ом</w:t>
      </w:r>
      <w:r w:rsidRPr="00CB7A39">
        <w:rPr>
          <w:rFonts w:ascii="Times New Roman" w:eastAsia="Times New Roman" w:hAnsi="Times New Roman" w:cs="Times New Roman"/>
          <w:sz w:val="28"/>
          <w:szCs w:val="28"/>
          <w:lang w:eastAsia="ru-RU"/>
        </w:rPr>
        <w:t xml:space="preserve"> в развитие трудовых, социально-экономических и культурных прав и интересов людей труда, укрепление и развитие международной деятельности. </w:t>
      </w:r>
      <w:bookmarkStart w:id="11" w:name="_Hlk176455015"/>
      <w:r w:rsidRPr="00CB7A39">
        <w:rPr>
          <w:rFonts w:ascii="Times New Roman" w:eastAsia="Times New Roman" w:hAnsi="Times New Roman" w:cs="Times New Roman"/>
          <w:sz w:val="28"/>
          <w:szCs w:val="28"/>
          <w:lang w:eastAsia="ru-RU"/>
        </w:rPr>
        <w:t xml:space="preserve">В исключительных случаях, за особые заслуги перед Российским профессиональным союзом железнодорожников и транспортных строителей знаком могут быть награждены работающие в других отраслях, общественных, иных организациях, и не являющиеся членами </w:t>
      </w:r>
      <w:r w:rsidRPr="003C6D48">
        <w:rPr>
          <w:rFonts w:ascii="Times New Roman" w:eastAsia="Times New Roman" w:hAnsi="Times New Roman" w:cs="Times New Roman"/>
          <w:sz w:val="28"/>
          <w:szCs w:val="28"/>
          <w:lang w:eastAsia="ru-RU"/>
        </w:rPr>
        <w:t>РОСПРОФЖЕЛ.</w:t>
      </w:r>
      <w:bookmarkEnd w:id="11"/>
    </w:p>
    <w:p w14:paraId="20A85D8D" w14:textId="70EC0B26" w:rsidR="00CB7A39" w:rsidRPr="003C6D48" w:rsidRDefault="00CB7A39" w:rsidP="00A05196">
      <w:pPr>
        <w:spacing w:after="0" w:line="240" w:lineRule="auto"/>
        <w:ind w:firstLine="708"/>
        <w:jc w:val="both"/>
        <w:rPr>
          <w:rFonts w:ascii="Times New Roman" w:eastAsia="Times New Roman" w:hAnsi="Times New Roman" w:cs="Times New Roman"/>
          <w:sz w:val="28"/>
          <w:szCs w:val="28"/>
          <w:lang w:eastAsia="ru-RU"/>
        </w:rPr>
      </w:pPr>
      <w:r w:rsidRPr="003C6D48">
        <w:rPr>
          <w:rFonts w:ascii="Times New Roman" w:eastAsia="Times New Roman" w:hAnsi="Times New Roman" w:cs="Times New Roman"/>
          <w:sz w:val="28"/>
          <w:szCs w:val="28"/>
          <w:lang w:eastAsia="ru-RU"/>
        </w:rPr>
        <w:t>Знаком «За Взаимодействие и Сотрудничество» награждаются руководители, ранее награжденные знаком «За развитие социального партнерства».</w:t>
      </w:r>
    </w:p>
    <w:p w14:paraId="2A74B26F" w14:textId="6DCB9CB4" w:rsidR="00CB7A39" w:rsidRPr="003C6D48" w:rsidRDefault="00CB7A39" w:rsidP="00A05196">
      <w:pPr>
        <w:spacing w:after="0" w:line="240" w:lineRule="auto"/>
        <w:ind w:firstLine="708"/>
        <w:jc w:val="both"/>
        <w:rPr>
          <w:rFonts w:ascii="Times New Roman" w:eastAsia="Times New Roman" w:hAnsi="Times New Roman" w:cs="Times New Roman"/>
          <w:sz w:val="28"/>
          <w:szCs w:val="28"/>
          <w:lang w:eastAsia="ru-RU"/>
        </w:rPr>
      </w:pPr>
      <w:r w:rsidRPr="003C6D48">
        <w:rPr>
          <w:rFonts w:ascii="Times New Roman" w:eastAsia="Times New Roman" w:hAnsi="Times New Roman" w:cs="Times New Roman"/>
          <w:sz w:val="28"/>
          <w:szCs w:val="28"/>
          <w:lang w:eastAsia="ru-RU"/>
        </w:rPr>
        <w:t>Повторное награждение знаком не осуществляется.</w:t>
      </w:r>
    </w:p>
    <w:p w14:paraId="5351DA14" w14:textId="3C472B12" w:rsidR="00142146" w:rsidRPr="00CB7A39" w:rsidRDefault="00142146" w:rsidP="00A05196">
      <w:pPr>
        <w:spacing w:after="0" w:line="240" w:lineRule="auto"/>
        <w:ind w:firstLine="708"/>
        <w:jc w:val="both"/>
        <w:rPr>
          <w:rFonts w:ascii="Times New Roman" w:eastAsia="Times New Roman" w:hAnsi="Times New Roman" w:cs="Times New Roman"/>
          <w:sz w:val="28"/>
          <w:szCs w:val="28"/>
          <w:lang w:eastAsia="ru-RU"/>
        </w:rPr>
      </w:pPr>
      <w:r w:rsidRPr="00CB7A39">
        <w:rPr>
          <w:rFonts w:ascii="Times New Roman" w:eastAsia="Times New Roman" w:hAnsi="Times New Roman" w:cs="Times New Roman"/>
          <w:sz w:val="28"/>
          <w:szCs w:val="28"/>
          <w:lang w:eastAsia="ru-RU"/>
        </w:rPr>
        <w:t>К знаку «За Взаимодействие и Сотрудничество» выдается удостоверение установленного образца</w:t>
      </w:r>
      <w:r w:rsidR="008D7562">
        <w:rPr>
          <w:rFonts w:ascii="Times New Roman" w:eastAsia="Times New Roman" w:hAnsi="Times New Roman" w:cs="Times New Roman"/>
          <w:sz w:val="28"/>
          <w:szCs w:val="28"/>
          <w:lang w:eastAsia="ru-RU"/>
        </w:rPr>
        <w:t xml:space="preserve"> (Приложение 17</w:t>
      </w:r>
      <w:r w:rsidR="002860FC">
        <w:rPr>
          <w:rFonts w:ascii="Times New Roman" w:eastAsia="Times New Roman" w:hAnsi="Times New Roman" w:cs="Times New Roman"/>
          <w:sz w:val="28"/>
          <w:szCs w:val="28"/>
          <w:lang w:eastAsia="ru-RU"/>
        </w:rPr>
        <w:t>)</w:t>
      </w:r>
      <w:r w:rsidRPr="00CB7A39">
        <w:rPr>
          <w:rFonts w:ascii="Times New Roman" w:eastAsia="Times New Roman" w:hAnsi="Times New Roman" w:cs="Times New Roman"/>
          <w:sz w:val="28"/>
          <w:szCs w:val="28"/>
          <w:lang w:eastAsia="ru-RU"/>
        </w:rPr>
        <w:t>.</w:t>
      </w:r>
    </w:p>
    <w:p w14:paraId="2DBF3665" w14:textId="6AE3BDEC" w:rsidR="00B21EAC" w:rsidRDefault="00B21EAC" w:rsidP="006F7BB6">
      <w:pPr>
        <w:spacing w:after="0" w:line="240" w:lineRule="auto"/>
        <w:ind w:firstLine="851"/>
        <w:jc w:val="center"/>
        <w:rPr>
          <w:rFonts w:ascii="Times New Roman" w:eastAsia="Times New Roman" w:hAnsi="Times New Roman" w:cs="Times New Roman"/>
          <w:sz w:val="28"/>
          <w:szCs w:val="28"/>
          <w:lang w:eastAsia="ru-RU"/>
        </w:rPr>
      </w:pPr>
    </w:p>
    <w:p w14:paraId="612C8746" w14:textId="2F6B332C" w:rsidR="00452631" w:rsidRPr="00CB7A39" w:rsidRDefault="00452631" w:rsidP="006F7BB6">
      <w:pPr>
        <w:spacing w:after="0" w:line="240" w:lineRule="auto"/>
        <w:ind w:firstLine="851"/>
        <w:jc w:val="center"/>
        <w:rPr>
          <w:rFonts w:ascii="Times New Roman" w:eastAsia="Times New Roman" w:hAnsi="Times New Roman" w:cs="Times New Roman"/>
          <w:b/>
          <w:sz w:val="28"/>
          <w:szCs w:val="28"/>
          <w:lang w:eastAsia="ru-RU"/>
        </w:rPr>
      </w:pPr>
      <w:r w:rsidRPr="00CB7A39">
        <w:rPr>
          <w:rFonts w:ascii="Times New Roman" w:eastAsia="Times New Roman" w:hAnsi="Times New Roman" w:cs="Times New Roman"/>
          <w:b/>
          <w:sz w:val="28"/>
          <w:szCs w:val="28"/>
          <w:lang w:eastAsia="ru-RU"/>
        </w:rPr>
        <w:t xml:space="preserve">Изображение </w:t>
      </w:r>
      <w:r w:rsidR="00FB31D5" w:rsidRPr="00CB7A39">
        <w:rPr>
          <w:rFonts w:ascii="Times New Roman" w:eastAsia="Times New Roman" w:hAnsi="Times New Roman" w:cs="Times New Roman"/>
          <w:b/>
          <w:sz w:val="28"/>
          <w:szCs w:val="28"/>
          <w:lang w:eastAsia="ru-RU"/>
        </w:rPr>
        <w:t>знака</w:t>
      </w:r>
    </w:p>
    <w:p w14:paraId="3DF9FEC5" w14:textId="2562FA64" w:rsidR="00FB31D5" w:rsidRPr="00CB7A39" w:rsidRDefault="00FB31D5" w:rsidP="006F7BB6">
      <w:pPr>
        <w:spacing w:after="0" w:line="240" w:lineRule="auto"/>
        <w:ind w:firstLine="851"/>
        <w:jc w:val="center"/>
        <w:rPr>
          <w:rFonts w:ascii="Times New Roman" w:eastAsia="Times New Roman" w:hAnsi="Times New Roman" w:cs="Times New Roman"/>
          <w:b/>
          <w:sz w:val="28"/>
          <w:szCs w:val="28"/>
          <w:lang w:eastAsia="ru-RU"/>
        </w:rPr>
      </w:pPr>
      <w:r w:rsidRPr="00CB7A39">
        <w:rPr>
          <w:rFonts w:ascii="Times New Roman" w:eastAsia="Times New Roman" w:hAnsi="Times New Roman" w:cs="Times New Roman"/>
          <w:b/>
          <w:sz w:val="28"/>
          <w:szCs w:val="28"/>
          <w:lang w:eastAsia="ru-RU"/>
        </w:rPr>
        <w:t>«За Взаимодействие и Сотрудничество»</w:t>
      </w:r>
    </w:p>
    <w:p w14:paraId="01439304" w14:textId="3876B1C6" w:rsidR="00FB31D5" w:rsidRPr="00CB7A39" w:rsidRDefault="00FB31D5" w:rsidP="006F7BB6">
      <w:pPr>
        <w:spacing w:after="0" w:line="240" w:lineRule="auto"/>
        <w:ind w:firstLine="851"/>
        <w:jc w:val="center"/>
        <w:rPr>
          <w:rFonts w:ascii="Times New Roman" w:eastAsia="Times New Roman" w:hAnsi="Times New Roman" w:cs="Times New Roman"/>
          <w:sz w:val="28"/>
          <w:szCs w:val="28"/>
          <w:lang w:eastAsia="ru-RU"/>
        </w:rPr>
      </w:pPr>
    </w:p>
    <w:tbl>
      <w:tblPr>
        <w:tblW w:w="0" w:type="auto"/>
        <w:tblLook w:val="01E0" w:firstRow="1" w:lastRow="1" w:firstColumn="1" w:lastColumn="1" w:noHBand="0" w:noVBand="0"/>
      </w:tblPr>
      <w:tblGrid>
        <w:gridCol w:w="4829"/>
        <w:gridCol w:w="4809"/>
      </w:tblGrid>
      <w:tr w:rsidR="00E056B0" w:rsidRPr="00142146" w14:paraId="724E601D" w14:textId="77777777" w:rsidTr="00E056B0">
        <w:tc>
          <w:tcPr>
            <w:tcW w:w="4829" w:type="dxa"/>
            <w:shd w:val="clear" w:color="auto" w:fill="auto"/>
          </w:tcPr>
          <w:p w14:paraId="2854F660" w14:textId="6061ADAB" w:rsidR="00E056B0" w:rsidRPr="00B21EAC" w:rsidRDefault="00E95C45" w:rsidP="00B63F6C">
            <w:pPr>
              <w:spacing w:after="0" w:line="240" w:lineRule="auto"/>
              <w:ind w:firstLine="851"/>
              <w:rPr>
                <w:rFonts w:ascii="Times New Roman" w:eastAsia="Times New Roman" w:hAnsi="Times New Roman" w:cs="Times New Roman"/>
                <w:sz w:val="28"/>
                <w:szCs w:val="28"/>
                <w:lang w:eastAsia="ru-RU"/>
              </w:rPr>
            </w:pPr>
            <w:r w:rsidRPr="00E95C45">
              <w:rPr>
                <w:rFonts w:ascii="Times New Roman" w:eastAsia="Times New Roman" w:hAnsi="Times New Roman" w:cs="Times New Roman"/>
                <w:noProof/>
                <w:color w:val="C00000"/>
                <w:sz w:val="26"/>
                <w:szCs w:val="26"/>
                <w:lang w:eastAsia="ru-RU"/>
              </w:rPr>
              <w:drawing>
                <wp:anchor distT="0" distB="0" distL="114300" distR="114300" simplePos="0" relativeHeight="251670528" behindDoc="0" locked="0" layoutInCell="1" allowOverlap="1" wp14:anchorId="0E2918AB" wp14:editId="486D1833">
                  <wp:simplePos x="0" y="0"/>
                  <wp:positionH relativeFrom="column">
                    <wp:posOffset>3686175</wp:posOffset>
                  </wp:positionH>
                  <wp:positionV relativeFrom="paragraph">
                    <wp:posOffset>184785</wp:posOffset>
                  </wp:positionV>
                  <wp:extent cx="2314575" cy="3124200"/>
                  <wp:effectExtent l="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14575" cy="3124200"/>
                          </a:xfrm>
                          <a:prstGeom prst="rect">
                            <a:avLst/>
                          </a:prstGeom>
                          <a:noFill/>
                        </pic:spPr>
                      </pic:pic>
                    </a:graphicData>
                  </a:graphic>
                  <wp14:sizeRelH relativeFrom="page">
                    <wp14:pctWidth>0</wp14:pctWidth>
                  </wp14:sizeRelH>
                  <wp14:sizeRelV relativeFrom="page">
                    <wp14:pctHeight>0</wp14:pctHeight>
                  </wp14:sizeRelV>
                </wp:anchor>
              </w:drawing>
            </w:r>
            <w:r w:rsidRPr="00E95C45">
              <w:rPr>
                <w:rFonts w:ascii="Times New Roman" w:eastAsia="Times New Roman" w:hAnsi="Times New Roman" w:cs="Times New Roman"/>
                <w:noProof/>
                <w:color w:val="C00000"/>
                <w:sz w:val="26"/>
                <w:szCs w:val="26"/>
                <w:lang w:eastAsia="ru-RU"/>
              </w:rPr>
              <w:drawing>
                <wp:anchor distT="0" distB="0" distL="114300" distR="114300" simplePos="0" relativeHeight="251669504" behindDoc="0" locked="0" layoutInCell="1" allowOverlap="1" wp14:anchorId="2C10BB38" wp14:editId="66221DF1">
                  <wp:simplePos x="0" y="0"/>
                  <wp:positionH relativeFrom="column">
                    <wp:posOffset>371933</wp:posOffset>
                  </wp:positionH>
                  <wp:positionV relativeFrom="paragraph">
                    <wp:posOffset>115847</wp:posOffset>
                  </wp:positionV>
                  <wp:extent cx="2024786" cy="3077845"/>
                  <wp:effectExtent l="0" t="0" r="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24786" cy="3077845"/>
                          </a:xfrm>
                          <a:prstGeom prst="rect">
                            <a:avLst/>
                          </a:prstGeom>
                          <a:noFill/>
                        </pic:spPr>
                      </pic:pic>
                    </a:graphicData>
                  </a:graphic>
                  <wp14:sizeRelH relativeFrom="page">
                    <wp14:pctWidth>0</wp14:pctWidth>
                  </wp14:sizeRelH>
                  <wp14:sizeRelV relativeFrom="page">
                    <wp14:pctHeight>0</wp14:pctHeight>
                  </wp14:sizeRelV>
                </wp:anchor>
              </w:drawing>
            </w:r>
          </w:p>
          <w:p w14:paraId="5E7C8C1A" w14:textId="08A6F397" w:rsidR="00E056B0" w:rsidRPr="00142146" w:rsidRDefault="00E056B0" w:rsidP="00B63F6C">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tc>
        <w:tc>
          <w:tcPr>
            <w:tcW w:w="4809" w:type="dxa"/>
            <w:shd w:val="clear" w:color="auto" w:fill="auto"/>
            <w:hideMark/>
          </w:tcPr>
          <w:p w14:paraId="6B17A95E" w14:textId="099A2DAF" w:rsidR="00E056B0" w:rsidRDefault="00E056B0" w:rsidP="00B63F6C">
            <w:pPr>
              <w:keepNext/>
              <w:keepLines/>
              <w:spacing w:before="40" w:after="0"/>
              <w:jc w:val="right"/>
              <w:outlineLvl w:val="1"/>
              <w:rPr>
                <w:rFonts w:ascii="Times New Roman" w:eastAsia="Times New Roman" w:hAnsi="Times New Roman" w:cs="Times New Roman"/>
                <w:color w:val="C00000"/>
                <w:sz w:val="26"/>
                <w:szCs w:val="26"/>
                <w:lang w:eastAsia="ru-RU"/>
              </w:rPr>
            </w:pPr>
          </w:p>
          <w:p w14:paraId="05C978E2" w14:textId="6CFDF175" w:rsidR="00E056B0" w:rsidRDefault="00E056B0" w:rsidP="00B63F6C">
            <w:pPr>
              <w:keepNext/>
              <w:keepLines/>
              <w:spacing w:before="40" w:after="0"/>
              <w:jc w:val="right"/>
              <w:outlineLvl w:val="1"/>
              <w:rPr>
                <w:rFonts w:ascii="Times New Roman" w:eastAsia="Times New Roman" w:hAnsi="Times New Roman" w:cs="Times New Roman"/>
                <w:color w:val="C00000"/>
                <w:sz w:val="26"/>
                <w:szCs w:val="26"/>
                <w:lang w:eastAsia="ru-RU"/>
              </w:rPr>
            </w:pPr>
          </w:p>
          <w:p w14:paraId="1D2F21CA" w14:textId="16110A37" w:rsidR="00E056B0" w:rsidRDefault="00E056B0" w:rsidP="00B63F6C">
            <w:pPr>
              <w:keepNext/>
              <w:keepLines/>
              <w:spacing w:before="40" w:after="0"/>
              <w:jc w:val="right"/>
              <w:outlineLvl w:val="1"/>
              <w:rPr>
                <w:rFonts w:ascii="Times New Roman" w:eastAsia="Times New Roman" w:hAnsi="Times New Roman" w:cs="Times New Roman"/>
                <w:color w:val="C00000"/>
                <w:sz w:val="26"/>
                <w:szCs w:val="26"/>
                <w:lang w:eastAsia="ru-RU"/>
              </w:rPr>
            </w:pPr>
          </w:p>
          <w:p w14:paraId="342FF1E3" w14:textId="77777777" w:rsidR="00E056B0" w:rsidRDefault="00E056B0" w:rsidP="00B63F6C">
            <w:pPr>
              <w:keepNext/>
              <w:keepLines/>
              <w:spacing w:before="40" w:after="0"/>
              <w:jc w:val="right"/>
              <w:outlineLvl w:val="1"/>
              <w:rPr>
                <w:rFonts w:ascii="Times New Roman" w:eastAsia="Times New Roman" w:hAnsi="Times New Roman" w:cs="Times New Roman"/>
                <w:color w:val="C00000"/>
                <w:sz w:val="26"/>
                <w:szCs w:val="26"/>
                <w:lang w:eastAsia="ru-RU"/>
              </w:rPr>
            </w:pPr>
          </w:p>
          <w:p w14:paraId="2E5F7173" w14:textId="77777777" w:rsidR="00E056B0" w:rsidRDefault="00E056B0" w:rsidP="00B63F6C">
            <w:pPr>
              <w:keepNext/>
              <w:keepLines/>
              <w:spacing w:before="40" w:after="0"/>
              <w:jc w:val="right"/>
              <w:outlineLvl w:val="1"/>
              <w:rPr>
                <w:rFonts w:ascii="Times New Roman" w:eastAsia="Times New Roman" w:hAnsi="Times New Roman" w:cs="Times New Roman"/>
                <w:color w:val="C00000"/>
                <w:sz w:val="26"/>
                <w:szCs w:val="26"/>
                <w:lang w:eastAsia="ru-RU"/>
              </w:rPr>
            </w:pPr>
          </w:p>
          <w:p w14:paraId="1E901668" w14:textId="77777777" w:rsidR="00E056B0" w:rsidRDefault="00E056B0" w:rsidP="00B63F6C">
            <w:pPr>
              <w:keepNext/>
              <w:keepLines/>
              <w:spacing w:before="40" w:after="0"/>
              <w:jc w:val="right"/>
              <w:outlineLvl w:val="1"/>
              <w:rPr>
                <w:rFonts w:ascii="Times New Roman" w:eastAsia="Times New Roman" w:hAnsi="Times New Roman" w:cs="Times New Roman"/>
                <w:color w:val="C00000"/>
                <w:sz w:val="26"/>
                <w:szCs w:val="26"/>
                <w:lang w:eastAsia="ru-RU"/>
              </w:rPr>
            </w:pPr>
          </w:p>
          <w:p w14:paraId="18B84E27" w14:textId="77777777" w:rsidR="00E056B0" w:rsidRDefault="00E056B0" w:rsidP="00B63F6C">
            <w:pPr>
              <w:keepNext/>
              <w:keepLines/>
              <w:spacing w:before="40" w:after="0"/>
              <w:jc w:val="right"/>
              <w:outlineLvl w:val="1"/>
              <w:rPr>
                <w:rFonts w:ascii="Times New Roman" w:eastAsia="Times New Roman" w:hAnsi="Times New Roman" w:cs="Times New Roman"/>
                <w:color w:val="C00000"/>
                <w:sz w:val="26"/>
                <w:szCs w:val="26"/>
                <w:lang w:eastAsia="ru-RU"/>
              </w:rPr>
            </w:pPr>
          </w:p>
          <w:p w14:paraId="719AF4BF" w14:textId="77777777" w:rsidR="00E056B0" w:rsidRDefault="00E056B0" w:rsidP="00B63F6C">
            <w:pPr>
              <w:keepNext/>
              <w:keepLines/>
              <w:spacing w:before="40" w:after="0"/>
              <w:jc w:val="right"/>
              <w:outlineLvl w:val="1"/>
              <w:rPr>
                <w:rFonts w:ascii="Times New Roman" w:eastAsia="Times New Roman" w:hAnsi="Times New Roman" w:cs="Times New Roman"/>
                <w:color w:val="C00000"/>
                <w:sz w:val="26"/>
                <w:szCs w:val="26"/>
                <w:lang w:eastAsia="ru-RU"/>
              </w:rPr>
            </w:pPr>
          </w:p>
          <w:p w14:paraId="60AC47A2" w14:textId="77777777" w:rsidR="00E056B0" w:rsidRDefault="00E056B0" w:rsidP="00B63F6C">
            <w:pPr>
              <w:keepNext/>
              <w:keepLines/>
              <w:spacing w:before="40" w:after="0"/>
              <w:jc w:val="right"/>
              <w:outlineLvl w:val="1"/>
              <w:rPr>
                <w:rFonts w:ascii="Times New Roman" w:eastAsia="Times New Roman" w:hAnsi="Times New Roman" w:cs="Times New Roman"/>
                <w:color w:val="C00000"/>
                <w:sz w:val="26"/>
                <w:szCs w:val="26"/>
                <w:lang w:eastAsia="ru-RU"/>
              </w:rPr>
            </w:pPr>
          </w:p>
          <w:p w14:paraId="4C45029E" w14:textId="77777777" w:rsidR="00E056B0" w:rsidRDefault="00E056B0" w:rsidP="00B63F6C">
            <w:pPr>
              <w:keepNext/>
              <w:keepLines/>
              <w:spacing w:before="40" w:after="0"/>
              <w:jc w:val="right"/>
              <w:outlineLvl w:val="1"/>
              <w:rPr>
                <w:rFonts w:ascii="Times New Roman" w:eastAsia="Times New Roman" w:hAnsi="Times New Roman" w:cs="Times New Roman"/>
                <w:color w:val="C00000"/>
                <w:sz w:val="26"/>
                <w:szCs w:val="26"/>
                <w:lang w:eastAsia="ru-RU"/>
              </w:rPr>
            </w:pPr>
          </w:p>
          <w:p w14:paraId="0E824F67" w14:textId="77777777" w:rsidR="00E056B0" w:rsidRDefault="00E056B0" w:rsidP="00B63F6C">
            <w:pPr>
              <w:keepNext/>
              <w:keepLines/>
              <w:spacing w:before="40" w:after="0"/>
              <w:jc w:val="right"/>
              <w:outlineLvl w:val="1"/>
              <w:rPr>
                <w:rFonts w:ascii="Times New Roman" w:eastAsia="Times New Roman" w:hAnsi="Times New Roman" w:cs="Times New Roman"/>
                <w:color w:val="C00000"/>
                <w:sz w:val="26"/>
                <w:szCs w:val="26"/>
                <w:lang w:eastAsia="ru-RU"/>
              </w:rPr>
            </w:pPr>
          </w:p>
          <w:p w14:paraId="382CDA64" w14:textId="77777777" w:rsidR="00E056B0" w:rsidRDefault="00E056B0" w:rsidP="00B63F6C">
            <w:pPr>
              <w:keepNext/>
              <w:keepLines/>
              <w:spacing w:before="40" w:after="0"/>
              <w:jc w:val="right"/>
              <w:outlineLvl w:val="1"/>
              <w:rPr>
                <w:rFonts w:ascii="Times New Roman" w:eastAsia="Times New Roman" w:hAnsi="Times New Roman" w:cs="Times New Roman"/>
                <w:color w:val="C00000"/>
                <w:sz w:val="26"/>
                <w:szCs w:val="26"/>
                <w:lang w:eastAsia="ru-RU"/>
              </w:rPr>
            </w:pPr>
          </w:p>
          <w:p w14:paraId="2BC2FC1B" w14:textId="74D0E8D8" w:rsidR="00E056B0" w:rsidRPr="00142146" w:rsidRDefault="00E056B0" w:rsidP="00B63F6C">
            <w:pPr>
              <w:keepNext/>
              <w:keepLines/>
              <w:spacing w:before="40" w:after="0"/>
              <w:jc w:val="right"/>
              <w:outlineLvl w:val="1"/>
              <w:rPr>
                <w:rFonts w:ascii="Times New Roman" w:eastAsia="Times New Roman" w:hAnsi="Times New Roman" w:cs="Times New Roman"/>
                <w:color w:val="2E74B5"/>
                <w:sz w:val="26"/>
                <w:szCs w:val="26"/>
                <w:lang w:eastAsia="ru-RU"/>
              </w:rPr>
            </w:pPr>
          </w:p>
        </w:tc>
      </w:tr>
    </w:tbl>
    <w:p w14:paraId="6458DA75" w14:textId="60D2491A" w:rsidR="00FB31D5" w:rsidRDefault="00FB31D5" w:rsidP="00142146">
      <w:pPr>
        <w:spacing w:after="0" w:line="240" w:lineRule="auto"/>
        <w:ind w:firstLine="851"/>
        <w:rPr>
          <w:rFonts w:ascii="Times New Roman" w:eastAsia="Times New Roman" w:hAnsi="Times New Roman" w:cs="Times New Roman"/>
          <w:color w:val="C00000"/>
          <w:sz w:val="28"/>
          <w:szCs w:val="28"/>
          <w:lang w:eastAsia="ru-RU"/>
        </w:rPr>
      </w:pPr>
    </w:p>
    <w:p w14:paraId="42DFF127" w14:textId="77777777" w:rsidR="00E056B0" w:rsidRDefault="00E056B0">
      <w:r>
        <w:br w:type="page"/>
      </w:r>
    </w:p>
    <w:p w14:paraId="4958F33A" w14:textId="5C24882B" w:rsidR="00BA0ABC" w:rsidRPr="00CB7A39" w:rsidRDefault="002F7F89" w:rsidP="00BA0ABC">
      <w:pPr>
        <w:keepNext/>
        <w:keepLines/>
        <w:spacing w:before="40" w:after="0"/>
        <w:jc w:val="right"/>
        <w:outlineLvl w:val="1"/>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lastRenderedPageBreak/>
        <w:t>Приложение</w:t>
      </w:r>
      <w:r w:rsidR="00BA0ABC" w:rsidRPr="00CB7A39">
        <w:rPr>
          <w:rFonts w:ascii="Times New Roman" w:eastAsia="Times New Roman" w:hAnsi="Times New Roman" w:cs="Times New Roman"/>
          <w:sz w:val="26"/>
          <w:szCs w:val="26"/>
          <w:lang w:eastAsia="ru-RU"/>
        </w:rPr>
        <w:t xml:space="preserve"> 1</w:t>
      </w:r>
      <w:r w:rsidR="00013AD5">
        <w:rPr>
          <w:rFonts w:ascii="Times New Roman" w:eastAsia="Times New Roman" w:hAnsi="Times New Roman" w:cs="Times New Roman"/>
          <w:sz w:val="26"/>
          <w:szCs w:val="26"/>
          <w:lang w:eastAsia="ru-RU"/>
        </w:rPr>
        <w:t>4</w:t>
      </w:r>
    </w:p>
    <w:p w14:paraId="7A06D858" w14:textId="77777777" w:rsidR="00B21EAC" w:rsidRDefault="00B21EAC" w:rsidP="00142146">
      <w:pPr>
        <w:autoSpaceDE w:val="0"/>
        <w:autoSpaceDN w:val="0"/>
        <w:adjustRightInd w:val="0"/>
        <w:spacing w:after="0" w:line="240" w:lineRule="auto"/>
        <w:ind w:firstLine="851"/>
        <w:jc w:val="center"/>
        <w:rPr>
          <w:rFonts w:ascii="Times New Roman" w:eastAsia="Times New Roman" w:hAnsi="Times New Roman" w:cs="Times New Roman"/>
          <w:b/>
          <w:color w:val="C00000"/>
          <w:sz w:val="28"/>
          <w:szCs w:val="28"/>
          <w:lang w:eastAsia="ru-RU"/>
        </w:rPr>
      </w:pPr>
    </w:p>
    <w:p w14:paraId="11742099" w14:textId="0889FA0E" w:rsidR="00B21EAC" w:rsidRDefault="00B21EAC" w:rsidP="00013AD5">
      <w:pPr>
        <w:widowControl w:val="0"/>
        <w:autoSpaceDE w:val="0"/>
        <w:autoSpaceDN w:val="0"/>
        <w:adjustRightInd w:val="0"/>
        <w:spacing w:after="0" w:line="240" w:lineRule="auto"/>
        <w:rPr>
          <w:rFonts w:ascii="Times New Roman" w:eastAsia="Times New Roman" w:hAnsi="Times New Roman" w:cs="Times New Roman"/>
          <w:b/>
          <w:color w:val="C00000"/>
          <w:sz w:val="28"/>
          <w:szCs w:val="28"/>
          <w:lang w:eastAsia="ru-RU"/>
        </w:rPr>
      </w:pPr>
      <w:bookmarkStart w:id="12" w:name="_Приложение_№15"/>
      <w:bookmarkEnd w:id="12"/>
    </w:p>
    <w:p w14:paraId="4B945FF6" w14:textId="77777777" w:rsidR="00BA0ABC" w:rsidRDefault="00BA0ABC" w:rsidP="00BA0ABC">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bookmarkStart w:id="13" w:name="_Hlk176454722"/>
      <w:r w:rsidRPr="00BA0ABC">
        <w:rPr>
          <w:rFonts w:ascii="Times New Roman" w:eastAsia="Times New Roman" w:hAnsi="Times New Roman" w:cs="Times New Roman"/>
          <w:b/>
          <w:sz w:val="28"/>
          <w:szCs w:val="28"/>
          <w:lang w:eastAsia="ru-RU"/>
        </w:rPr>
        <w:t>П О Л О Ж Е Н И Е</w:t>
      </w:r>
    </w:p>
    <w:p w14:paraId="7A635A1E" w14:textId="35B0680C" w:rsidR="00142146" w:rsidRPr="00BA0ABC" w:rsidRDefault="00142146" w:rsidP="00BA0ABC">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A0ABC">
        <w:rPr>
          <w:rFonts w:ascii="Times New Roman" w:eastAsia="Times New Roman" w:hAnsi="Times New Roman" w:cs="Times New Roman"/>
          <w:b/>
          <w:sz w:val="28"/>
          <w:szCs w:val="28"/>
          <w:lang w:eastAsia="ru-RU"/>
        </w:rPr>
        <w:t>о «Знаке Почета РОСПРОФЖЕЛ»</w:t>
      </w:r>
    </w:p>
    <w:bookmarkEnd w:id="13"/>
    <w:p w14:paraId="508526D6" w14:textId="77777777" w:rsidR="00142146" w:rsidRPr="00BA0ABC" w:rsidRDefault="00142146" w:rsidP="00BA0AB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1F2FB5FD" w14:textId="4B89927C" w:rsidR="00142146" w:rsidRPr="00142146" w:rsidRDefault="00142146" w:rsidP="00A05196">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 xml:space="preserve">«Знак Почета РОСПРОФЖЕЛ» учрежден для награждения коллективов </w:t>
      </w:r>
      <w:r w:rsidR="0094540E" w:rsidRPr="00BA0ABC">
        <w:rPr>
          <w:rFonts w:ascii="Times New Roman" w:eastAsia="Times New Roman" w:hAnsi="Times New Roman" w:cs="Times New Roman"/>
          <w:sz w:val="28"/>
          <w:szCs w:val="28"/>
          <w:lang w:eastAsia="ru-RU"/>
        </w:rPr>
        <w:t xml:space="preserve">предприятий и </w:t>
      </w:r>
      <w:r w:rsidRPr="00BA0ABC">
        <w:rPr>
          <w:rFonts w:ascii="Times New Roman" w:eastAsia="Times New Roman" w:hAnsi="Times New Roman" w:cs="Times New Roman"/>
          <w:sz w:val="28"/>
          <w:szCs w:val="28"/>
          <w:lang w:eastAsia="ru-RU"/>
        </w:rPr>
        <w:t>организаций</w:t>
      </w:r>
      <w:r w:rsidRPr="00142146">
        <w:rPr>
          <w:rFonts w:ascii="Times New Roman" w:eastAsia="Times New Roman" w:hAnsi="Times New Roman" w:cs="Times New Roman"/>
          <w:sz w:val="28"/>
          <w:szCs w:val="28"/>
          <w:lang w:eastAsia="ru-RU"/>
        </w:rPr>
        <w:t xml:space="preserve">, где действует РОСПРОФЖЕЛ, за большой вклад в развитие и обеспечение устойчивой работы, решение производственных, социально </w:t>
      </w:r>
      <w:r w:rsidR="00BA0ABC">
        <w:rPr>
          <w:rFonts w:ascii="Times New Roman" w:eastAsia="Times New Roman" w:hAnsi="Times New Roman" w:cs="Times New Roman"/>
          <w:sz w:val="28"/>
          <w:szCs w:val="28"/>
          <w:lang w:eastAsia="ru-RU"/>
        </w:rPr>
        <w:t>-</w:t>
      </w:r>
      <w:r w:rsidRPr="00142146">
        <w:rPr>
          <w:rFonts w:ascii="Times New Roman" w:eastAsia="Times New Roman" w:hAnsi="Times New Roman" w:cs="Times New Roman"/>
          <w:sz w:val="28"/>
          <w:szCs w:val="28"/>
          <w:lang w:eastAsia="ru-RU"/>
        </w:rPr>
        <w:t xml:space="preserve"> экономических и культурных вопросов, активную работу по защите трудовых прав и социально-экономических интересов трудящихся, значительный вклад в развитие социального партнерства и укрепление профсоюзного движения. В исключительных случаях, за особые заслуги перед Российским профессиональным союзом железнодорожников и транспортных строителей знаком могут быть награждены коллективы и организации, работающие в других отраслях, общественных, иных организациях и не имеющие в своих рядах членов РОСПРОФЖЕЛ.</w:t>
      </w:r>
    </w:p>
    <w:p w14:paraId="4047691C" w14:textId="1B8834F3" w:rsidR="00142146" w:rsidRPr="00BA0ABC" w:rsidRDefault="00142146" w:rsidP="00A05196">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BA0ABC">
        <w:rPr>
          <w:rFonts w:ascii="Times New Roman" w:eastAsia="Times New Roman" w:hAnsi="Times New Roman" w:cs="Times New Roman"/>
          <w:sz w:val="28"/>
          <w:szCs w:val="28"/>
          <w:lang w:eastAsia="ru-RU"/>
        </w:rPr>
        <w:t>Повторное награждение «Знаком Почета РОСПРОФЖЕЛ»</w:t>
      </w:r>
      <w:r w:rsidR="00B21EAC" w:rsidRPr="00BA0ABC">
        <w:rPr>
          <w:rFonts w:ascii="Times New Roman" w:eastAsia="Times New Roman" w:hAnsi="Times New Roman" w:cs="Times New Roman"/>
          <w:sz w:val="28"/>
          <w:szCs w:val="28"/>
          <w:lang w:eastAsia="ru-RU"/>
        </w:rPr>
        <w:t xml:space="preserve"> не осуществляется.</w:t>
      </w:r>
    </w:p>
    <w:p w14:paraId="3EA9DA87" w14:textId="60F2EAB4" w:rsidR="00B21EAC" w:rsidRDefault="00B21EAC" w:rsidP="00142146">
      <w:pPr>
        <w:spacing w:after="0" w:line="240" w:lineRule="auto"/>
        <w:ind w:firstLine="851"/>
        <w:jc w:val="both"/>
        <w:rPr>
          <w:rFonts w:ascii="Times New Roman" w:eastAsia="Times New Roman" w:hAnsi="Times New Roman" w:cs="Times New Roman"/>
          <w:sz w:val="28"/>
          <w:szCs w:val="28"/>
          <w:lang w:eastAsia="ru-RU"/>
        </w:rPr>
      </w:pPr>
    </w:p>
    <w:p w14:paraId="78115227" w14:textId="7D3C9735" w:rsidR="00B52155" w:rsidRDefault="00B52155" w:rsidP="002043EE">
      <w:pPr>
        <w:widowControl w:val="0"/>
        <w:autoSpaceDE w:val="0"/>
        <w:autoSpaceDN w:val="0"/>
        <w:adjustRightInd w:val="0"/>
        <w:spacing w:after="0" w:line="240" w:lineRule="auto"/>
        <w:rPr>
          <w:rFonts w:ascii="Times New Roman" w:eastAsia="Times New Roman" w:hAnsi="Times New Roman" w:cs="Times New Roman"/>
          <w:b/>
          <w:sz w:val="28"/>
          <w:szCs w:val="28"/>
          <w:lang w:eastAsia="ru-RU"/>
        </w:rPr>
      </w:pPr>
    </w:p>
    <w:p w14:paraId="10624D96" w14:textId="7722407F" w:rsidR="00452631" w:rsidRPr="00BA0ABC" w:rsidRDefault="00452631" w:rsidP="00BA0ABC">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A0ABC">
        <w:rPr>
          <w:rFonts w:ascii="Times New Roman" w:eastAsia="Times New Roman" w:hAnsi="Times New Roman" w:cs="Times New Roman"/>
          <w:b/>
          <w:sz w:val="28"/>
          <w:szCs w:val="28"/>
          <w:lang w:eastAsia="ru-RU"/>
        </w:rPr>
        <w:t>Изображение</w:t>
      </w:r>
    </w:p>
    <w:p w14:paraId="7EA8949C" w14:textId="76E30C20" w:rsidR="00FB31D5" w:rsidRDefault="00452631" w:rsidP="00BA0ABC">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A0ABC">
        <w:rPr>
          <w:rFonts w:ascii="Times New Roman" w:eastAsia="Times New Roman" w:hAnsi="Times New Roman" w:cs="Times New Roman"/>
          <w:b/>
          <w:sz w:val="28"/>
          <w:szCs w:val="28"/>
          <w:lang w:eastAsia="ru-RU"/>
        </w:rPr>
        <w:t xml:space="preserve"> </w:t>
      </w:r>
      <w:r w:rsidR="00FB31D5" w:rsidRPr="00BA0ABC">
        <w:rPr>
          <w:rFonts w:ascii="Times New Roman" w:eastAsia="Times New Roman" w:hAnsi="Times New Roman" w:cs="Times New Roman"/>
          <w:b/>
          <w:sz w:val="28"/>
          <w:szCs w:val="28"/>
          <w:lang w:eastAsia="ru-RU"/>
        </w:rPr>
        <w:t>«Знака Почета РОСПРОФЖЕЛ»</w:t>
      </w:r>
    </w:p>
    <w:p w14:paraId="7F550E59" w14:textId="7D146DBB" w:rsidR="002043EE" w:rsidRDefault="002043EE" w:rsidP="00BA0ABC">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13C29373" w14:textId="77777777" w:rsidR="002043EE" w:rsidRPr="00BA0ABC" w:rsidRDefault="002043EE" w:rsidP="00BA0ABC">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6222F54C" w14:textId="43999B2E" w:rsidR="00FB31D5" w:rsidRDefault="002043EE" w:rsidP="002043EE">
      <w:pPr>
        <w:spacing w:after="0" w:line="240" w:lineRule="auto"/>
        <w:ind w:firstLine="851"/>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43407333" wp14:editId="1A90522F">
            <wp:extent cx="1220893" cy="40957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22614" cy="4101522"/>
                    </a:xfrm>
                    <a:prstGeom prst="rect">
                      <a:avLst/>
                    </a:prstGeom>
                    <a:noFill/>
                  </pic:spPr>
                </pic:pic>
              </a:graphicData>
            </a:graphic>
          </wp:inline>
        </w:drawing>
      </w:r>
      <w:r>
        <w:rPr>
          <w:rFonts w:ascii="Times New Roman" w:eastAsia="Times New Roman" w:hAnsi="Times New Roman" w:cs="Times New Roman"/>
          <w:noProof/>
          <w:sz w:val="28"/>
          <w:szCs w:val="28"/>
          <w:lang w:eastAsia="ru-RU"/>
        </w:rPr>
        <w:drawing>
          <wp:inline distT="0" distB="0" distL="0" distR="0" wp14:anchorId="03292FCD" wp14:editId="5E1B8671">
            <wp:extent cx="1312395" cy="41052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21045" cy="4132333"/>
                    </a:xfrm>
                    <a:prstGeom prst="rect">
                      <a:avLst/>
                    </a:prstGeom>
                    <a:noFill/>
                  </pic:spPr>
                </pic:pic>
              </a:graphicData>
            </a:graphic>
          </wp:inline>
        </w:drawing>
      </w:r>
    </w:p>
    <w:p w14:paraId="5E2C3602" w14:textId="589CC791" w:rsidR="00993DE3" w:rsidRDefault="00452631" w:rsidP="002043EE">
      <w:pPr>
        <w:spacing w:after="0" w:line="240" w:lineRule="auto"/>
        <w:ind w:firstLine="851"/>
        <w:jc w:val="center"/>
        <w:rPr>
          <w:rFonts w:ascii="Times New Roman" w:eastAsia="Times New Roman" w:hAnsi="Times New Roman" w:cs="Times New Roman"/>
          <w:noProof/>
          <w:sz w:val="28"/>
          <w:szCs w:val="28"/>
          <w:lang w:eastAsia="ru-RU"/>
        </w:rPr>
      </w:pPr>
      <w:r>
        <w:rPr>
          <w:rFonts w:ascii="Times New Roman" w:eastAsia="Times New Roman" w:hAnsi="Times New Roman" w:cs="Times New Roman"/>
          <w:sz w:val="28"/>
          <w:szCs w:val="28"/>
          <w:lang w:eastAsia="ru-RU"/>
        </w:rPr>
        <w:t xml:space="preserve">                   </w:t>
      </w:r>
    </w:p>
    <w:tbl>
      <w:tblPr>
        <w:tblW w:w="0" w:type="auto"/>
        <w:tblLook w:val="01E0" w:firstRow="1" w:lastRow="1" w:firstColumn="1" w:lastColumn="1" w:noHBand="0" w:noVBand="0"/>
      </w:tblPr>
      <w:tblGrid>
        <w:gridCol w:w="4781"/>
        <w:gridCol w:w="4857"/>
      </w:tblGrid>
      <w:tr w:rsidR="00BA0ABC" w:rsidRPr="00BA0ABC" w14:paraId="4FBF58FC" w14:textId="77777777" w:rsidTr="007465F4">
        <w:tc>
          <w:tcPr>
            <w:tcW w:w="4781" w:type="dxa"/>
          </w:tcPr>
          <w:p w14:paraId="10CA3063" w14:textId="77777777" w:rsidR="00142146" w:rsidRPr="00BA0ABC" w:rsidRDefault="00142146" w:rsidP="007465F4">
            <w:pPr>
              <w:autoSpaceDE w:val="0"/>
              <w:autoSpaceDN w:val="0"/>
              <w:adjustRightInd w:val="0"/>
              <w:spacing w:after="0" w:line="240" w:lineRule="auto"/>
              <w:jc w:val="right"/>
              <w:rPr>
                <w:rFonts w:ascii="Times New Roman" w:eastAsia="Times New Roman" w:hAnsi="Times New Roman" w:cs="Times New Roman"/>
                <w:b/>
                <w:sz w:val="28"/>
                <w:szCs w:val="28"/>
                <w:lang w:eastAsia="ru-RU"/>
              </w:rPr>
            </w:pPr>
          </w:p>
        </w:tc>
        <w:tc>
          <w:tcPr>
            <w:tcW w:w="4857" w:type="dxa"/>
            <w:hideMark/>
          </w:tcPr>
          <w:p w14:paraId="37AF00D2" w14:textId="31FB409C" w:rsidR="00142146" w:rsidRPr="00BA0ABC" w:rsidRDefault="007465F4" w:rsidP="007465F4">
            <w:pPr>
              <w:keepNext/>
              <w:keepLines/>
              <w:spacing w:before="40" w:after="0"/>
              <w:outlineLvl w:val="1"/>
              <w:rPr>
                <w:rFonts w:ascii="Times New Roman" w:eastAsia="Times New Roman" w:hAnsi="Times New Roman" w:cs="Times New Roman"/>
                <w:sz w:val="26"/>
                <w:szCs w:val="26"/>
                <w:lang w:eastAsia="ru-RU"/>
              </w:rPr>
            </w:pPr>
            <w:bookmarkStart w:id="14" w:name="_Приложение_№11"/>
            <w:bookmarkEnd w:id="14"/>
            <w:r>
              <w:rPr>
                <w:rFonts w:ascii="Times New Roman" w:eastAsia="Times New Roman" w:hAnsi="Times New Roman" w:cs="Times New Roman"/>
                <w:sz w:val="26"/>
                <w:szCs w:val="26"/>
                <w:lang w:eastAsia="ru-RU"/>
              </w:rPr>
              <w:t xml:space="preserve">                                       </w:t>
            </w:r>
            <w:r w:rsidR="002F7F89">
              <w:rPr>
                <w:rFonts w:ascii="Times New Roman" w:eastAsia="Times New Roman" w:hAnsi="Times New Roman" w:cs="Times New Roman"/>
                <w:sz w:val="26"/>
                <w:szCs w:val="26"/>
                <w:lang w:eastAsia="ru-RU"/>
              </w:rPr>
              <w:t>Приложение</w:t>
            </w:r>
            <w:r w:rsidR="00B90FC5" w:rsidRPr="00BA0ABC">
              <w:rPr>
                <w:rFonts w:ascii="Times New Roman" w:eastAsia="Times New Roman" w:hAnsi="Times New Roman" w:cs="Times New Roman"/>
                <w:sz w:val="26"/>
                <w:szCs w:val="26"/>
                <w:lang w:eastAsia="ru-RU"/>
              </w:rPr>
              <w:t xml:space="preserve"> </w:t>
            </w:r>
            <w:r w:rsidR="00142146" w:rsidRPr="00BA0ABC">
              <w:rPr>
                <w:rFonts w:ascii="Times New Roman" w:eastAsia="Times New Roman" w:hAnsi="Times New Roman" w:cs="Times New Roman"/>
                <w:sz w:val="26"/>
                <w:szCs w:val="26"/>
                <w:lang w:eastAsia="ru-RU"/>
              </w:rPr>
              <w:t>1</w:t>
            </w:r>
            <w:r w:rsidR="00B90FC5" w:rsidRPr="00BA0ABC">
              <w:rPr>
                <w:rFonts w:ascii="Times New Roman" w:eastAsia="Times New Roman" w:hAnsi="Times New Roman" w:cs="Times New Roman"/>
                <w:sz w:val="26"/>
                <w:szCs w:val="26"/>
                <w:lang w:eastAsia="ru-RU"/>
              </w:rPr>
              <w:t>5</w:t>
            </w:r>
          </w:p>
        </w:tc>
      </w:tr>
    </w:tbl>
    <w:p w14:paraId="7AC591DC" w14:textId="77777777" w:rsidR="00142146" w:rsidRPr="00142146" w:rsidRDefault="00142146" w:rsidP="00142146">
      <w:pPr>
        <w:autoSpaceDE w:val="0"/>
        <w:autoSpaceDN w:val="0"/>
        <w:adjustRightInd w:val="0"/>
        <w:spacing w:after="0" w:line="240" w:lineRule="auto"/>
        <w:ind w:firstLine="851"/>
        <w:jc w:val="center"/>
        <w:rPr>
          <w:rFonts w:ascii="Times New Roman" w:eastAsia="Times New Roman" w:hAnsi="Times New Roman" w:cs="Times New Roman"/>
          <w:b/>
          <w:sz w:val="28"/>
          <w:szCs w:val="28"/>
          <w:lang w:eastAsia="ru-RU"/>
        </w:rPr>
      </w:pPr>
    </w:p>
    <w:p w14:paraId="3A10B6C0" w14:textId="77777777" w:rsidR="00BA0ABC" w:rsidRPr="00BA0ABC" w:rsidRDefault="00BA0ABC" w:rsidP="00BA0ABC">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A0ABC">
        <w:rPr>
          <w:rFonts w:ascii="Times New Roman" w:eastAsia="Times New Roman" w:hAnsi="Times New Roman" w:cs="Times New Roman"/>
          <w:b/>
          <w:sz w:val="28"/>
          <w:szCs w:val="28"/>
          <w:lang w:eastAsia="ru-RU"/>
        </w:rPr>
        <w:t>П О Л О Ж Е Н И Е</w:t>
      </w:r>
      <w:r w:rsidR="00142146" w:rsidRPr="00BA0ABC">
        <w:rPr>
          <w:rFonts w:ascii="Times New Roman" w:eastAsia="Times New Roman" w:hAnsi="Times New Roman" w:cs="Times New Roman"/>
          <w:b/>
          <w:sz w:val="28"/>
          <w:szCs w:val="28"/>
          <w:lang w:eastAsia="ru-RU"/>
        </w:rPr>
        <w:t xml:space="preserve"> </w:t>
      </w:r>
    </w:p>
    <w:p w14:paraId="0879AEB8" w14:textId="4BB6ACD1" w:rsidR="00142146" w:rsidRPr="00BA0ABC" w:rsidRDefault="00142146" w:rsidP="00BA0ABC">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A0ABC">
        <w:rPr>
          <w:rFonts w:ascii="Times New Roman" w:eastAsia="Times New Roman" w:hAnsi="Times New Roman" w:cs="Times New Roman"/>
          <w:b/>
          <w:sz w:val="28"/>
          <w:szCs w:val="28"/>
          <w:lang w:eastAsia="ru-RU"/>
        </w:rPr>
        <w:t>о Почетном дипломе Российского профессионального союза железнодорожников и транспортных строителей (РОСПРОФЖЕЛ)</w:t>
      </w:r>
    </w:p>
    <w:p w14:paraId="3F307DD2" w14:textId="77777777" w:rsidR="00142146" w:rsidRPr="00142146" w:rsidRDefault="00142146" w:rsidP="00142146">
      <w:pPr>
        <w:autoSpaceDE w:val="0"/>
        <w:autoSpaceDN w:val="0"/>
        <w:adjustRightInd w:val="0"/>
        <w:spacing w:after="0" w:line="240" w:lineRule="auto"/>
        <w:ind w:firstLine="851"/>
        <w:jc w:val="center"/>
        <w:rPr>
          <w:rFonts w:ascii="Times New Roman" w:eastAsia="Times New Roman" w:hAnsi="Times New Roman" w:cs="Times New Roman"/>
          <w:b/>
          <w:sz w:val="28"/>
          <w:szCs w:val="28"/>
          <w:lang w:eastAsia="ru-RU"/>
        </w:rPr>
      </w:pPr>
    </w:p>
    <w:p w14:paraId="4257A4E0" w14:textId="46200FFB" w:rsidR="00142146" w:rsidRPr="00142146" w:rsidRDefault="00142146" w:rsidP="00A05196">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142146">
        <w:rPr>
          <w:rFonts w:ascii="Times New Roman" w:eastAsia="Times New Roman" w:hAnsi="Times New Roman" w:cs="Times New Roman"/>
          <w:sz w:val="28"/>
          <w:szCs w:val="28"/>
          <w:lang w:eastAsia="ru-RU"/>
        </w:rPr>
        <w:t>Почетный диплом Российского профессионального союза железнодорожников и транспортных строителей (РОСПРОФЖЕЛ) учрежден для награждения организаций Российского профессионального союза железнодорожников и транспортных строителей (РОСПРОФЖЕЛ) за большой вклад в развитие и укрепление профсоюзного движения, решение социально-экономических вопросов, активную работу по защите социально-трудовых и связанных с ними экономических прав, и интересов членов Профсоюза.</w:t>
      </w:r>
    </w:p>
    <w:p w14:paraId="375CF912" w14:textId="77777777" w:rsidR="00142146" w:rsidRPr="00142146" w:rsidRDefault="00142146" w:rsidP="00142146">
      <w:pPr>
        <w:spacing w:after="0" w:line="240" w:lineRule="auto"/>
        <w:ind w:firstLine="851"/>
        <w:rPr>
          <w:rFonts w:ascii="Calibri" w:eastAsia="Times New Roman" w:hAnsi="Calibri" w:cs="Times New Roman"/>
          <w:lang w:eastAsia="ru-RU"/>
        </w:rPr>
      </w:pPr>
    </w:p>
    <w:p w14:paraId="4299FE82" w14:textId="0FBAB4F5" w:rsidR="00BA5F13" w:rsidRDefault="00BA5F13"/>
    <w:p w14:paraId="08BCE0B1" w14:textId="510496EE" w:rsidR="00750197" w:rsidRDefault="00750197"/>
    <w:p w14:paraId="381EFDE1" w14:textId="17FE7D47" w:rsidR="00750197" w:rsidRDefault="00750197"/>
    <w:p w14:paraId="1918CCC9" w14:textId="6774F324" w:rsidR="00750197" w:rsidRDefault="00750197"/>
    <w:p w14:paraId="0CA087CB" w14:textId="058636D0" w:rsidR="00750197" w:rsidRDefault="00750197"/>
    <w:p w14:paraId="08F188A8" w14:textId="35144643" w:rsidR="00750197" w:rsidRDefault="00750197"/>
    <w:p w14:paraId="65D838C7" w14:textId="33070C3A" w:rsidR="00750197" w:rsidRDefault="00750197"/>
    <w:p w14:paraId="306CD00F" w14:textId="597691C2" w:rsidR="00750197" w:rsidRDefault="00750197"/>
    <w:p w14:paraId="34C2B62A" w14:textId="2CD3384F" w:rsidR="00750197" w:rsidRDefault="00750197"/>
    <w:p w14:paraId="3E23FA61" w14:textId="05492040" w:rsidR="00750197" w:rsidRDefault="00750197"/>
    <w:p w14:paraId="6166F5E3" w14:textId="45F3FFF9" w:rsidR="00750197" w:rsidRDefault="00750197"/>
    <w:p w14:paraId="3CAFCC9F" w14:textId="3F49CF72" w:rsidR="00750197" w:rsidRDefault="00750197"/>
    <w:p w14:paraId="0DA82088" w14:textId="05F4CC43" w:rsidR="00750197" w:rsidRDefault="00750197"/>
    <w:p w14:paraId="1B4CEB6D" w14:textId="70F07A34" w:rsidR="00750197" w:rsidRDefault="00750197"/>
    <w:p w14:paraId="548D1347" w14:textId="43296455" w:rsidR="00750197" w:rsidRDefault="00750197"/>
    <w:p w14:paraId="25FAED0B" w14:textId="26648282" w:rsidR="00750197" w:rsidRDefault="00750197"/>
    <w:p w14:paraId="78EF81F3" w14:textId="1759477C" w:rsidR="00750197" w:rsidRDefault="00750197"/>
    <w:p w14:paraId="57180B6E" w14:textId="507B5B51" w:rsidR="00750197" w:rsidRDefault="00750197"/>
    <w:p w14:paraId="276B22E5" w14:textId="54267751" w:rsidR="00750197" w:rsidRDefault="00750197"/>
    <w:p w14:paraId="62BC4D3E" w14:textId="6CEC3629" w:rsidR="00750197" w:rsidRDefault="00750197"/>
    <w:p w14:paraId="3CE6BFA7" w14:textId="7B532DC6" w:rsidR="00750197" w:rsidRDefault="00750197"/>
    <w:p w14:paraId="41100967" w14:textId="1F4593A7" w:rsidR="00750197" w:rsidRDefault="00750197"/>
    <w:p w14:paraId="4B3E4256" w14:textId="2E83C0D3" w:rsidR="00750197" w:rsidRDefault="00750197"/>
    <w:p w14:paraId="1AD69327" w14:textId="77777777" w:rsidR="00750197" w:rsidRPr="00750197" w:rsidRDefault="00750197" w:rsidP="00750197">
      <w:pPr>
        <w:jc w:val="right"/>
        <w:rPr>
          <w:rFonts w:ascii="Times New Roman" w:eastAsia="Times New Roman" w:hAnsi="Times New Roman" w:cs="Times New Roman"/>
          <w:sz w:val="24"/>
          <w:szCs w:val="28"/>
          <w:lang w:eastAsia="ru-RU"/>
        </w:rPr>
      </w:pPr>
      <w:r w:rsidRPr="00750197">
        <w:rPr>
          <w:rFonts w:ascii="Times New Roman" w:eastAsia="Times New Roman" w:hAnsi="Times New Roman" w:cs="Times New Roman"/>
          <w:sz w:val="24"/>
          <w:szCs w:val="28"/>
          <w:lang w:eastAsia="ru-RU"/>
        </w:rPr>
        <w:lastRenderedPageBreak/>
        <w:t>Приложение 16</w:t>
      </w:r>
    </w:p>
    <w:tbl>
      <w:tblPr>
        <w:tblW w:w="9570" w:type="dxa"/>
        <w:tblLook w:val="01E0" w:firstRow="1" w:lastRow="1" w:firstColumn="1" w:lastColumn="1" w:noHBand="0" w:noVBand="0"/>
      </w:tblPr>
      <w:tblGrid>
        <w:gridCol w:w="4503"/>
        <w:gridCol w:w="5067"/>
      </w:tblGrid>
      <w:tr w:rsidR="00750197" w:rsidRPr="00142146" w14:paraId="15E38D61" w14:textId="77777777" w:rsidTr="001C2443">
        <w:tc>
          <w:tcPr>
            <w:tcW w:w="4503" w:type="dxa"/>
          </w:tcPr>
          <w:p w14:paraId="34D7F15F" w14:textId="780AA881" w:rsidR="00750197" w:rsidRPr="00142146" w:rsidRDefault="00703BC0" w:rsidP="001C2443">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21A4DCA" wp14:editId="2E11B2F2">
                  <wp:extent cx="1804670" cy="396240"/>
                  <wp:effectExtent l="0" t="0" r="508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04670" cy="396240"/>
                          </a:xfrm>
                          <a:prstGeom prst="rect">
                            <a:avLst/>
                          </a:prstGeom>
                          <a:noFill/>
                        </pic:spPr>
                      </pic:pic>
                    </a:graphicData>
                  </a:graphic>
                </wp:inline>
              </w:drawing>
            </w:r>
          </w:p>
        </w:tc>
        <w:tc>
          <w:tcPr>
            <w:tcW w:w="5067" w:type="dxa"/>
            <w:tcBorders>
              <w:top w:val="single" w:sz="4" w:space="0" w:color="auto"/>
              <w:left w:val="nil"/>
              <w:bottom w:val="nil"/>
              <w:right w:val="nil"/>
            </w:tcBorders>
            <w:hideMark/>
          </w:tcPr>
          <w:p w14:paraId="5B5397CF" w14:textId="77777777" w:rsidR="00750197" w:rsidRPr="00B9442F" w:rsidRDefault="00750197" w:rsidP="001C2443">
            <w:pPr>
              <w:spacing w:after="0" w:line="240" w:lineRule="atLeast"/>
              <w:rPr>
                <w:rFonts w:ascii="Times New Roman" w:eastAsia="Calibri" w:hAnsi="Times New Roman" w:cs="Times New Roman"/>
                <w:sz w:val="18"/>
                <w:szCs w:val="18"/>
              </w:rPr>
            </w:pPr>
            <w:r w:rsidRPr="00B9442F">
              <w:rPr>
                <w:rFonts w:ascii="Times New Roman" w:eastAsia="Calibri" w:hAnsi="Times New Roman" w:cs="Times New Roman"/>
                <w:sz w:val="18"/>
                <w:szCs w:val="18"/>
              </w:rPr>
              <w:t>Наименование профсоюзного органа, который ходатайствует о награждении (заполняется профсоюзным органом организаций Профсоюза прямого подчинения ЦК Профсоюза)</w:t>
            </w:r>
          </w:p>
          <w:p w14:paraId="30F3D949" w14:textId="77777777" w:rsidR="00750197" w:rsidRPr="00142146" w:rsidRDefault="00750197" w:rsidP="001C2443">
            <w:pPr>
              <w:spacing w:after="0" w:line="240" w:lineRule="atLeast"/>
              <w:rPr>
                <w:rFonts w:ascii="Times New Roman" w:eastAsia="Times New Roman" w:hAnsi="Times New Roman" w:cs="Times New Roman"/>
                <w:sz w:val="18"/>
                <w:szCs w:val="18"/>
                <w:lang w:eastAsia="ru-RU"/>
              </w:rPr>
            </w:pPr>
          </w:p>
        </w:tc>
      </w:tr>
    </w:tbl>
    <w:p w14:paraId="55B37D22" w14:textId="77777777" w:rsidR="00750197" w:rsidRPr="00142146" w:rsidRDefault="00750197" w:rsidP="00750197">
      <w:pPr>
        <w:spacing w:after="0" w:line="360" w:lineRule="auto"/>
        <w:ind w:firstLine="567"/>
        <w:rPr>
          <w:rFonts w:ascii="Times New Roman" w:eastAsia="Times New Roman" w:hAnsi="Times New Roman" w:cs="Times New Roman"/>
          <w:sz w:val="28"/>
          <w:szCs w:val="28"/>
          <w:lang w:eastAsia="ru-RU"/>
        </w:rPr>
      </w:pPr>
    </w:p>
    <w:p w14:paraId="61D45259" w14:textId="77777777" w:rsidR="00750197" w:rsidRPr="00142146" w:rsidRDefault="00750197" w:rsidP="00750197">
      <w:pPr>
        <w:spacing w:after="0" w:line="360" w:lineRule="auto"/>
        <w:ind w:firstLine="567"/>
        <w:jc w:val="center"/>
        <w:rPr>
          <w:rFonts w:ascii="Times New Roman" w:eastAsia="Times New Roman" w:hAnsi="Times New Roman" w:cs="Times New Roman"/>
          <w:b/>
          <w:sz w:val="32"/>
          <w:szCs w:val="32"/>
          <w:lang w:eastAsia="ru-RU"/>
        </w:rPr>
      </w:pPr>
      <w:r w:rsidRPr="00142146">
        <w:rPr>
          <w:rFonts w:ascii="Times New Roman" w:eastAsia="Times New Roman" w:hAnsi="Times New Roman" w:cs="Times New Roman"/>
          <w:b/>
          <w:sz w:val="32"/>
          <w:szCs w:val="32"/>
          <w:lang w:eastAsia="ru-RU"/>
        </w:rPr>
        <w:t>Наградной лист</w:t>
      </w:r>
    </w:p>
    <w:tbl>
      <w:tblPr>
        <w:tblW w:w="9747" w:type="dxa"/>
        <w:tblLook w:val="01E0" w:firstRow="1" w:lastRow="1" w:firstColumn="1" w:lastColumn="1" w:noHBand="0" w:noVBand="0"/>
      </w:tblPr>
      <w:tblGrid>
        <w:gridCol w:w="2235"/>
        <w:gridCol w:w="1134"/>
        <w:gridCol w:w="1701"/>
        <w:gridCol w:w="1228"/>
        <w:gridCol w:w="756"/>
        <w:gridCol w:w="553"/>
        <w:gridCol w:w="2140"/>
      </w:tblGrid>
      <w:tr w:rsidR="00750197" w:rsidRPr="00142146" w14:paraId="16C753A2" w14:textId="77777777" w:rsidTr="001C2443">
        <w:trPr>
          <w:trHeight w:val="553"/>
        </w:trPr>
        <w:tc>
          <w:tcPr>
            <w:tcW w:w="3369" w:type="dxa"/>
            <w:gridSpan w:val="2"/>
            <w:hideMark/>
          </w:tcPr>
          <w:p w14:paraId="296807BC"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r w:rsidRPr="00142146">
              <w:rPr>
                <w:rFonts w:ascii="Times New Roman" w:eastAsia="Times New Roman" w:hAnsi="Times New Roman" w:cs="Times New Roman"/>
                <w:sz w:val="24"/>
                <w:szCs w:val="24"/>
                <w:lang w:eastAsia="ru-RU"/>
              </w:rPr>
              <w:t>1. Фамилия, имя, отчество</w:t>
            </w:r>
          </w:p>
        </w:tc>
        <w:tc>
          <w:tcPr>
            <w:tcW w:w="6378" w:type="dxa"/>
            <w:gridSpan w:val="5"/>
            <w:tcBorders>
              <w:top w:val="nil"/>
              <w:left w:val="nil"/>
              <w:bottom w:val="single" w:sz="4" w:space="0" w:color="auto"/>
              <w:right w:val="nil"/>
            </w:tcBorders>
          </w:tcPr>
          <w:p w14:paraId="16FD8440"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p>
        </w:tc>
      </w:tr>
      <w:tr w:rsidR="00750197" w:rsidRPr="00142146" w14:paraId="6F178668" w14:textId="77777777" w:rsidTr="001C2443">
        <w:tc>
          <w:tcPr>
            <w:tcW w:w="9747" w:type="dxa"/>
            <w:gridSpan w:val="7"/>
            <w:tcBorders>
              <w:top w:val="nil"/>
              <w:left w:val="nil"/>
              <w:bottom w:val="single" w:sz="4" w:space="0" w:color="auto"/>
              <w:right w:val="nil"/>
            </w:tcBorders>
          </w:tcPr>
          <w:p w14:paraId="77E03328"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p>
        </w:tc>
      </w:tr>
      <w:tr w:rsidR="00750197" w:rsidRPr="00142146" w14:paraId="09C36A0C" w14:textId="77777777" w:rsidTr="001C2443">
        <w:trPr>
          <w:trHeight w:val="503"/>
        </w:trPr>
        <w:tc>
          <w:tcPr>
            <w:tcW w:w="3369" w:type="dxa"/>
            <w:gridSpan w:val="2"/>
            <w:tcBorders>
              <w:top w:val="single" w:sz="4" w:space="0" w:color="auto"/>
              <w:left w:val="nil"/>
              <w:bottom w:val="nil"/>
              <w:right w:val="nil"/>
            </w:tcBorders>
            <w:hideMark/>
          </w:tcPr>
          <w:p w14:paraId="748C2DCD"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r w:rsidRPr="00142146">
              <w:rPr>
                <w:rFonts w:ascii="Times New Roman" w:eastAsia="Times New Roman" w:hAnsi="Times New Roman" w:cs="Times New Roman"/>
                <w:sz w:val="24"/>
                <w:szCs w:val="24"/>
                <w:lang w:eastAsia="ru-RU"/>
              </w:rPr>
              <w:t>2. Должность, место работы</w:t>
            </w:r>
          </w:p>
        </w:tc>
        <w:tc>
          <w:tcPr>
            <w:tcW w:w="6378" w:type="dxa"/>
            <w:gridSpan w:val="5"/>
            <w:tcBorders>
              <w:top w:val="single" w:sz="4" w:space="0" w:color="auto"/>
              <w:left w:val="nil"/>
              <w:bottom w:val="single" w:sz="4" w:space="0" w:color="auto"/>
              <w:right w:val="nil"/>
            </w:tcBorders>
          </w:tcPr>
          <w:p w14:paraId="40C61293"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p>
        </w:tc>
      </w:tr>
      <w:tr w:rsidR="00750197" w:rsidRPr="00142146" w14:paraId="1B4BE84E" w14:textId="77777777" w:rsidTr="001C2443">
        <w:tc>
          <w:tcPr>
            <w:tcW w:w="9747" w:type="dxa"/>
            <w:gridSpan w:val="7"/>
          </w:tcPr>
          <w:p w14:paraId="28C7FD44"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p>
        </w:tc>
      </w:tr>
      <w:tr w:rsidR="00750197" w:rsidRPr="00142146" w14:paraId="05C796E7" w14:textId="77777777" w:rsidTr="001C2443">
        <w:tc>
          <w:tcPr>
            <w:tcW w:w="2235" w:type="dxa"/>
            <w:tcBorders>
              <w:top w:val="single" w:sz="4" w:space="0" w:color="auto"/>
              <w:left w:val="nil"/>
              <w:bottom w:val="nil"/>
              <w:right w:val="nil"/>
            </w:tcBorders>
            <w:hideMark/>
          </w:tcPr>
          <w:p w14:paraId="4A1BC091"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r w:rsidRPr="00142146">
              <w:rPr>
                <w:rFonts w:ascii="Times New Roman" w:eastAsia="Times New Roman" w:hAnsi="Times New Roman" w:cs="Times New Roman"/>
                <w:sz w:val="24"/>
                <w:szCs w:val="24"/>
                <w:lang w:eastAsia="ru-RU"/>
              </w:rPr>
              <w:t>3. Образование</w:t>
            </w:r>
          </w:p>
        </w:tc>
        <w:tc>
          <w:tcPr>
            <w:tcW w:w="7512" w:type="dxa"/>
            <w:gridSpan w:val="6"/>
            <w:tcBorders>
              <w:top w:val="single" w:sz="4" w:space="0" w:color="auto"/>
              <w:left w:val="nil"/>
              <w:bottom w:val="single" w:sz="4" w:space="0" w:color="auto"/>
              <w:right w:val="nil"/>
            </w:tcBorders>
          </w:tcPr>
          <w:p w14:paraId="25B7586A" w14:textId="77777777" w:rsidR="00750197" w:rsidRPr="00142146" w:rsidRDefault="00750197" w:rsidP="001C2443">
            <w:pPr>
              <w:spacing w:before="120" w:after="0" w:line="360" w:lineRule="auto"/>
              <w:rPr>
                <w:rFonts w:ascii="Times New Roman" w:eastAsia="Times New Roman" w:hAnsi="Times New Roman" w:cs="Times New Roman"/>
                <w:sz w:val="28"/>
                <w:szCs w:val="28"/>
                <w:lang w:eastAsia="ru-RU"/>
              </w:rPr>
            </w:pPr>
          </w:p>
        </w:tc>
      </w:tr>
      <w:tr w:rsidR="00750197" w:rsidRPr="00142146" w14:paraId="392D29A7" w14:textId="77777777" w:rsidTr="001C2443">
        <w:tc>
          <w:tcPr>
            <w:tcW w:w="3369" w:type="dxa"/>
            <w:gridSpan w:val="2"/>
            <w:hideMark/>
          </w:tcPr>
          <w:p w14:paraId="54F4DED4"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r w:rsidRPr="00142146">
              <w:rPr>
                <w:rFonts w:ascii="Times New Roman" w:eastAsia="Times New Roman" w:hAnsi="Times New Roman" w:cs="Times New Roman"/>
                <w:sz w:val="24"/>
                <w:szCs w:val="24"/>
                <w:lang w:eastAsia="ru-RU"/>
              </w:rPr>
              <w:t>4. Год, месяц и день рождения</w:t>
            </w:r>
          </w:p>
        </w:tc>
        <w:tc>
          <w:tcPr>
            <w:tcW w:w="6378" w:type="dxa"/>
            <w:gridSpan w:val="5"/>
            <w:tcBorders>
              <w:top w:val="single" w:sz="4" w:space="0" w:color="auto"/>
              <w:left w:val="nil"/>
              <w:bottom w:val="single" w:sz="4" w:space="0" w:color="auto"/>
              <w:right w:val="nil"/>
            </w:tcBorders>
          </w:tcPr>
          <w:p w14:paraId="51154CB9"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p>
        </w:tc>
      </w:tr>
      <w:tr w:rsidR="00750197" w:rsidRPr="00142146" w14:paraId="2A3DF83D" w14:textId="77777777" w:rsidTr="001C2443">
        <w:tc>
          <w:tcPr>
            <w:tcW w:w="6298" w:type="dxa"/>
            <w:gridSpan w:val="4"/>
            <w:hideMark/>
          </w:tcPr>
          <w:p w14:paraId="14A3BA58"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r w:rsidRPr="00142146">
              <w:rPr>
                <w:rFonts w:ascii="Times New Roman" w:eastAsia="Times New Roman" w:hAnsi="Times New Roman" w:cs="Times New Roman"/>
                <w:sz w:val="24"/>
                <w:szCs w:val="24"/>
                <w:lang w:eastAsia="ru-RU"/>
              </w:rPr>
              <w:t>5. Паспортные данные, ИНН</w:t>
            </w:r>
          </w:p>
        </w:tc>
        <w:tc>
          <w:tcPr>
            <w:tcW w:w="3449" w:type="dxa"/>
            <w:gridSpan w:val="3"/>
            <w:tcBorders>
              <w:top w:val="nil"/>
              <w:left w:val="nil"/>
              <w:bottom w:val="single" w:sz="4" w:space="0" w:color="auto"/>
              <w:right w:val="nil"/>
            </w:tcBorders>
          </w:tcPr>
          <w:p w14:paraId="6830912A"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p>
        </w:tc>
      </w:tr>
      <w:tr w:rsidR="00750197" w:rsidRPr="00142146" w14:paraId="242281DA" w14:textId="77777777" w:rsidTr="001C2443">
        <w:tc>
          <w:tcPr>
            <w:tcW w:w="9747" w:type="dxa"/>
            <w:gridSpan w:val="7"/>
            <w:tcBorders>
              <w:top w:val="nil"/>
              <w:left w:val="nil"/>
              <w:bottom w:val="single" w:sz="4" w:space="0" w:color="auto"/>
              <w:right w:val="nil"/>
            </w:tcBorders>
          </w:tcPr>
          <w:p w14:paraId="2668F8EE"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p>
        </w:tc>
      </w:tr>
      <w:tr w:rsidR="00750197" w:rsidRPr="00142146" w14:paraId="51C11AED" w14:textId="77777777" w:rsidTr="001C2443">
        <w:tc>
          <w:tcPr>
            <w:tcW w:w="9747" w:type="dxa"/>
            <w:gridSpan w:val="7"/>
            <w:tcBorders>
              <w:top w:val="nil"/>
              <w:left w:val="nil"/>
              <w:bottom w:val="single" w:sz="4" w:space="0" w:color="auto"/>
              <w:right w:val="nil"/>
            </w:tcBorders>
          </w:tcPr>
          <w:p w14:paraId="5ADC554C"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p>
        </w:tc>
      </w:tr>
      <w:tr w:rsidR="00750197" w:rsidRPr="00142146" w14:paraId="3082F278" w14:textId="77777777" w:rsidTr="001C2443">
        <w:tc>
          <w:tcPr>
            <w:tcW w:w="7607" w:type="dxa"/>
            <w:gridSpan w:val="6"/>
            <w:hideMark/>
          </w:tcPr>
          <w:p w14:paraId="7832D986"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r w:rsidRPr="00142146">
              <w:rPr>
                <w:rFonts w:ascii="Times New Roman" w:eastAsia="Times New Roman" w:hAnsi="Times New Roman" w:cs="Times New Roman"/>
                <w:sz w:val="24"/>
                <w:szCs w:val="24"/>
                <w:lang w:eastAsia="ru-RU"/>
              </w:rPr>
              <w:t xml:space="preserve">6. Сколько лет и какую работу выполняет в организации Профсоюза </w:t>
            </w:r>
          </w:p>
        </w:tc>
        <w:tc>
          <w:tcPr>
            <w:tcW w:w="2140" w:type="dxa"/>
            <w:tcBorders>
              <w:top w:val="single" w:sz="4" w:space="0" w:color="auto"/>
              <w:left w:val="nil"/>
              <w:bottom w:val="single" w:sz="4" w:space="0" w:color="auto"/>
              <w:right w:val="nil"/>
            </w:tcBorders>
          </w:tcPr>
          <w:p w14:paraId="51CFEB4E" w14:textId="77777777" w:rsidR="00750197" w:rsidRPr="00142146" w:rsidRDefault="00750197" w:rsidP="001C2443">
            <w:pPr>
              <w:spacing w:before="120" w:after="0" w:line="360" w:lineRule="auto"/>
              <w:rPr>
                <w:rFonts w:ascii="Times New Roman" w:eastAsia="Times New Roman" w:hAnsi="Times New Roman" w:cs="Times New Roman"/>
                <w:sz w:val="28"/>
                <w:szCs w:val="28"/>
                <w:lang w:eastAsia="ru-RU"/>
              </w:rPr>
            </w:pPr>
          </w:p>
        </w:tc>
      </w:tr>
      <w:tr w:rsidR="00750197" w:rsidRPr="00142146" w14:paraId="567224A6" w14:textId="77777777" w:rsidTr="001C2443">
        <w:tc>
          <w:tcPr>
            <w:tcW w:w="9747" w:type="dxa"/>
            <w:gridSpan w:val="7"/>
          </w:tcPr>
          <w:p w14:paraId="2A9CA4FC" w14:textId="77777777" w:rsidR="00750197" w:rsidRPr="00142146" w:rsidRDefault="00750197" w:rsidP="001C2443">
            <w:pPr>
              <w:spacing w:before="120" w:after="0" w:line="360" w:lineRule="auto"/>
              <w:rPr>
                <w:rFonts w:ascii="Times New Roman" w:eastAsia="Times New Roman" w:hAnsi="Times New Roman" w:cs="Times New Roman"/>
                <w:sz w:val="28"/>
                <w:szCs w:val="28"/>
                <w:lang w:eastAsia="ru-RU"/>
              </w:rPr>
            </w:pPr>
          </w:p>
        </w:tc>
      </w:tr>
      <w:tr w:rsidR="00750197" w:rsidRPr="00142146" w14:paraId="648150A9" w14:textId="77777777" w:rsidTr="001C2443">
        <w:tc>
          <w:tcPr>
            <w:tcW w:w="7054" w:type="dxa"/>
            <w:gridSpan w:val="5"/>
            <w:tcBorders>
              <w:top w:val="single" w:sz="4" w:space="0" w:color="auto"/>
              <w:left w:val="nil"/>
              <w:bottom w:val="nil"/>
              <w:right w:val="nil"/>
            </w:tcBorders>
            <w:hideMark/>
          </w:tcPr>
          <w:p w14:paraId="73F4CA9F"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r w:rsidRPr="00142146">
              <w:rPr>
                <w:rFonts w:ascii="Times New Roman" w:eastAsia="Times New Roman" w:hAnsi="Times New Roman" w:cs="Times New Roman"/>
                <w:sz w:val="24"/>
                <w:szCs w:val="24"/>
                <w:lang w:eastAsia="ru-RU"/>
              </w:rPr>
              <w:t>7. Какие имеет награды РОСПРОФЖЕЛ, организаций</w:t>
            </w:r>
          </w:p>
          <w:p w14:paraId="110E1932" w14:textId="77777777" w:rsidR="00750197" w:rsidRPr="00142146" w:rsidRDefault="00750197" w:rsidP="001C2443">
            <w:pPr>
              <w:spacing w:before="120" w:after="100" w:afterAutospacing="1" w:line="360" w:lineRule="auto"/>
              <w:rPr>
                <w:rFonts w:ascii="Times New Roman" w:eastAsia="Times New Roman" w:hAnsi="Times New Roman" w:cs="Times New Roman"/>
                <w:sz w:val="24"/>
                <w:szCs w:val="24"/>
                <w:lang w:eastAsia="ru-RU"/>
              </w:rPr>
            </w:pPr>
            <w:r w:rsidRPr="00142146">
              <w:rPr>
                <w:rFonts w:ascii="Times New Roman" w:eastAsia="Times New Roman" w:hAnsi="Times New Roman" w:cs="Times New Roman"/>
                <w:sz w:val="24"/>
                <w:szCs w:val="24"/>
                <w:lang w:eastAsia="ru-RU"/>
              </w:rPr>
              <w:t xml:space="preserve"> РОСПРОФЖЕЛ (№ постановления, дата)</w:t>
            </w:r>
          </w:p>
        </w:tc>
        <w:tc>
          <w:tcPr>
            <w:tcW w:w="2693" w:type="dxa"/>
            <w:gridSpan w:val="2"/>
            <w:tcBorders>
              <w:top w:val="single" w:sz="4" w:space="0" w:color="auto"/>
              <w:left w:val="nil"/>
              <w:bottom w:val="single" w:sz="4" w:space="0" w:color="auto"/>
              <w:right w:val="nil"/>
            </w:tcBorders>
          </w:tcPr>
          <w:p w14:paraId="64E94823" w14:textId="77777777" w:rsidR="00750197" w:rsidRPr="00142146" w:rsidRDefault="00750197" w:rsidP="001C2443">
            <w:pPr>
              <w:spacing w:before="120" w:after="0" w:line="360" w:lineRule="auto"/>
              <w:rPr>
                <w:rFonts w:ascii="Times New Roman" w:eastAsia="Times New Roman" w:hAnsi="Times New Roman" w:cs="Times New Roman"/>
                <w:sz w:val="28"/>
                <w:szCs w:val="28"/>
                <w:lang w:eastAsia="ru-RU"/>
              </w:rPr>
            </w:pPr>
          </w:p>
        </w:tc>
      </w:tr>
      <w:tr w:rsidR="00750197" w:rsidRPr="00142146" w14:paraId="6943C9F7" w14:textId="77777777" w:rsidTr="001C2443">
        <w:tc>
          <w:tcPr>
            <w:tcW w:w="9747" w:type="dxa"/>
            <w:gridSpan w:val="7"/>
          </w:tcPr>
          <w:p w14:paraId="50005D74" w14:textId="77777777" w:rsidR="00750197" w:rsidRPr="00142146" w:rsidRDefault="00750197" w:rsidP="001C2443">
            <w:pPr>
              <w:spacing w:after="0" w:line="240" w:lineRule="auto"/>
              <w:rPr>
                <w:rFonts w:ascii="Times New Roman" w:eastAsia="Times New Roman" w:hAnsi="Times New Roman" w:cs="Times New Roman"/>
                <w:sz w:val="24"/>
                <w:szCs w:val="24"/>
                <w:lang w:eastAsia="ru-RU"/>
              </w:rPr>
            </w:pPr>
          </w:p>
          <w:p w14:paraId="390E00DC" w14:textId="77777777" w:rsidR="00750197" w:rsidRPr="00142146" w:rsidRDefault="00750197" w:rsidP="001C2443">
            <w:pPr>
              <w:spacing w:after="0" w:line="240" w:lineRule="auto"/>
              <w:rPr>
                <w:rFonts w:ascii="Times New Roman" w:eastAsia="Times New Roman" w:hAnsi="Times New Roman" w:cs="Times New Roman"/>
                <w:sz w:val="24"/>
                <w:szCs w:val="24"/>
                <w:lang w:eastAsia="ru-RU"/>
              </w:rPr>
            </w:pPr>
          </w:p>
        </w:tc>
      </w:tr>
      <w:tr w:rsidR="00750197" w:rsidRPr="00142146" w14:paraId="11191753" w14:textId="77777777" w:rsidTr="001C2443">
        <w:tc>
          <w:tcPr>
            <w:tcW w:w="5070" w:type="dxa"/>
            <w:gridSpan w:val="3"/>
            <w:tcBorders>
              <w:top w:val="single" w:sz="4" w:space="0" w:color="auto"/>
              <w:left w:val="nil"/>
              <w:bottom w:val="nil"/>
              <w:right w:val="nil"/>
            </w:tcBorders>
            <w:hideMark/>
          </w:tcPr>
          <w:p w14:paraId="68A804F6"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r w:rsidRPr="00142146">
              <w:rPr>
                <w:rFonts w:ascii="Times New Roman" w:eastAsia="Times New Roman" w:hAnsi="Times New Roman" w:cs="Times New Roman"/>
                <w:sz w:val="24"/>
                <w:szCs w:val="24"/>
                <w:lang w:eastAsia="ru-RU"/>
              </w:rPr>
              <w:t>8. Является членом РОСПРОФЖЕЛ с</w:t>
            </w:r>
          </w:p>
        </w:tc>
        <w:tc>
          <w:tcPr>
            <w:tcW w:w="4677" w:type="dxa"/>
            <w:gridSpan w:val="4"/>
            <w:tcBorders>
              <w:top w:val="single" w:sz="4" w:space="0" w:color="auto"/>
              <w:left w:val="nil"/>
              <w:bottom w:val="single" w:sz="4" w:space="0" w:color="auto"/>
              <w:right w:val="nil"/>
            </w:tcBorders>
          </w:tcPr>
          <w:p w14:paraId="10D3315B" w14:textId="77777777" w:rsidR="00750197" w:rsidRPr="00142146" w:rsidRDefault="00750197" w:rsidP="001C2443">
            <w:pPr>
              <w:spacing w:before="120" w:after="0" w:line="360" w:lineRule="auto"/>
              <w:rPr>
                <w:rFonts w:ascii="Times New Roman" w:eastAsia="Times New Roman" w:hAnsi="Times New Roman" w:cs="Times New Roman"/>
                <w:sz w:val="28"/>
                <w:szCs w:val="28"/>
                <w:lang w:eastAsia="ru-RU"/>
              </w:rPr>
            </w:pPr>
          </w:p>
        </w:tc>
      </w:tr>
      <w:tr w:rsidR="00750197" w:rsidRPr="00142146" w14:paraId="6BC1E439" w14:textId="77777777" w:rsidTr="001C2443">
        <w:tc>
          <w:tcPr>
            <w:tcW w:w="5070" w:type="dxa"/>
            <w:gridSpan w:val="3"/>
            <w:hideMark/>
          </w:tcPr>
          <w:p w14:paraId="0AA08586" w14:textId="77777777" w:rsidR="00750197" w:rsidRPr="00142146" w:rsidRDefault="00750197" w:rsidP="001C2443">
            <w:pPr>
              <w:spacing w:before="120" w:after="0" w:line="240" w:lineRule="exact"/>
              <w:rPr>
                <w:rFonts w:ascii="Times New Roman" w:eastAsia="Times New Roman" w:hAnsi="Times New Roman" w:cs="Times New Roman"/>
                <w:sz w:val="24"/>
                <w:szCs w:val="24"/>
                <w:lang w:eastAsia="ru-RU"/>
              </w:rPr>
            </w:pPr>
            <w:r w:rsidRPr="00142146">
              <w:rPr>
                <w:rFonts w:ascii="Times New Roman" w:eastAsia="Times New Roman" w:hAnsi="Times New Roman" w:cs="Times New Roman"/>
                <w:sz w:val="24"/>
                <w:szCs w:val="24"/>
                <w:lang w:eastAsia="ru-RU"/>
              </w:rPr>
              <w:t xml:space="preserve">9. Работа в прошлом </w:t>
            </w:r>
            <w:r w:rsidRPr="00142146">
              <w:rPr>
                <w:rFonts w:ascii="Times New Roman" w:eastAsia="Times New Roman" w:hAnsi="Times New Roman" w:cs="Times New Roman"/>
                <w:sz w:val="24"/>
                <w:szCs w:val="24"/>
                <w:lang w:eastAsia="ru-RU"/>
              </w:rPr>
              <w:br/>
              <w:t>(</w:t>
            </w:r>
            <w:r w:rsidRPr="00142146">
              <w:rPr>
                <w:rFonts w:ascii="Times New Roman" w:eastAsia="Calibri" w:hAnsi="Times New Roman" w:cs="Times New Roman"/>
              </w:rPr>
              <w:t>учеба, прохождение службы, выписка из трудовой книжки</w:t>
            </w:r>
            <w:r w:rsidRPr="00142146">
              <w:rPr>
                <w:rFonts w:ascii="Times New Roman" w:eastAsia="Times New Roman" w:hAnsi="Times New Roman" w:cs="Times New Roman"/>
                <w:sz w:val="24"/>
                <w:szCs w:val="24"/>
                <w:lang w:eastAsia="ru-RU"/>
              </w:rPr>
              <w:t>)</w:t>
            </w:r>
          </w:p>
        </w:tc>
        <w:tc>
          <w:tcPr>
            <w:tcW w:w="4677" w:type="dxa"/>
            <w:gridSpan w:val="4"/>
            <w:tcBorders>
              <w:top w:val="single" w:sz="4" w:space="0" w:color="auto"/>
              <w:left w:val="nil"/>
              <w:bottom w:val="single" w:sz="4" w:space="0" w:color="auto"/>
              <w:right w:val="nil"/>
            </w:tcBorders>
          </w:tcPr>
          <w:p w14:paraId="4B2F2C43" w14:textId="77777777" w:rsidR="00750197" w:rsidRPr="00142146" w:rsidRDefault="00750197" w:rsidP="001C2443">
            <w:pPr>
              <w:spacing w:before="120" w:after="0" w:line="360" w:lineRule="auto"/>
              <w:rPr>
                <w:rFonts w:ascii="Times New Roman" w:eastAsia="Times New Roman" w:hAnsi="Times New Roman" w:cs="Times New Roman"/>
                <w:sz w:val="28"/>
                <w:szCs w:val="28"/>
                <w:lang w:eastAsia="ru-RU"/>
              </w:rPr>
            </w:pPr>
          </w:p>
        </w:tc>
      </w:tr>
    </w:tbl>
    <w:p w14:paraId="085D4F67" w14:textId="77777777" w:rsidR="00750197" w:rsidRPr="00142146" w:rsidRDefault="00750197" w:rsidP="00750197">
      <w:pPr>
        <w:spacing w:after="0" w:line="360" w:lineRule="auto"/>
        <w:ind w:firstLine="567"/>
        <w:rPr>
          <w:rFonts w:ascii="Times New Roman" w:eastAsia="Times New Roman" w:hAnsi="Times New Roman" w:cs="Times New Roman"/>
          <w:sz w:val="28"/>
          <w:szCs w:val="28"/>
          <w:lang w:eastAsia="ru-RU"/>
        </w:rPr>
      </w:pPr>
    </w:p>
    <w:tbl>
      <w:tblPr>
        <w:tblW w:w="9747" w:type="dxa"/>
        <w:tblLook w:val="01E0" w:firstRow="1" w:lastRow="1" w:firstColumn="1" w:lastColumn="1" w:noHBand="0" w:noVBand="0"/>
      </w:tblPr>
      <w:tblGrid>
        <w:gridCol w:w="1809"/>
        <w:gridCol w:w="7938"/>
      </w:tblGrid>
      <w:tr w:rsidR="00750197" w:rsidRPr="00142146" w14:paraId="6D7C4453" w14:textId="77777777" w:rsidTr="001C2443">
        <w:trPr>
          <w:trHeight w:val="553"/>
        </w:trPr>
        <w:tc>
          <w:tcPr>
            <w:tcW w:w="1809" w:type="dxa"/>
          </w:tcPr>
          <w:p w14:paraId="7EBBDD15"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p>
        </w:tc>
        <w:tc>
          <w:tcPr>
            <w:tcW w:w="7938" w:type="dxa"/>
          </w:tcPr>
          <w:p w14:paraId="081D7774"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p>
        </w:tc>
      </w:tr>
      <w:tr w:rsidR="00750197" w:rsidRPr="00142146" w14:paraId="55F29D2C" w14:textId="77777777" w:rsidTr="001C2443">
        <w:trPr>
          <w:trHeight w:val="553"/>
        </w:trPr>
        <w:tc>
          <w:tcPr>
            <w:tcW w:w="1809" w:type="dxa"/>
          </w:tcPr>
          <w:p w14:paraId="53562447"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p>
        </w:tc>
        <w:tc>
          <w:tcPr>
            <w:tcW w:w="7938" w:type="dxa"/>
          </w:tcPr>
          <w:p w14:paraId="2ABAA903"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p>
        </w:tc>
      </w:tr>
      <w:tr w:rsidR="00750197" w:rsidRPr="00142146" w14:paraId="5C83DD15" w14:textId="77777777" w:rsidTr="001C2443">
        <w:trPr>
          <w:trHeight w:val="553"/>
        </w:trPr>
        <w:tc>
          <w:tcPr>
            <w:tcW w:w="1809" w:type="dxa"/>
          </w:tcPr>
          <w:p w14:paraId="57848CF4"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p>
        </w:tc>
        <w:tc>
          <w:tcPr>
            <w:tcW w:w="7938" w:type="dxa"/>
          </w:tcPr>
          <w:p w14:paraId="13206308"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p>
        </w:tc>
      </w:tr>
      <w:tr w:rsidR="00750197" w:rsidRPr="00142146" w14:paraId="28CB1C3B" w14:textId="77777777" w:rsidTr="001C2443">
        <w:trPr>
          <w:trHeight w:val="553"/>
        </w:trPr>
        <w:tc>
          <w:tcPr>
            <w:tcW w:w="1809" w:type="dxa"/>
          </w:tcPr>
          <w:p w14:paraId="49C54ACA"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p>
        </w:tc>
        <w:tc>
          <w:tcPr>
            <w:tcW w:w="7938" w:type="dxa"/>
          </w:tcPr>
          <w:p w14:paraId="30D31142" w14:textId="77777777" w:rsidR="00750197" w:rsidRDefault="00750197" w:rsidP="001C2443">
            <w:pPr>
              <w:spacing w:before="120" w:after="0" w:line="360" w:lineRule="auto"/>
              <w:rPr>
                <w:rFonts w:ascii="Times New Roman" w:eastAsia="Times New Roman" w:hAnsi="Times New Roman" w:cs="Times New Roman"/>
                <w:sz w:val="24"/>
                <w:szCs w:val="24"/>
                <w:lang w:eastAsia="ru-RU"/>
              </w:rPr>
            </w:pPr>
          </w:p>
          <w:p w14:paraId="2C49DDB4"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p>
        </w:tc>
      </w:tr>
      <w:tr w:rsidR="00750197" w:rsidRPr="00142146" w14:paraId="58D3E0C0" w14:textId="77777777" w:rsidTr="001C2443">
        <w:trPr>
          <w:trHeight w:val="553"/>
        </w:trPr>
        <w:tc>
          <w:tcPr>
            <w:tcW w:w="1809" w:type="dxa"/>
          </w:tcPr>
          <w:p w14:paraId="1306D51C"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p>
        </w:tc>
        <w:tc>
          <w:tcPr>
            <w:tcW w:w="7938" w:type="dxa"/>
          </w:tcPr>
          <w:p w14:paraId="082A4634" w14:textId="4FD88E6C" w:rsidR="00750197" w:rsidRPr="00750197" w:rsidRDefault="00750197" w:rsidP="008D7562">
            <w:pPr>
              <w:jc w:val="center"/>
              <w:rPr>
                <w:rFonts w:ascii="Times New Roman" w:eastAsia="Times New Roman" w:hAnsi="Times New Roman" w:cs="Times New Roman"/>
                <w:sz w:val="24"/>
                <w:szCs w:val="28"/>
                <w:lang w:eastAsia="ru-RU"/>
              </w:rPr>
            </w:pPr>
          </w:p>
        </w:tc>
      </w:tr>
    </w:tbl>
    <w:p w14:paraId="536217DD" w14:textId="77777777" w:rsidR="00750197" w:rsidRPr="00142146" w:rsidRDefault="00750197" w:rsidP="00750197">
      <w:pPr>
        <w:spacing w:after="0" w:line="360" w:lineRule="auto"/>
        <w:ind w:firstLine="567"/>
        <w:jc w:val="center"/>
        <w:rPr>
          <w:rFonts w:ascii="Times New Roman" w:eastAsia="Times New Roman" w:hAnsi="Times New Roman" w:cs="Times New Roman"/>
          <w:b/>
          <w:sz w:val="28"/>
          <w:szCs w:val="28"/>
          <w:lang w:eastAsia="ru-RU"/>
        </w:rPr>
      </w:pPr>
      <w:r w:rsidRPr="00142146">
        <w:rPr>
          <w:rFonts w:ascii="Times New Roman" w:eastAsia="Times New Roman" w:hAnsi="Times New Roman" w:cs="Times New Roman"/>
          <w:b/>
          <w:sz w:val="28"/>
          <w:szCs w:val="28"/>
          <w:lang w:eastAsia="ru-RU"/>
        </w:rPr>
        <w:t>Характеристика, за что представляется к награждению</w:t>
      </w:r>
    </w:p>
    <w:p w14:paraId="753A6B9F" w14:textId="77777777" w:rsidR="00750197" w:rsidRPr="00142146" w:rsidRDefault="00750197" w:rsidP="00750197">
      <w:pPr>
        <w:spacing w:after="0" w:line="240" w:lineRule="exact"/>
        <w:ind w:firstLine="567"/>
        <w:jc w:val="center"/>
        <w:rPr>
          <w:rFonts w:ascii="Times New Roman" w:eastAsia="Times New Roman" w:hAnsi="Times New Roman" w:cs="Times New Roman"/>
          <w:sz w:val="20"/>
          <w:szCs w:val="20"/>
          <w:lang w:eastAsia="ru-RU"/>
        </w:rPr>
      </w:pPr>
      <w:r w:rsidRPr="00142146">
        <w:rPr>
          <w:rFonts w:ascii="Times New Roman" w:eastAsia="Times New Roman" w:hAnsi="Times New Roman" w:cs="Times New Roman"/>
          <w:sz w:val="24"/>
          <w:szCs w:val="24"/>
          <w:lang w:eastAsia="ru-RU"/>
        </w:rPr>
        <w:t xml:space="preserve">(в характеристике указывать уровень профсоюзного членства </w:t>
      </w:r>
    </w:p>
    <w:p w14:paraId="5D3FBA01" w14:textId="77777777" w:rsidR="00750197" w:rsidRPr="00142146" w:rsidRDefault="00750197" w:rsidP="00750197">
      <w:pPr>
        <w:spacing w:after="0" w:line="240" w:lineRule="exact"/>
        <w:ind w:firstLine="567"/>
        <w:jc w:val="center"/>
        <w:rPr>
          <w:rFonts w:ascii="Times New Roman" w:eastAsia="Times New Roman" w:hAnsi="Times New Roman" w:cs="Times New Roman"/>
          <w:sz w:val="24"/>
          <w:szCs w:val="24"/>
          <w:lang w:eastAsia="ru-RU"/>
        </w:rPr>
      </w:pPr>
      <w:r w:rsidRPr="00142146">
        <w:rPr>
          <w:rFonts w:ascii="Times New Roman" w:eastAsia="Times New Roman" w:hAnsi="Times New Roman" w:cs="Times New Roman"/>
          <w:sz w:val="24"/>
          <w:szCs w:val="24"/>
          <w:lang w:eastAsia="ru-RU"/>
        </w:rPr>
        <w:t xml:space="preserve">организации Профсоюза, где состоит на учёте представляемый к награждению) </w:t>
      </w:r>
    </w:p>
    <w:p w14:paraId="70CFB351" w14:textId="77777777" w:rsidR="00750197" w:rsidRPr="00142146" w:rsidRDefault="00750197" w:rsidP="00750197">
      <w:pPr>
        <w:spacing w:after="0" w:line="360" w:lineRule="auto"/>
        <w:ind w:firstLine="567"/>
        <w:rPr>
          <w:rFonts w:ascii="Times New Roman" w:eastAsia="Times New Roman" w:hAnsi="Times New Roman" w:cs="Times New Roman"/>
          <w:sz w:val="20"/>
          <w:szCs w:val="20"/>
          <w:lang w:eastAsia="ru-RU"/>
        </w:rPr>
      </w:pPr>
    </w:p>
    <w:p w14:paraId="6B1F2D66" w14:textId="77777777" w:rsidR="00750197" w:rsidRDefault="00750197" w:rsidP="00750197">
      <w:pPr>
        <w:spacing w:after="0" w:line="360" w:lineRule="auto"/>
        <w:ind w:firstLine="567"/>
        <w:rPr>
          <w:rFonts w:ascii="Times New Roman" w:eastAsia="Times New Roman" w:hAnsi="Times New Roman" w:cs="Times New Roman"/>
          <w:sz w:val="28"/>
          <w:szCs w:val="28"/>
          <w:lang w:eastAsia="ru-RU"/>
        </w:rPr>
      </w:pPr>
    </w:p>
    <w:p w14:paraId="261D8F61" w14:textId="77777777" w:rsidR="00750197" w:rsidRDefault="00750197" w:rsidP="00750197">
      <w:pPr>
        <w:spacing w:after="0" w:line="360" w:lineRule="auto"/>
        <w:ind w:firstLine="567"/>
        <w:rPr>
          <w:rFonts w:ascii="Times New Roman" w:eastAsia="Times New Roman" w:hAnsi="Times New Roman" w:cs="Times New Roman"/>
          <w:sz w:val="28"/>
          <w:szCs w:val="28"/>
          <w:lang w:eastAsia="ru-RU"/>
        </w:rPr>
      </w:pPr>
    </w:p>
    <w:p w14:paraId="57123050" w14:textId="77777777" w:rsidR="00750197" w:rsidRPr="00142146" w:rsidRDefault="00750197" w:rsidP="00750197">
      <w:pPr>
        <w:spacing w:after="0" w:line="360" w:lineRule="auto"/>
        <w:ind w:firstLine="567"/>
        <w:rPr>
          <w:rFonts w:ascii="Times New Roman" w:eastAsia="Times New Roman" w:hAnsi="Times New Roman" w:cs="Times New Roman"/>
          <w:sz w:val="28"/>
          <w:szCs w:val="28"/>
          <w:lang w:eastAsia="ru-RU"/>
        </w:rPr>
      </w:pPr>
    </w:p>
    <w:p w14:paraId="6FD4501D" w14:textId="77777777" w:rsidR="00750197" w:rsidRPr="00142146" w:rsidRDefault="00750197" w:rsidP="00750197">
      <w:pPr>
        <w:spacing w:after="0" w:line="360" w:lineRule="auto"/>
        <w:ind w:firstLine="567"/>
        <w:rPr>
          <w:rFonts w:ascii="Times New Roman" w:eastAsia="Times New Roman" w:hAnsi="Times New Roman" w:cs="Times New Roman"/>
          <w:sz w:val="28"/>
          <w:szCs w:val="28"/>
          <w:lang w:eastAsia="ru-RU"/>
        </w:rPr>
      </w:pPr>
    </w:p>
    <w:p w14:paraId="3F126DAF" w14:textId="77777777" w:rsidR="00750197" w:rsidRDefault="00750197" w:rsidP="00750197">
      <w:pPr>
        <w:spacing w:after="0" w:line="360" w:lineRule="auto"/>
        <w:ind w:firstLine="567"/>
        <w:rPr>
          <w:rFonts w:ascii="Times New Roman" w:eastAsia="Times New Roman" w:hAnsi="Times New Roman" w:cs="Times New Roman"/>
          <w:sz w:val="28"/>
          <w:szCs w:val="28"/>
          <w:lang w:eastAsia="ru-RU"/>
        </w:rPr>
      </w:pPr>
    </w:p>
    <w:p w14:paraId="4106A3DF" w14:textId="77777777" w:rsidR="00750197" w:rsidRPr="00142146" w:rsidRDefault="00750197" w:rsidP="00750197">
      <w:pPr>
        <w:spacing w:after="0" w:line="360" w:lineRule="auto"/>
        <w:rPr>
          <w:rFonts w:ascii="Times New Roman" w:eastAsia="Times New Roman" w:hAnsi="Times New Roman" w:cs="Times New Roman"/>
          <w:b/>
          <w:sz w:val="24"/>
          <w:szCs w:val="24"/>
          <w:lang w:eastAsia="ru-RU"/>
        </w:rPr>
      </w:pPr>
      <w:r w:rsidRPr="00142146">
        <w:rPr>
          <w:rFonts w:ascii="Times New Roman" w:eastAsia="Times New Roman" w:hAnsi="Times New Roman" w:cs="Times New Roman"/>
          <w:b/>
          <w:sz w:val="24"/>
          <w:szCs w:val="24"/>
          <w:lang w:eastAsia="ru-RU"/>
        </w:rPr>
        <w:t>Кандидатура</w:t>
      </w:r>
      <w:r w:rsidRPr="00142146">
        <w:rPr>
          <w:rFonts w:ascii="Times New Roman" w:eastAsia="Times New Roman" w:hAnsi="Times New Roman" w:cs="Times New Roman"/>
          <w:sz w:val="24"/>
          <w:szCs w:val="24"/>
          <w:lang w:eastAsia="ru-RU"/>
        </w:rPr>
        <w:t xml:space="preserve"> ____________</w:t>
      </w:r>
      <w:r>
        <w:rPr>
          <w:rFonts w:ascii="Times New Roman" w:eastAsia="Times New Roman" w:hAnsi="Times New Roman" w:cs="Times New Roman"/>
          <w:sz w:val="24"/>
          <w:szCs w:val="24"/>
          <w:lang w:eastAsia="ru-RU"/>
        </w:rPr>
        <w:t>__</w:t>
      </w:r>
      <w:r w:rsidRPr="00142146">
        <w:rPr>
          <w:rFonts w:ascii="Times New Roman" w:eastAsia="Times New Roman" w:hAnsi="Times New Roman" w:cs="Times New Roman"/>
          <w:sz w:val="24"/>
          <w:szCs w:val="24"/>
          <w:lang w:eastAsia="ru-RU"/>
        </w:rPr>
        <w:t xml:space="preserve">_________________________   </w:t>
      </w:r>
      <w:r w:rsidRPr="00142146">
        <w:rPr>
          <w:rFonts w:ascii="Times New Roman" w:eastAsia="Times New Roman" w:hAnsi="Times New Roman" w:cs="Times New Roman"/>
          <w:b/>
          <w:sz w:val="24"/>
          <w:szCs w:val="24"/>
          <w:lang w:eastAsia="ru-RU"/>
        </w:rPr>
        <w:t>рекомендована профсоюзным собранием (конференцией)</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77"/>
        <w:gridCol w:w="6612"/>
      </w:tblGrid>
      <w:tr w:rsidR="00750197" w:rsidRPr="00142146" w14:paraId="6D63B28D" w14:textId="77777777" w:rsidTr="001C2443">
        <w:tc>
          <w:tcPr>
            <w:tcW w:w="3277" w:type="dxa"/>
            <w:tcBorders>
              <w:top w:val="nil"/>
              <w:left w:val="nil"/>
              <w:bottom w:val="nil"/>
              <w:right w:val="nil"/>
            </w:tcBorders>
            <w:hideMark/>
          </w:tcPr>
          <w:p w14:paraId="36C97EEC" w14:textId="77777777" w:rsidR="00750197" w:rsidRPr="00142146" w:rsidRDefault="00750197" w:rsidP="001C2443">
            <w:pPr>
              <w:spacing w:after="0" w:line="240" w:lineRule="auto"/>
              <w:rPr>
                <w:rFonts w:ascii="Times New Roman" w:eastAsia="Times New Roman" w:hAnsi="Times New Roman" w:cs="Times New Roman"/>
                <w:b/>
                <w:sz w:val="24"/>
                <w:szCs w:val="24"/>
                <w:lang w:eastAsia="ru-RU"/>
              </w:rPr>
            </w:pPr>
            <w:r w:rsidRPr="00142146">
              <w:rPr>
                <w:rFonts w:ascii="Times New Roman" w:eastAsia="Times New Roman" w:hAnsi="Times New Roman" w:cs="Times New Roman"/>
                <w:b/>
                <w:sz w:val="24"/>
                <w:szCs w:val="24"/>
                <w:lang w:eastAsia="ru-RU"/>
              </w:rPr>
              <w:t xml:space="preserve"> или комитетом</w:t>
            </w:r>
          </w:p>
        </w:tc>
        <w:tc>
          <w:tcPr>
            <w:tcW w:w="6612" w:type="dxa"/>
            <w:tcBorders>
              <w:top w:val="nil"/>
              <w:left w:val="nil"/>
              <w:bottom w:val="single" w:sz="4" w:space="0" w:color="auto"/>
              <w:right w:val="nil"/>
            </w:tcBorders>
          </w:tcPr>
          <w:p w14:paraId="6B170690" w14:textId="77777777" w:rsidR="00750197" w:rsidRPr="00142146" w:rsidRDefault="00750197" w:rsidP="001C2443">
            <w:pPr>
              <w:spacing w:after="0" w:line="360" w:lineRule="auto"/>
              <w:rPr>
                <w:rFonts w:ascii="Times New Roman" w:eastAsia="Times New Roman" w:hAnsi="Times New Roman" w:cs="Times New Roman"/>
                <w:sz w:val="24"/>
                <w:szCs w:val="24"/>
                <w:lang w:eastAsia="ru-RU"/>
              </w:rPr>
            </w:pPr>
          </w:p>
        </w:tc>
      </w:tr>
      <w:tr w:rsidR="00750197" w:rsidRPr="00142146" w14:paraId="09F420A5" w14:textId="77777777" w:rsidTr="001C2443">
        <w:tc>
          <w:tcPr>
            <w:tcW w:w="3277" w:type="dxa"/>
            <w:tcBorders>
              <w:top w:val="nil"/>
              <w:left w:val="nil"/>
              <w:bottom w:val="single" w:sz="4" w:space="0" w:color="auto"/>
              <w:right w:val="nil"/>
            </w:tcBorders>
          </w:tcPr>
          <w:p w14:paraId="24C5CF53" w14:textId="77777777" w:rsidR="00750197" w:rsidRPr="00142146" w:rsidRDefault="00750197" w:rsidP="001C2443">
            <w:pPr>
              <w:spacing w:after="0" w:line="360" w:lineRule="auto"/>
              <w:rPr>
                <w:rFonts w:ascii="Times New Roman" w:eastAsia="Times New Roman" w:hAnsi="Times New Roman" w:cs="Times New Roman"/>
                <w:b/>
                <w:sz w:val="24"/>
                <w:szCs w:val="24"/>
                <w:lang w:eastAsia="ru-RU"/>
              </w:rPr>
            </w:pPr>
          </w:p>
        </w:tc>
        <w:tc>
          <w:tcPr>
            <w:tcW w:w="6612" w:type="dxa"/>
            <w:tcBorders>
              <w:top w:val="single" w:sz="4" w:space="0" w:color="auto"/>
              <w:left w:val="nil"/>
              <w:bottom w:val="single" w:sz="4" w:space="0" w:color="auto"/>
              <w:right w:val="nil"/>
            </w:tcBorders>
            <w:hideMark/>
          </w:tcPr>
          <w:p w14:paraId="53AF5F9E" w14:textId="77777777" w:rsidR="00750197" w:rsidRPr="00142146" w:rsidRDefault="00750197" w:rsidP="001C2443">
            <w:pPr>
              <w:spacing w:after="0" w:line="360" w:lineRule="auto"/>
              <w:rPr>
                <w:rFonts w:ascii="Times New Roman" w:eastAsia="Times New Roman" w:hAnsi="Times New Roman" w:cs="Times New Roman"/>
                <w:sz w:val="24"/>
                <w:szCs w:val="24"/>
                <w:lang w:eastAsia="ru-RU"/>
              </w:rPr>
            </w:pPr>
            <w:r w:rsidRPr="00142146">
              <w:rPr>
                <w:rFonts w:ascii="Times New Roman" w:eastAsia="Times New Roman" w:hAnsi="Times New Roman" w:cs="Times New Roman"/>
                <w:sz w:val="18"/>
                <w:szCs w:val="18"/>
                <w:lang w:eastAsia="ru-RU"/>
              </w:rPr>
              <w:t xml:space="preserve">                                      (наименование организации)</w:t>
            </w:r>
          </w:p>
        </w:tc>
      </w:tr>
      <w:tr w:rsidR="00750197" w:rsidRPr="00142146" w14:paraId="5659C36B" w14:textId="77777777" w:rsidTr="001C2443">
        <w:tc>
          <w:tcPr>
            <w:tcW w:w="3277" w:type="dxa"/>
            <w:tcBorders>
              <w:top w:val="single" w:sz="4" w:space="0" w:color="auto"/>
              <w:left w:val="nil"/>
              <w:bottom w:val="nil"/>
              <w:right w:val="nil"/>
            </w:tcBorders>
            <w:hideMark/>
          </w:tcPr>
          <w:p w14:paraId="75951129" w14:textId="77777777" w:rsidR="00750197" w:rsidRPr="00142146" w:rsidRDefault="00750197" w:rsidP="001C2443">
            <w:pPr>
              <w:spacing w:before="120" w:after="0" w:line="360" w:lineRule="auto"/>
              <w:rPr>
                <w:rFonts w:ascii="Times New Roman" w:eastAsia="Times New Roman" w:hAnsi="Times New Roman" w:cs="Times New Roman"/>
                <w:b/>
                <w:sz w:val="24"/>
                <w:szCs w:val="24"/>
                <w:lang w:eastAsia="ru-RU"/>
              </w:rPr>
            </w:pPr>
            <w:r w:rsidRPr="00142146">
              <w:rPr>
                <w:rFonts w:ascii="Times New Roman" w:eastAsia="Times New Roman" w:hAnsi="Times New Roman" w:cs="Times New Roman"/>
                <w:b/>
                <w:sz w:val="24"/>
                <w:szCs w:val="24"/>
                <w:lang w:eastAsia="ru-RU"/>
              </w:rPr>
              <w:t>На награждение</w:t>
            </w:r>
          </w:p>
        </w:tc>
        <w:tc>
          <w:tcPr>
            <w:tcW w:w="6612" w:type="dxa"/>
            <w:tcBorders>
              <w:top w:val="single" w:sz="4" w:space="0" w:color="auto"/>
              <w:left w:val="nil"/>
              <w:bottom w:val="single" w:sz="4" w:space="0" w:color="auto"/>
              <w:right w:val="nil"/>
            </w:tcBorders>
            <w:hideMark/>
          </w:tcPr>
          <w:p w14:paraId="72C04D13" w14:textId="77777777" w:rsidR="00750197" w:rsidRPr="00142146" w:rsidRDefault="00750197" w:rsidP="001C2443">
            <w:pPr>
              <w:spacing w:after="0" w:line="360" w:lineRule="auto"/>
              <w:rPr>
                <w:rFonts w:ascii="Times New Roman" w:eastAsia="Times New Roman" w:hAnsi="Times New Roman" w:cs="Times New Roman"/>
                <w:sz w:val="18"/>
                <w:szCs w:val="18"/>
                <w:lang w:eastAsia="ru-RU"/>
              </w:rPr>
            </w:pPr>
            <w:r w:rsidRPr="00142146">
              <w:rPr>
                <w:rFonts w:ascii="Times New Roman" w:eastAsia="Times New Roman" w:hAnsi="Times New Roman" w:cs="Times New Roman"/>
                <w:sz w:val="18"/>
                <w:szCs w:val="18"/>
                <w:lang w:eastAsia="ru-RU"/>
              </w:rPr>
              <w:t xml:space="preserve">                                   (дата обсуждения, № протокола)</w:t>
            </w:r>
          </w:p>
        </w:tc>
      </w:tr>
    </w:tbl>
    <w:p w14:paraId="4CAAC0E7" w14:textId="77777777" w:rsidR="00750197" w:rsidRPr="00142146" w:rsidRDefault="00750197" w:rsidP="00750197">
      <w:pPr>
        <w:spacing w:after="0" w:line="360" w:lineRule="auto"/>
        <w:ind w:firstLine="567"/>
        <w:jc w:val="center"/>
        <w:rPr>
          <w:rFonts w:ascii="Times New Roman" w:eastAsia="Times New Roman" w:hAnsi="Times New Roman" w:cs="Times New Roman"/>
          <w:sz w:val="18"/>
          <w:szCs w:val="18"/>
          <w:lang w:eastAsia="ru-RU"/>
        </w:rPr>
      </w:pPr>
      <w:r w:rsidRPr="00142146">
        <w:rPr>
          <w:rFonts w:ascii="Times New Roman" w:eastAsia="Times New Roman" w:hAnsi="Times New Roman" w:cs="Times New Roman"/>
          <w:sz w:val="24"/>
          <w:szCs w:val="24"/>
          <w:lang w:eastAsia="ru-RU"/>
        </w:rPr>
        <w:t xml:space="preserve">      </w:t>
      </w:r>
      <w:r w:rsidRPr="00142146">
        <w:rPr>
          <w:rFonts w:ascii="Times New Roman" w:eastAsia="Times New Roman" w:hAnsi="Times New Roman" w:cs="Times New Roman"/>
          <w:sz w:val="18"/>
          <w:szCs w:val="18"/>
          <w:lang w:eastAsia="ru-RU"/>
        </w:rPr>
        <w:t>(наименование награды)</w:t>
      </w:r>
    </w:p>
    <w:p w14:paraId="4DB74060" w14:textId="77777777" w:rsidR="00750197" w:rsidRPr="00142146" w:rsidRDefault="00750197" w:rsidP="00750197">
      <w:pPr>
        <w:spacing w:after="0" w:line="360" w:lineRule="auto"/>
        <w:rPr>
          <w:rFonts w:ascii="Times New Roman" w:eastAsia="Times New Roman" w:hAnsi="Times New Roman" w:cs="Times New Roman"/>
          <w:sz w:val="18"/>
          <w:szCs w:val="18"/>
          <w:lang w:eastAsia="ru-RU"/>
        </w:rPr>
      </w:pPr>
    </w:p>
    <w:tbl>
      <w:tblPr>
        <w:tblW w:w="9889" w:type="dxa"/>
        <w:tblLook w:val="01E0" w:firstRow="1" w:lastRow="1" w:firstColumn="1" w:lastColumn="1" w:noHBand="0" w:noVBand="0"/>
      </w:tblPr>
      <w:tblGrid>
        <w:gridCol w:w="1101"/>
        <w:gridCol w:w="850"/>
        <w:gridCol w:w="1701"/>
        <w:gridCol w:w="1139"/>
        <w:gridCol w:w="1980"/>
        <w:gridCol w:w="3118"/>
      </w:tblGrid>
      <w:tr w:rsidR="00750197" w:rsidRPr="00142146" w14:paraId="0C391FA0" w14:textId="77777777" w:rsidTr="001C2443">
        <w:tc>
          <w:tcPr>
            <w:tcW w:w="9889" w:type="dxa"/>
            <w:gridSpan w:val="6"/>
            <w:hideMark/>
          </w:tcPr>
          <w:p w14:paraId="0A2D7048" w14:textId="77777777" w:rsidR="00750197" w:rsidRPr="00142146" w:rsidRDefault="00750197" w:rsidP="001C2443">
            <w:pPr>
              <w:spacing w:after="0" w:line="240" w:lineRule="exact"/>
              <w:rPr>
                <w:rFonts w:ascii="Times New Roman" w:eastAsia="Times New Roman" w:hAnsi="Times New Roman" w:cs="Times New Roman"/>
                <w:b/>
                <w:sz w:val="24"/>
                <w:szCs w:val="24"/>
                <w:lang w:eastAsia="ru-RU"/>
              </w:rPr>
            </w:pPr>
            <w:r w:rsidRPr="00142146">
              <w:rPr>
                <w:rFonts w:ascii="Times New Roman" w:eastAsia="Times New Roman" w:hAnsi="Times New Roman" w:cs="Times New Roman"/>
                <w:b/>
                <w:sz w:val="24"/>
                <w:szCs w:val="24"/>
                <w:lang w:eastAsia="ru-RU"/>
              </w:rPr>
              <w:t xml:space="preserve">Председатель организации Профсоюза </w:t>
            </w:r>
          </w:p>
        </w:tc>
      </w:tr>
      <w:tr w:rsidR="00750197" w:rsidRPr="00142146" w14:paraId="6E457905" w14:textId="77777777" w:rsidTr="001C2443">
        <w:tc>
          <w:tcPr>
            <w:tcW w:w="1101" w:type="dxa"/>
            <w:hideMark/>
          </w:tcPr>
          <w:p w14:paraId="067EE9B6" w14:textId="77777777" w:rsidR="00750197" w:rsidRPr="00142146" w:rsidRDefault="00750197" w:rsidP="001C2443">
            <w:pPr>
              <w:spacing w:before="120" w:after="0" w:line="360" w:lineRule="auto"/>
              <w:jc w:val="center"/>
              <w:rPr>
                <w:rFonts w:ascii="Times New Roman" w:eastAsia="Times New Roman" w:hAnsi="Times New Roman" w:cs="Times New Roman"/>
                <w:sz w:val="24"/>
                <w:szCs w:val="24"/>
                <w:lang w:eastAsia="ru-RU"/>
              </w:rPr>
            </w:pPr>
            <w:r w:rsidRPr="00142146">
              <w:rPr>
                <w:rFonts w:ascii="Times New Roman" w:eastAsia="Times New Roman" w:hAnsi="Times New Roman" w:cs="Times New Roman"/>
                <w:sz w:val="24"/>
                <w:szCs w:val="24"/>
                <w:lang w:eastAsia="ru-RU"/>
              </w:rPr>
              <w:t>М.П.</w:t>
            </w:r>
          </w:p>
        </w:tc>
        <w:tc>
          <w:tcPr>
            <w:tcW w:w="850" w:type="dxa"/>
            <w:tcBorders>
              <w:top w:val="nil"/>
              <w:left w:val="nil"/>
              <w:bottom w:val="single" w:sz="4" w:space="0" w:color="auto"/>
              <w:right w:val="nil"/>
            </w:tcBorders>
            <w:hideMark/>
          </w:tcPr>
          <w:p w14:paraId="4DD8A184" w14:textId="77777777" w:rsidR="00750197" w:rsidRPr="00142146" w:rsidRDefault="00750197" w:rsidP="001C2443">
            <w:pPr>
              <w:spacing w:before="120" w:after="0" w:line="360" w:lineRule="auto"/>
              <w:rPr>
                <w:rFonts w:ascii="Times New Roman" w:eastAsia="Times New Roman" w:hAnsi="Times New Roman" w:cs="Times New Roman"/>
                <w:sz w:val="24"/>
                <w:szCs w:val="24"/>
                <w:lang w:eastAsia="ru-RU"/>
              </w:rPr>
            </w:pPr>
            <w:r w:rsidRPr="00142146">
              <w:rPr>
                <w:rFonts w:ascii="Times New Roman" w:eastAsia="Times New Roman" w:hAnsi="Times New Roman" w:cs="Times New Roman"/>
                <w:sz w:val="24"/>
                <w:szCs w:val="24"/>
                <w:lang w:eastAsia="ru-RU"/>
              </w:rPr>
              <w:t xml:space="preserve">«      »      </w:t>
            </w:r>
          </w:p>
        </w:tc>
        <w:tc>
          <w:tcPr>
            <w:tcW w:w="1701" w:type="dxa"/>
            <w:tcBorders>
              <w:top w:val="nil"/>
              <w:left w:val="nil"/>
              <w:bottom w:val="single" w:sz="4" w:space="0" w:color="auto"/>
              <w:right w:val="nil"/>
            </w:tcBorders>
          </w:tcPr>
          <w:p w14:paraId="0AB919DA" w14:textId="77777777" w:rsidR="00750197" w:rsidRPr="00142146" w:rsidRDefault="00750197" w:rsidP="001C2443">
            <w:pPr>
              <w:spacing w:before="120" w:after="0" w:line="360" w:lineRule="auto"/>
              <w:jc w:val="center"/>
              <w:rPr>
                <w:rFonts w:ascii="Times New Roman" w:eastAsia="Times New Roman" w:hAnsi="Times New Roman" w:cs="Times New Roman"/>
                <w:sz w:val="24"/>
                <w:szCs w:val="24"/>
                <w:lang w:eastAsia="ru-RU"/>
              </w:rPr>
            </w:pPr>
          </w:p>
        </w:tc>
        <w:tc>
          <w:tcPr>
            <w:tcW w:w="1139" w:type="dxa"/>
            <w:hideMark/>
          </w:tcPr>
          <w:p w14:paraId="7A216BF3" w14:textId="77777777" w:rsidR="00750197" w:rsidRPr="00142146" w:rsidRDefault="00750197" w:rsidP="001C2443">
            <w:pPr>
              <w:spacing w:before="120" w:after="0" w:line="360" w:lineRule="auto"/>
              <w:jc w:val="center"/>
              <w:rPr>
                <w:rFonts w:ascii="Times New Roman" w:eastAsia="Times New Roman" w:hAnsi="Times New Roman" w:cs="Times New Roman"/>
                <w:sz w:val="24"/>
                <w:szCs w:val="24"/>
                <w:lang w:eastAsia="ru-RU"/>
              </w:rPr>
            </w:pPr>
            <w:r w:rsidRPr="00142146">
              <w:rPr>
                <w:rFonts w:ascii="Times New Roman" w:eastAsia="Times New Roman" w:hAnsi="Times New Roman" w:cs="Times New Roman"/>
                <w:sz w:val="24"/>
                <w:szCs w:val="24"/>
                <w:lang w:eastAsia="ru-RU"/>
              </w:rPr>
              <w:t>20   года</w:t>
            </w:r>
          </w:p>
        </w:tc>
        <w:tc>
          <w:tcPr>
            <w:tcW w:w="1980" w:type="dxa"/>
            <w:tcBorders>
              <w:top w:val="nil"/>
              <w:left w:val="nil"/>
              <w:bottom w:val="single" w:sz="4" w:space="0" w:color="auto"/>
              <w:right w:val="nil"/>
            </w:tcBorders>
          </w:tcPr>
          <w:p w14:paraId="6F374C79" w14:textId="77777777" w:rsidR="00750197" w:rsidRPr="00142146" w:rsidRDefault="00750197" w:rsidP="001C2443">
            <w:pPr>
              <w:spacing w:before="120" w:after="0" w:line="360" w:lineRule="auto"/>
              <w:jc w:val="center"/>
              <w:rPr>
                <w:rFonts w:ascii="Times New Roman" w:eastAsia="Times New Roman" w:hAnsi="Times New Roman" w:cs="Times New Roman"/>
                <w:sz w:val="24"/>
                <w:szCs w:val="24"/>
                <w:lang w:eastAsia="ru-RU"/>
              </w:rPr>
            </w:pPr>
          </w:p>
        </w:tc>
        <w:tc>
          <w:tcPr>
            <w:tcW w:w="3118" w:type="dxa"/>
            <w:tcBorders>
              <w:top w:val="nil"/>
              <w:left w:val="nil"/>
              <w:bottom w:val="single" w:sz="4" w:space="0" w:color="auto"/>
              <w:right w:val="nil"/>
            </w:tcBorders>
          </w:tcPr>
          <w:p w14:paraId="377DC042" w14:textId="77777777" w:rsidR="00750197" w:rsidRPr="00142146" w:rsidRDefault="00750197" w:rsidP="001C2443">
            <w:pPr>
              <w:spacing w:before="120" w:after="0" w:line="360" w:lineRule="auto"/>
              <w:jc w:val="center"/>
              <w:rPr>
                <w:rFonts w:ascii="Times New Roman" w:eastAsia="Times New Roman" w:hAnsi="Times New Roman" w:cs="Times New Roman"/>
                <w:sz w:val="24"/>
                <w:szCs w:val="24"/>
                <w:lang w:eastAsia="ru-RU"/>
              </w:rPr>
            </w:pPr>
          </w:p>
        </w:tc>
      </w:tr>
    </w:tbl>
    <w:p w14:paraId="7A4094DF" w14:textId="77777777" w:rsidR="00750197" w:rsidRPr="00142146" w:rsidRDefault="00750197" w:rsidP="00750197">
      <w:pPr>
        <w:spacing w:after="0" w:line="360" w:lineRule="auto"/>
        <w:ind w:firstLine="567"/>
        <w:jc w:val="center"/>
        <w:rPr>
          <w:rFonts w:ascii="Times New Roman" w:eastAsia="Times New Roman" w:hAnsi="Times New Roman" w:cs="Times New Roman"/>
          <w:sz w:val="18"/>
          <w:szCs w:val="18"/>
          <w:lang w:eastAsia="ru-RU"/>
        </w:rPr>
      </w:pPr>
      <w:r w:rsidRPr="00142146">
        <w:rPr>
          <w:rFonts w:ascii="Times New Roman" w:eastAsia="Times New Roman" w:hAnsi="Times New Roman" w:cs="Times New Roman"/>
          <w:sz w:val="18"/>
          <w:szCs w:val="18"/>
          <w:lang w:eastAsia="ru-RU"/>
        </w:rPr>
        <w:t xml:space="preserve">                                                                         подпись                                              Ф.И.О.</w:t>
      </w:r>
    </w:p>
    <w:p w14:paraId="1A9C2A1F" w14:textId="77777777" w:rsidR="00750197" w:rsidRPr="00142146" w:rsidRDefault="00750197" w:rsidP="00750197">
      <w:pPr>
        <w:spacing w:after="0" w:line="360" w:lineRule="auto"/>
        <w:rPr>
          <w:rFonts w:ascii="Times New Roman" w:eastAsia="Times New Roman" w:hAnsi="Times New Roman" w:cs="Times New Roman"/>
          <w:b/>
          <w:sz w:val="24"/>
          <w:szCs w:val="24"/>
          <w:lang w:eastAsia="ru-RU"/>
        </w:rPr>
      </w:pPr>
      <w:r w:rsidRPr="00142146">
        <w:rPr>
          <w:rFonts w:ascii="Times New Roman" w:eastAsia="Times New Roman" w:hAnsi="Times New Roman" w:cs="Times New Roman"/>
          <w:b/>
          <w:sz w:val="24"/>
          <w:szCs w:val="24"/>
          <w:lang w:eastAsia="ru-RU"/>
        </w:rPr>
        <w:t>Согласовано</w:t>
      </w:r>
      <w:r w:rsidRPr="00142146">
        <w:rPr>
          <w:rFonts w:ascii="Times New Roman" w:eastAsia="Times New Roman" w:hAnsi="Times New Roman" w:cs="Times New Roman"/>
          <w:b/>
          <w:sz w:val="24"/>
          <w:szCs w:val="24"/>
          <w:vertAlign w:val="superscript"/>
          <w:lang w:eastAsia="ru-RU"/>
        </w:rPr>
        <w:footnoteReference w:id="1"/>
      </w:r>
      <w:r w:rsidRPr="00142146">
        <w:rPr>
          <w:rFonts w:ascii="Times New Roman" w:eastAsia="Times New Roman" w:hAnsi="Times New Roman" w:cs="Times New Roman"/>
          <w:b/>
          <w:sz w:val="24"/>
          <w:szCs w:val="24"/>
          <w:lang w:eastAsia="ru-RU"/>
        </w:rPr>
        <w:t>:</w:t>
      </w:r>
    </w:p>
    <w:tbl>
      <w:tblPr>
        <w:tblW w:w="9889" w:type="dxa"/>
        <w:tblBorders>
          <w:bottom w:val="single" w:sz="4" w:space="0" w:color="auto"/>
        </w:tblBorders>
        <w:tblLook w:val="01E0" w:firstRow="1" w:lastRow="1" w:firstColumn="1" w:lastColumn="1" w:noHBand="0" w:noVBand="0"/>
      </w:tblPr>
      <w:tblGrid>
        <w:gridCol w:w="5637"/>
        <w:gridCol w:w="4252"/>
      </w:tblGrid>
      <w:tr w:rsidR="00750197" w:rsidRPr="00142146" w14:paraId="1BCED675" w14:textId="77777777" w:rsidTr="001C2443">
        <w:tc>
          <w:tcPr>
            <w:tcW w:w="5637" w:type="dxa"/>
            <w:tcBorders>
              <w:top w:val="nil"/>
              <w:left w:val="nil"/>
              <w:bottom w:val="nil"/>
              <w:right w:val="nil"/>
            </w:tcBorders>
            <w:hideMark/>
          </w:tcPr>
          <w:p w14:paraId="7408AB85" w14:textId="77777777" w:rsidR="00750197" w:rsidRPr="00142146" w:rsidRDefault="00750197" w:rsidP="001C2443">
            <w:pPr>
              <w:spacing w:after="0" w:line="240" w:lineRule="atLeast"/>
              <w:jc w:val="both"/>
              <w:rPr>
                <w:rFonts w:ascii="Times New Roman" w:eastAsia="Times New Roman" w:hAnsi="Times New Roman" w:cs="Times New Roman"/>
                <w:b/>
                <w:lang w:eastAsia="ru-RU"/>
              </w:rPr>
            </w:pPr>
            <w:r w:rsidRPr="00142146">
              <w:rPr>
                <w:rFonts w:ascii="Times New Roman" w:eastAsia="Times New Roman" w:hAnsi="Times New Roman" w:cs="Times New Roman"/>
                <w:b/>
                <w:lang w:eastAsia="ru-RU"/>
              </w:rPr>
              <w:t>Председатель организации Профсоюза</w:t>
            </w:r>
          </w:p>
          <w:p w14:paraId="0BA8F95E" w14:textId="77777777" w:rsidR="00750197" w:rsidRPr="00142146" w:rsidRDefault="00750197" w:rsidP="001C2443">
            <w:pPr>
              <w:spacing w:after="0" w:line="240" w:lineRule="atLeast"/>
              <w:jc w:val="both"/>
              <w:rPr>
                <w:rFonts w:ascii="Times New Roman" w:eastAsia="Times New Roman" w:hAnsi="Times New Roman" w:cs="Times New Roman"/>
                <w:b/>
                <w:sz w:val="24"/>
                <w:szCs w:val="24"/>
                <w:lang w:eastAsia="ru-RU"/>
              </w:rPr>
            </w:pPr>
            <w:r w:rsidRPr="00142146">
              <w:rPr>
                <w:rFonts w:ascii="Times New Roman" w:eastAsia="Times New Roman" w:hAnsi="Times New Roman" w:cs="Times New Roman"/>
                <w:b/>
                <w:sz w:val="24"/>
                <w:szCs w:val="24"/>
                <w:lang w:eastAsia="ru-RU"/>
              </w:rPr>
              <w:t>(</w:t>
            </w:r>
            <w:r w:rsidRPr="00142146">
              <w:rPr>
                <w:rFonts w:ascii="Times New Roman" w:eastAsia="Times New Roman" w:hAnsi="Times New Roman" w:cs="Times New Roman"/>
                <w:b/>
                <w:sz w:val="18"/>
                <w:szCs w:val="18"/>
                <w:lang w:eastAsia="ru-RU"/>
              </w:rPr>
              <w:t>территориальной организации Профсоюза)</w:t>
            </w:r>
          </w:p>
        </w:tc>
        <w:tc>
          <w:tcPr>
            <w:tcW w:w="4252" w:type="dxa"/>
            <w:tcBorders>
              <w:top w:val="nil"/>
              <w:left w:val="nil"/>
              <w:bottom w:val="single" w:sz="4" w:space="0" w:color="auto"/>
              <w:right w:val="nil"/>
            </w:tcBorders>
          </w:tcPr>
          <w:p w14:paraId="6C733BED" w14:textId="77777777" w:rsidR="00750197" w:rsidRPr="00142146" w:rsidRDefault="00750197" w:rsidP="001C2443">
            <w:pPr>
              <w:spacing w:after="0" w:line="360" w:lineRule="auto"/>
              <w:jc w:val="center"/>
              <w:rPr>
                <w:rFonts w:ascii="Times New Roman" w:eastAsia="Times New Roman" w:hAnsi="Times New Roman" w:cs="Times New Roman"/>
                <w:b/>
                <w:sz w:val="24"/>
                <w:szCs w:val="24"/>
                <w:lang w:eastAsia="ru-RU"/>
              </w:rPr>
            </w:pPr>
          </w:p>
        </w:tc>
      </w:tr>
    </w:tbl>
    <w:p w14:paraId="6905F495" w14:textId="77777777" w:rsidR="00750197" w:rsidRPr="00142146" w:rsidRDefault="00750197" w:rsidP="00750197">
      <w:pPr>
        <w:spacing w:after="0" w:line="360" w:lineRule="auto"/>
        <w:ind w:firstLine="567"/>
        <w:jc w:val="center"/>
        <w:rPr>
          <w:rFonts w:ascii="Times New Roman" w:eastAsia="Times New Roman" w:hAnsi="Times New Roman" w:cs="Times New Roman"/>
          <w:sz w:val="20"/>
          <w:szCs w:val="20"/>
          <w:lang w:eastAsia="ru-RU"/>
        </w:rPr>
      </w:pPr>
      <w:r w:rsidRPr="00142146">
        <w:rPr>
          <w:rFonts w:ascii="Times New Roman" w:eastAsia="Times New Roman" w:hAnsi="Times New Roman" w:cs="Times New Roman"/>
          <w:sz w:val="24"/>
          <w:szCs w:val="24"/>
          <w:lang w:eastAsia="ru-RU"/>
        </w:rPr>
        <w:t xml:space="preserve">                                                                           </w:t>
      </w:r>
      <w:r w:rsidRPr="00142146">
        <w:rPr>
          <w:rFonts w:ascii="Times New Roman" w:eastAsia="Times New Roman" w:hAnsi="Times New Roman" w:cs="Times New Roman"/>
          <w:sz w:val="18"/>
          <w:szCs w:val="18"/>
          <w:lang w:eastAsia="ru-RU"/>
        </w:rPr>
        <w:t>подпись</w:t>
      </w:r>
      <w:r w:rsidRPr="00142146">
        <w:rPr>
          <w:rFonts w:ascii="Times New Roman" w:eastAsia="Times New Roman" w:hAnsi="Times New Roman" w:cs="Times New Roman"/>
          <w:sz w:val="24"/>
          <w:szCs w:val="24"/>
          <w:lang w:eastAsia="ru-RU"/>
        </w:rPr>
        <w:t xml:space="preserve">          </w:t>
      </w:r>
      <w:r w:rsidRPr="00142146">
        <w:rPr>
          <w:rFonts w:ascii="Times New Roman" w:eastAsia="Times New Roman" w:hAnsi="Times New Roman" w:cs="Times New Roman"/>
          <w:sz w:val="18"/>
          <w:szCs w:val="18"/>
          <w:lang w:eastAsia="ru-RU"/>
        </w:rPr>
        <w:t xml:space="preserve">                          Ф.И.О.</w:t>
      </w:r>
    </w:p>
    <w:p w14:paraId="2484ED2B" w14:textId="77777777" w:rsidR="00750197" w:rsidRDefault="00750197" w:rsidP="00750197">
      <w:pPr>
        <w:spacing w:after="0" w:line="360" w:lineRule="auto"/>
        <w:ind w:firstLine="567"/>
        <w:rPr>
          <w:rFonts w:ascii="Times New Roman" w:eastAsia="Times New Roman" w:hAnsi="Times New Roman" w:cs="Times New Roman"/>
          <w:sz w:val="24"/>
          <w:szCs w:val="24"/>
          <w:lang w:eastAsia="ru-RU"/>
        </w:rPr>
      </w:pPr>
      <w:r w:rsidRPr="00142146">
        <w:rPr>
          <w:rFonts w:ascii="Times New Roman" w:eastAsia="Times New Roman" w:hAnsi="Times New Roman" w:cs="Times New Roman"/>
          <w:sz w:val="24"/>
          <w:szCs w:val="24"/>
          <w:lang w:eastAsia="ru-RU"/>
        </w:rPr>
        <w:t xml:space="preserve">                   М.П.</w:t>
      </w:r>
    </w:p>
    <w:p w14:paraId="1A8B59D3" w14:textId="77777777" w:rsidR="00750197" w:rsidRDefault="00750197" w:rsidP="00750197">
      <w:pPr>
        <w:autoSpaceDE w:val="0"/>
        <w:autoSpaceDN w:val="0"/>
        <w:adjustRightInd w:val="0"/>
        <w:spacing w:after="0" w:line="240" w:lineRule="auto"/>
        <w:ind w:firstLine="540"/>
        <w:jc w:val="both"/>
        <w:rPr>
          <w:rFonts w:ascii="Times New Roman" w:eastAsia="Times New Roman" w:hAnsi="Times New Roman" w:cs="Times New Roman"/>
          <w:b/>
          <w:color w:val="000000"/>
          <w:sz w:val="28"/>
          <w:szCs w:val="20"/>
          <w:lang w:eastAsia="ru-RU"/>
        </w:rPr>
      </w:pPr>
    </w:p>
    <w:p w14:paraId="6F01A6E7" w14:textId="77777777" w:rsidR="00750197" w:rsidRDefault="00750197" w:rsidP="00750197">
      <w:pPr>
        <w:autoSpaceDE w:val="0"/>
        <w:autoSpaceDN w:val="0"/>
        <w:adjustRightInd w:val="0"/>
        <w:spacing w:after="0" w:line="240" w:lineRule="auto"/>
        <w:ind w:firstLine="540"/>
        <w:jc w:val="both"/>
        <w:rPr>
          <w:rFonts w:ascii="Times New Roman" w:eastAsia="Times New Roman" w:hAnsi="Times New Roman" w:cs="Times New Roman"/>
          <w:b/>
          <w:color w:val="000000"/>
          <w:sz w:val="28"/>
          <w:szCs w:val="20"/>
          <w:lang w:eastAsia="ru-RU"/>
        </w:rPr>
      </w:pPr>
    </w:p>
    <w:p w14:paraId="2D6CCF0D" w14:textId="77777777" w:rsidR="00750197" w:rsidRDefault="00750197" w:rsidP="00750197">
      <w:pPr>
        <w:autoSpaceDE w:val="0"/>
        <w:autoSpaceDN w:val="0"/>
        <w:adjustRightInd w:val="0"/>
        <w:spacing w:after="0" w:line="240" w:lineRule="auto"/>
        <w:ind w:firstLine="540"/>
        <w:jc w:val="both"/>
        <w:rPr>
          <w:rFonts w:ascii="Times New Roman" w:eastAsia="Times New Roman" w:hAnsi="Times New Roman" w:cs="Times New Roman"/>
          <w:b/>
          <w:color w:val="000000"/>
          <w:sz w:val="28"/>
          <w:szCs w:val="20"/>
          <w:lang w:eastAsia="ru-RU"/>
        </w:rPr>
      </w:pPr>
    </w:p>
    <w:p w14:paraId="424FE530" w14:textId="77777777" w:rsidR="00750197" w:rsidRDefault="00750197" w:rsidP="00750197">
      <w:pPr>
        <w:autoSpaceDE w:val="0"/>
        <w:autoSpaceDN w:val="0"/>
        <w:adjustRightInd w:val="0"/>
        <w:spacing w:after="0" w:line="240" w:lineRule="auto"/>
        <w:ind w:firstLine="540"/>
        <w:jc w:val="both"/>
        <w:rPr>
          <w:rFonts w:ascii="Times New Roman" w:eastAsia="Times New Roman" w:hAnsi="Times New Roman" w:cs="Times New Roman"/>
          <w:b/>
          <w:color w:val="000000"/>
          <w:sz w:val="28"/>
          <w:szCs w:val="20"/>
          <w:lang w:eastAsia="ru-RU"/>
        </w:rPr>
      </w:pPr>
    </w:p>
    <w:p w14:paraId="0E183683" w14:textId="77777777" w:rsidR="00750197" w:rsidRDefault="00750197" w:rsidP="00750197">
      <w:pPr>
        <w:autoSpaceDE w:val="0"/>
        <w:autoSpaceDN w:val="0"/>
        <w:adjustRightInd w:val="0"/>
        <w:spacing w:after="0" w:line="240" w:lineRule="auto"/>
        <w:ind w:firstLine="540"/>
        <w:jc w:val="both"/>
        <w:rPr>
          <w:rFonts w:ascii="Times New Roman" w:eastAsia="Times New Roman" w:hAnsi="Times New Roman" w:cs="Times New Roman"/>
          <w:b/>
          <w:color w:val="000000"/>
          <w:sz w:val="28"/>
          <w:szCs w:val="20"/>
          <w:lang w:eastAsia="ru-RU"/>
        </w:rPr>
      </w:pPr>
    </w:p>
    <w:p w14:paraId="51EFEB6C" w14:textId="77777777" w:rsidR="00750197" w:rsidRDefault="00750197" w:rsidP="00750197">
      <w:pPr>
        <w:autoSpaceDE w:val="0"/>
        <w:autoSpaceDN w:val="0"/>
        <w:adjustRightInd w:val="0"/>
        <w:spacing w:after="0" w:line="240" w:lineRule="auto"/>
        <w:ind w:firstLine="540"/>
        <w:jc w:val="both"/>
        <w:rPr>
          <w:rFonts w:ascii="Times New Roman" w:eastAsia="Times New Roman" w:hAnsi="Times New Roman" w:cs="Times New Roman"/>
          <w:b/>
          <w:color w:val="000000"/>
          <w:sz w:val="28"/>
          <w:szCs w:val="20"/>
          <w:lang w:eastAsia="ru-RU"/>
        </w:rPr>
      </w:pPr>
    </w:p>
    <w:p w14:paraId="7C277209" w14:textId="77777777" w:rsidR="00750197" w:rsidRDefault="00750197" w:rsidP="00750197">
      <w:pPr>
        <w:autoSpaceDE w:val="0"/>
        <w:autoSpaceDN w:val="0"/>
        <w:adjustRightInd w:val="0"/>
        <w:spacing w:after="0" w:line="240" w:lineRule="auto"/>
        <w:ind w:firstLine="540"/>
        <w:jc w:val="both"/>
        <w:rPr>
          <w:rFonts w:ascii="Times New Roman" w:eastAsia="Times New Roman" w:hAnsi="Times New Roman" w:cs="Times New Roman"/>
          <w:b/>
          <w:color w:val="000000"/>
          <w:sz w:val="28"/>
          <w:szCs w:val="20"/>
          <w:lang w:eastAsia="ru-RU"/>
        </w:rPr>
      </w:pPr>
    </w:p>
    <w:p w14:paraId="104EC161" w14:textId="77777777" w:rsidR="00750197" w:rsidRDefault="00750197" w:rsidP="00750197">
      <w:pPr>
        <w:autoSpaceDE w:val="0"/>
        <w:autoSpaceDN w:val="0"/>
        <w:adjustRightInd w:val="0"/>
        <w:spacing w:after="0" w:line="240" w:lineRule="auto"/>
        <w:ind w:firstLine="540"/>
        <w:jc w:val="both"/>
        <w:rPr>
          <w:rFonts w:ascii="Times New Roman" w:eastAsia="Times New Roman" w:hAnsi="Times New Roman" w:cs="Times New Roman"/>
          <w:b/>
          <w:color w:val="000000"/>
          <w:sz w:val="28"/>
          <w:szCs w:val="20"/>
          <w:lang w:eastAsia="ru-RU"/>
        </w:rPr>
      </w:pPr>
    </w:p>
    <w:p w14:paraId="385D4E53" w14:textId="6D2F24FB" w:rsidR="00750197" w:rsidRDefault="00750197" w:rsidP="00750197">
      <w:pPr>
        <w:autoSpaceDE w:val="0"/>
        <w:autoSpaceDN w:val="0"/>
        <w:adjustRightInd w:val="0"/>
        <w:spacing w:after="0" w:line="240" w:lineRule="auto"/>
        <w:ind w:firstLine="540"/>
        <w:jc w:val="both"/>
        <w:rPr>
          <w:rFonts w:ascii="Times New Roman" w:eastAsia="Times New Roman" w:hAnsi="Times New Roman" w:cs="Times New Roman"/>
          <w:b/>
          <w:color w:val="000000"/>
          <w:sz w:val="28"/>
          <w:szCs w:val="20"/>
          <w:lang w:eastAsia="ru-RU"/>
        </w:rPr>
      </w:pPr>
    </w:p>
    <w:p w14:paraId="44AA9164" w14:textId="5E988BDB" w:rsidR="008A6FA4" w:rsidRDefault="008A6FA4" w:rsidP="00750197">
      <w:pPr>
        <w:autoSpaceDE w:val="0"/>
        <w:autoSpaceDN w:val="0"/>
        <w:adjustRightInd w:val="0"/>
        <w:spacing w:after="0" w:line="240" w:lineRule="auto"/>
        <w:ind w:firstLine="540"/>
        <w:jc w:val="both"/>
        <w:rPr>
          <w:rFonts w:ascii="Times New Roman" w:eastAsia="Times New Roman" w:hAnsi="Times New Roman" w:cs="Times New Roman"/>
          <w:b/>
          <w:color w:val="000000"/>
          <w:sz w:val="28"/>
          <w:szCs w:val="20"/>
          <w:lang w:eastAsia="ru-RU"/>
        </w:rPr>
      </w:pPr>
    </w:p>
    <w:p w14:paraId="1D3A4B4B" w14:textId="606743F3" w:rsidR="008A6FA4" w:rsidRDefault="008A6FA4" w:rsidP="00750197">
      <w:pPr>
        <w:autoSpaceDE w:val="0"/>
        <w:autoSpaceDN w:val="0"/>
        <w:adjustRightInd w:val="0"/>
        <w:spacing w:after="0" w:line="240" w:lineRule="auto"/>
        <w:ind w:firstLine="540"/>
        <w:jc w:val="both"/>
        <w:rPr>
          <w:rFonts w:ascii="Times New Roman" w:eastAsia="Times New Roman" w:hAnsi="Times New Roman" w:cs="Times New Roman"/>
          <w:b/>
          <w:color w:val="000000"/>
          <w:sz w:val="28"/>
          <w:szCs w:val="20"/>
          <w:lang w:eastAsia="ru-RU"/>
        </w:rPr>
      </w:pPr>
    </w:p>
    <w:p w14:paraId="74A6BAF5" w14:textId="38ACE69A" w:rsidR="008A6FA4" w:rsidRDefault="008A6FA4" w:rsidP="00750197">
      <w:pPr>
        <w:autoSpaceDE w:val="0"/>
        <w:autoSpaceDN w:val="0"/>
        <w:adjustRightInd w:val="0"/>
        <w:spacing w:after="0" w:line="240" w:lineRule="auto"/>
        <w:ind w:firstLine="540"/>
        <w:jc w:val="both"/>
        <w:rPr>
          <w:rFonts w:ascii="Times New Roman" w:eastAsia="Times New Roman" w:hAnsi="Times New Roman" w:cs="Times New Roman"/>
          <w:b/>
          <w:color w:val="000000"/>
          <w:sz w:val="28"/>
          <w:szCs w:val="20"/>
          <w:lang w:eastAsia="ru-RU"/>
        </w:rPr>
      </w:pPr>
    </w:p>
    <w:p w14:paraId="5C17842D" w14:textId="77777777" w:rsidR="008A6FA4" w:rsidRDefault="008A6FA4" w:rsidP="00750197">
      <w:pPr>
        <w:autoSpaceDE w:val="0"/>
        <w:autoSpaceDN w:val="0"/>
        <w:adjustRightInd w:val="0"/>
        <w:spacing w:after="0" w:line="240" w:lineRule="auto"/>
        <w:ind w:firstLine="540"/>
        <w:jc w:val="both"/>
        <w:rPr>
          <w:rFonts w:ascii="Times New Roman" w:eastAsia="Times New Roman" w:hAnsi="Times New Roman" w:cs="Times New Roman"/>
          <w:b/>
          <w:color w:val="000000"/>
          <w:sz w:val="28"/>
          <w:szCs w:val="20"/>
          <w:lang w:eastAsia="ru-RU"/>
        </w:rPr>
      </w:pPr>
    </w:p>
    <w:p w14:paraId="50C88BED" w14:textId="5C80AF79" w:rsidR="008A6FA4" w:rsidRDefault="008D7562" w:rsidP="008A6FA4">
      <w:pPr>
        <w:autoSpaceDE w:val="0"/>
        <w:autoSpaceDN w:val="0"/>
        <w:adjustRightInd w:val="0"/>
        <w:spacing w:after="0" w:line="240" w:lineRule="auto"/>
        <w:ind w:firstLine="540"/>
        <w:jc w:val="right"/>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Приложение 17</w:t>
      </w:r>
    </w:p>
    <w:p w14:paraId="365C7B13" w14:textId="77777777" w:rsidR="008A6FA4" w:rsidRDefault="008A6FA4" w:rsidP="008A6FA4">
      <w:pPr>
        <w:autoSpaceDE w:val="0"/>
        <w:autoSpaceDN w:val="0"/>
        <w:adjustRightInd w:val="0"/>
        <w:spacing w:after="0" w:line="240" w:lineRule="auto"/>
        <w:ind w:firstLine="540"/>
        <w:jc w:val="right"/>
        <w:rPr>
          <w:rFonts w:ascii="Times New Roman" w:eastAsia="Times New Roman" w:hAnsi="Times New Roman" w:cs="Times New Roman"/>
          <w:sz w:val="24"/>
          <w:szCs w:val="28"/>
          <w:lang w:eastAsia="ru-RU"/>
        </w:rPr>
      </w:pPr>
    </w:p>
    <w:p w14:paraId="020BB93D" w14:textId="4DB26B3B" w:rsidR="008A6FA4" w:rsidRPr="001E5AA7" w:rsidRDefault="008A6FA4" w:rsidP="008A6FA4">
      <w:pPr>
        <w:autoSpaceDE w:val="0"/>
        <w:autoSpaceDN w:val="0"/>
        <w:adjustRightInd w:val="0"/>
        <w:spacing w:after="0" w:line="240" w:lineRule="auto"/>
        <w:ind w:firstLine="540"/>
        <w:jc w:val="both"/>
        <w:rPr>
          <w:rFonts w:ascii="Times New Roman" w:eastAsia="Times New Roman" w:hAnsi="Times New Roman" w:cs="Times New Roman"/>
          <w:sz w:val="20"/>
          <w:szCs w:val="20"/>
          <w:lang w:eastAsia="ru-RU"/>
        </w:rPr>
      </w:pPr>
      <w:r w:rsidRPr="001E5AA7">
        <w:rPr>
          <w:rFonts w:ascii="Times New Roman" w:eastAsia="Times New Roman" w:hAnsi="Times New Roman" w:cs="Times New Roman"/>
          <w:b/>
          <w:color w:val="000000"/>
          <w:sz w:val="28"/>
          <w:szCs w:val="20"/>
          <w:lang w:eastAsia="ru-RU"/>
        </w:rPr>
        <w:t>Бланк удостоверения к знаку________________________</w:t>
      </w:r>
    </w:p>
    <w:p w14:paraId="16CDF9E8" w14:textId="77777777" w:rsidR="008A6FA4" w:rsidRPr="001E5AA7" w:rsidRDefault="008A6FA4" w:rsidP="008A6FA4">
      <w:pPr>
        <w:autoSpaceDE w:val="0"/>
        <w:autoSpaceDN w:val="0"/>
        <w:adjustRightInd w:val="0"/>
        <w:spacing w:after="0" w:line="240" w:lineRule="auto"/>
        <w:ind w:firstLine="540"/>
        <w:jc w:val="both"/>
        <w:rPr>
          <w:rFonts w:ascii="Arial" w:eastAsia="Times New Roman" w:hAnsi="Arial" w:cs="Arial"/>
          <w:sz w:val="20"/>
          <w:szCs w:val="20"/>
          <w:lang w:eastAsia="ru-RU"/>
        </w:rPr>
      </w:pP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19"/>
        <w:gridCol w:w="5246"/>
      </w:tblGrid>
      <w:tr w:rsidR="008A6FA4" w:rsidRPr="001E5AA7" w14:paraId="2F90B554" w14:textId="77777777" w:rsidTr="00765859">
        <w:tc>
          <w:tcPr>
            <w:tcW w:w="4819" w:type="dxa"/>
            <w:tcBorders>
              <w:top w:val="single" w:sz="4" w:space="0" w:color="auto"/>
              <w:left w:val="single" w:sz="4" w:space="0" w:color="auto"/>
              <w:bottom w:val="single" w:sz="4" w:space="0" w:color="auto"/>
              <w:right w:val="single" w:sz="4" w:space="0" w:color="auto"/>
            </w:tcBorders>
          </w:tcPr>
          <w:p w14:paraId="76F8FB38" w14:textId="77777777" w:rsidR="008A6FA4" w:rsidRPr="001E5AA7" w:rsidRDefault="008A6FA4" w:rsidP="00765859">
            <w:pPr>
              <w:spacing w:after="0" w:line="360" w:lineRule="auto"/>
              <w:rPr>
                <w:rFonts w:ascii="Times New Roman" w:eastAsia="Times New Roman" w:hAnsi="Times New Roman" w:cs="Times New Roman"/>
                <w:sz w:val="28"/>
                <w:szCs w:val="24"/>
                <w:lang w:eastAsia="ru-RU"/>
              </w:rPr>
            </w:pPr>
          </w:p>
        </w:tc>
        <w:tc>
          <w:tcPr>
            <w:tcW w:w="5246" w:type="dxa"/>
            <w:tcBorders>
              <w:top w:val="single" w:sz="4" w:space="0" w:color="auto"/>
              <w:left w:val="single" w:sz="4" w:space="0" w:color="auto"/>
              <w:bottom w:val="single" w:sz="4" w:space="0" w:color="auto"/>
              <w:right w:val="single" w:sz="4" w:space="0" w:color="auto"/>
            </w:tcBorders>
          </w:tcPr>
          <w:p w14:paraId="48CA7E31" w14:textId="77777777" w:rsidR="008A6FA4" w:rsidRPr="001E5AA7" w:rsidRDefault="008A6FA4" w:rsidP="00765859">
            <w:pPr>
              <w:spacing w:after="0" w:line="240" w:lineRule="auto"/>
              <w:jc w:val="center"/>
              <w:rPr>
                <w:rFonts w:ascii="Times New Roman" w:eastAsia="Times New Roman" w:hAnsi="Times New Roman" w:cs="Times New Roman"/>
                <w:sz w:val="28"/>
                <w:szCs w:val="24"/>
                <w:lang w:eastAsia="ru-RU"/>
              </w:rPr>
            </w:pPr>
          </w:p>
          <w:p w14:paraId="1B57F88B" w14:textId="77777777" w:rsidR="008A6FA4" w:rsidRPr="001E5AA7" w:rsidRDefault="008A6FA4" w:rsidP="00765859">
            <w:pPr>
              <w:spacing w:after="0" w:line="240" w:lineRule="auto"/>
              <w:jc w:val="center"/>
              <w:rPr>
                <w:rFonts w:ascii="Times New Roman" w:eastAsia="Times New Roman" w:hAnsi="Times New Roman" w:cs="Times New Roman"/>
                <w:sz w:val="24"/>
                <w:szCs w:val="20"/>
                <w:lang w:eastAsia="ru-RU"/>
              </w:rPr>
            </w:pPr>
            <w:r w:rsidRPr="001E5AA7">
              <w:rPr>
                <w:rFonts w:ascii="Times New Roman" w:eastAsia="Times New Roman" w:hAnsi="Times New Roman" w:cs="Times New Roman"/>
                <w:sz w:val="24"/>
                <w:szCs w:val="24"/>
                <w:lang w:eastAsia="ru-RU"/>
              </w:rPr>
              <w:t xml:space="preserve">Российский профессиональный союз </w:t>
            </w:r>
            <w:r w:rsidRPr="001E5AA7">
              <w:rPr>
                <w:rFonts w:ascii="Times New Roman" w:eastAsia="Times New Roman" w:hAnsi="Times New Roman" w:cs="Times New Roman"/>
                <w:sz w:val="24"/>
                <w:szCs w:val="24"/>
                <w:lang w:eastAsia="ru-RU"/>
              </w:rPr>
              <w:br/>
              <w:t>железнодорожников и транспортных строителей</w:t>
            </w:r>
            <w:r w:rsidRPr="001E5AA7">
              <w:rPr>
                <w:rFonts w:ascii="Times New Roman" w:eastAsia="Times New Roman" w:hAnsi="Times New Roman" w:cs="Times New Roman"/>
                <w:sz w:val="24"/>
                <w:szCs w:val="24"/>
                <w:lang w:eastAsia="ru-RU"/>
              </w:rPr>
              <w:br/>
              <w:t>(РОСПРОФЖЕЛ)</w:t>
            </w:r>
          </w:p>
          <w:p w14:paraId="18E69EB3" w14:textId="77777777" w:rsidR="008A6FA4" w:rsidRPr="001E5AA7" w:rsidRDefault="008A6FA4" w:rsidP="00765859">
            <w:pPr>
              <w:spacing w:after="0" w:line="360" w:lineRule="auto"/>
              <w:rPr>
                <w:rFonts w:ascii="Times New Roman" w:eastAsia="Times New Roman" w:hAnsi="Times New Roman" w:cs="Times New Roman"/>
                <w:sz w:val="28"/>
                <w:szCs w:val="24"/>
                <w:lang w:eastAsia="ru-RU"/>
              </w:rPr>
            </w:pPr>
          </w:p>
          <w:p w14:paraId="62630753" w14:textId="77777777" w:rsidR="008A6FA4" w:rsidRPr="001E5AA7" w:rsidRDefault="008A6FA4" w:rsidP="00765859">
            <w:pPr>
              <w:spacing w:after="0" w:line="360" w:lineRule="auto"/>
              <w:jc w:val="center"/>
              <w:rPr>
                <w:rFonts w:ascii="Times New Roman" w:eastAsia="Times New Roman" w:hAnsi="Times New Roman" w:cs="Times New Roman"/>
                <w:b/>
                <w:sz w:val="28"/>
                <w:szCs w:val="24"/>
                <w:lang w:eastAsia="ru-RU"/>
              </w:rPr>
            </w:pPr>
            <w:r w:rsidRPr="001E5AA7">
              <w:rPr>
                <w:rFonts w:ascii="Times New Roman" w:eastAsia="Times New Roman" w:hAnsi="Times New Roman" w:cs="Times New Roman"/>
                <w:b/>
                <w:sz w:val="28"/>
                <w:szCs w:val="24"/>
                <w:lang w:eastAsia="ru-RU"/>
              </w:rPr>
              <w:t>УДОСТОВЕРЕНИЕ</w:t>
            </w:r>
          </w:p>
          <w:p w14:paraId="0C1CF43D" w14:textId="77777777" w:rsidR="008A6FA4" w:rsidRPr="001E5AA7" w:rsidRDefault="008A6FA4" w:rsidP="00765859">
            <w:pPr>
              <w:spacing w:after="0" w:line="240" w:lineRule="auto"/>
              <w:jc w:val="center"/>
              <w:rPr>
                <w:rFonts w:ascii="Times New Roman" w:eastAsia="Times New Roman" w:hAnsi="Times New Roman" w:cs="Times New Roman"/>
                <w:sz w:val="28"/>
                <w:szCs w:val="20"/>
                <w:lang w:eastAsia="ru-RU"/>
              </w:rPr>
            </w:pPr>
            <w:r w:rsidRPr="001E5AA7">
              <w:rPr>
                <w:rFonts w:ascii="Times New Roman" w:eastAsia="Times New Roman" w:hAnsi="Times New Roman" w:cs="Times New Roman"/>
                <w:sz w:val="28"/>
                <w:szCs w:val="24"/>
                <w:lang w:eastAsia="ru-RU"/>
              </w:rPr>
              <w:t>К знаку _______________________________</w:t>
            </w:r>
            <w:r w:rsidRPr="001E5AA7">
              <w:rPr>
                <w:rFonts w:ascii="Times New Roman" w:eastAsia="Times New Roman" w:hAnsi="Times New Roman" w:cs="Times New Roman"/>
                <w:sz w:val="28"/>
                <w:szCs w:val="24"/>
                <w:lang w:eastAsia="ru-RU"/>
              </w:rPr>
              <w:br/>
            </w:r>
            <w:r w:rsidRPr="001E5AA7">
              <w:rPr>
                <w:rFonts w:ascii="Times New Roman" w:eastAsia="Times New Roman" w:hAnsi="Times New Roman" w:cs="Times New Roman"/>
                <w:sz w:val="16"/>
                <w:szCs w:val="16"/>
                <w:lang w:eastAsia="ru-RU"/>
              </w:rPr>
              <w:t>(наименование знака)</w:t>
            </w:r>
          </w:p>
          <w:p w14:paraId="4DD29004" w14:textId="77777777" w:rsidR="008A6FA4" w:rsidRPr="001E5AA7" w:rsidRDefault="008A6FA4" w:rsidP="00765859">
            <w:pPr>
              <w:spacing w:after="0" w:line="240" w:lineRule="auto"/>
              <w:jc w:val="center"/>
              <w:rPr>
                <w:rFonts w:ascii="Times New Roman" w:eastAsia="Times New Roman" w:hAnsi="Times New Roman" w:cs="Times New Roman"/>
                <w:sz w:val="28"/>
                <w:szCs w:val="24"/>
                <w:lang w:eastAsia="ru-RU"/>
              </w:rPr>
            </w:pPr>
          </w:p>
          <w:p w14:paraId="21EBCAB6" w14:textId="77777777" w:rsidR="008A6FA4" w:rsidRPr="001E5AA7" w:rsidRDefault="008A6FA4" w:rsidP="00765859">
            <w:pPr>
              <w:spacing w:after="0" w:line="240" w:lineRule="auto"/>
              <w:jc w:val="center"/>
              <w:rPr>
                <w:rFonts w:ascii="Times New Roman" w:eastAsia="Times New Roman" w:hAnsi="Times New Roman" w:cs="Times New Roman"/>
                <w:sz w:val="28"/>
                <w:szCs w:val="24"/>
                <w:lang w:eastAsia="ru-RU"/>
              </w:rPr>
            </w:pPr>
          </w:p>
          <w:p w14:paraId="6DCC791D" w14:textId="77777777" w:rsidR="008A6FA4" w:rsidRPr="001E5AA7" w:rsidRDefault="008A6FA4" w:rsidP="00765859">
            <w:pPr>
              <w:spacing w:after="0" w:line="240" w:lineRule="auto"/>
              <w:jc w:val="center"/>
              <w:rPr>
                <w:rFonts w:ascii="Times New Roman" w:eastAsia="Times New Roman" w:hAnsi="Times New Roman" w:cs="Times New Roman"/>
                <w:sz w:val="28"/>
                <w:szCs w:val="24"/>
                <w:lang w:eastAsia="ru-RU"/>
              </w:rPr>
            </w:pPr>
          </w:p>
          <w:p w14:paraId="584F34EF" w14:textId="77777777" w:rsidR="008A6FA4" w:rsidRPr="001E5AA7" w:rsidRDefault="008A6FA4" w:rsidP="00765859">
            <w:pPr>
              <w:spacing w:after="0" w:line="240" w:lineRule="auto"/>
              <w:jc w:val="center"/>
              <w:rPr>
                <w:rFonts w:ascii="Times New Roman" w:eastAsia="Times New Roman" w:hAnsi="Times New Roman" w:cs="Times New Roman"/>
                <w:sz w:val="28"/>
                <w:szCs w:val="24"/>
                <w:lang w:eastAsia="ru-RU"/>
              </w:rPr>
            </w:pPr>
          </w:p>
          <w:p w14:paraId="71AEA823" w14:textId="77777777" w:rsidR="008A6FA4" w:rsidRPr="001E5AA7" w:rsidRDefault="008A6FA4" w:rsidP="00765859">
            <w:pPr>
              <w:spacing w:after="0" w:line="240" w:lineRule="auto"/>
              <w:jc w:val="center"/>
              <w:rPr>
                <w:rFonts w:ascii="Times New Roman" w:eastAsia="Times New Roman" w:hAnsi="Times New Roman" w:cs="Times New Roman"/>
                <w:sz w:val="28"/>
                <w:szCs w:val="24"/>
                <w:lang w:eastAsia="ru-RU"/>
              </w:rPr>
            </w:pPr>
          </w:p>
          <w:p w14:paraId="54753575" w14:textId="77777777" w:rsidR="008A6FA4" w:rsidRPr="001E5AA7" w:rsidRDefault="008A6FA4" w:rsidP="00765859">
            <w:pPr>
              <w:spacing w:after="0" w:line="240" w:lineRule="auto"/>
              <w:jc w:val="center"/>
              <w:rPr>
                <w:rFonts w:ascii="Times New Roman" w:eastAsia="Times New Roman" w:hAnsi="Times New Roman" w:cs="Times New Roman"/>
                <w:sz w:val="28"/>
                <w:szCs w:val="24"/>
                <w:lang w:eastAsia="ru-RU"/>
              </w:rPr>
            </w:pPr>
          </w:p>
        </w:tc>
      </w:tr>
    </w:tbl>
    <w:p w14:paraId="5D89199A" w14:textId="77777777" w:rsidR="008A6FA4" w:rsidRPr="001E5AA7" w:rsidRDefault="008A6FA4" w:rsidP="008A6FA4">
      <w:pPr>
        <w:spacing w:after="0" w:line="360" w:lineRule="auto"/>
        <w:ind w:firstLine="567"/>
        <w:rPr>
          <w:rFonts w:ascii="Times New Roman" w:eastAsia="Times New Roman" w:hAnsi="Times New Roman" w:cs="Times New Roman"/>
          <w:sz w:val="28"/>
          <w:szCs w:val="20"/>
          <w:lang w:eastAsia="ru-RU"/>
        </w:rPr>
      </w:pPr>
    </w:p>
    <w:p w14:paraId="6FA80AB9" w14:textId="77777777" w:rsidR="008A6FA4" w:rsidRPr="001E5AA7" w:rsidRDefault="008A6FA4" w:rsidP="008A6FA4">
      <w:pPr>
        <w:spacing w:after="0" w:line="360" w:lineRule="auto"/>
        <w:ind w:firstLine="567"/>
        <w:rPr>
          <w:rFonts w:ascii="Times New Roman" w:eastAsia="Times New Roman" w:hAnsi="Times New Roman" w:cs="Times New Roman"/>
          <w:sz w:val="28"/>
          <w:szCs w:val="28"/>
          <w:lang w:eastAsia="ru-RU"/>
        </w:rPr>
      </w:pPr>
      <w:r w:rsidRPr="001E5AA7">
        <w:rPr>
          <w:rFonts w:ascii="Times New Roman" w:eastAsia="Times New Roman" w:hAnsi="Times New Roman" w:cs="Times New Roman"/>
          <w:sz w:val="28"/>
          <w:szCs w:val="24"/>
          <w:lang w:eastAsia="ru-RU"/>
        </w:rPr>
        <w:br/>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19"/>
        <w:gridCol w:w="5246"/>
      </w:tblGrid>
      <w:tr w:rsidR="008A6FA4" w:rsidRPr="001E5AA7" w14:paraId="42043642" w14:textId="77777777" w:rsidTr="00765859">
        <w:tc>
          <w:tcPr>
            <w:tcW w:w="4819" w:type="dxa"/>
            <w:tcBorders>
              <w:top w:val="single" w:sz="4" w:space="0" w:color="auto"/>
              <w:left w:val="single" w:sz="4" w:space="0" w:color="auto"/>
              <w:bottom w:val="single" w:sz="4" w:space="0" w:color="auto"/>
              <w:right w:val="single" w:sz="4" w:space="0" w:color="auto"/>
            </w:tcBorders>
          </w:tcPr>
          <w:p w14:paraId="1CB05CFC" w14:textId="77777777" w:rsidR="008A6FA4" w:rsidRPr="001E5AA7" w:rsidRDefault="008A6FA4" w:rsidP="00765859">
            <w:pPr>
              <w:spacing w:after="0" w:line="360" w:lineRule="auto"/>
              <w:jc w:val="center"/>
              <w:rPr>
                <w:rFonts w:ascii="Times New Roman" w:eastAsia="Times New Roman" w:hAnsi="Times New Roman" w:cs="Times New Roman"/>
                <w:sz w:val="28"/>
                <w:szCs w:val="24"/>
                <w:lang w:eastAsia="ru-RU"/>
              </w:rPr>
            </w:pPr>
          </w:p>
          <w:p w14:paraId="34EBFA1A" w14:textId="77777777" w:rsidR="008A6FA4" w:rsidRPr="001E5AA7" w:rsidRDefault="008A6FA4" w:rsidP="00765859">
            <w:pPr>
              <w:spacing w:after="0" w:line="360" w:lineRule="auto"/>
              <w:jc w:val="center"/>
              <w:rPr>
                <w:rFonts w:ascii="Times New Roman" w:eastAsia="Times New Roman" w:hAnsi="Times New Roman" w:cs="Times New Roman"/>
                <w:sz w:val="28"/>
                <w:szCs w:val="20"/>
                <w:lang w:eastAsia="ru-RU"/>
              </w:rPr>
            </w:pPr>
          </w:p>
          <w:p w14:paraId="5BE68705" w14:textId="77777777" w:rsidR="008A6FA4" w:rsidRPr="001E5AA7" w:rsidRDefault="008A6FA4" w:rsidP="00765859">
            <w:pPr>
              <w:spacing w:after="0" w:line="360" w:lineRule="auto"/>
              <w:jc w:val="center"/>
              <w:rPr>
                <w:rFonts w:ascii="Times New Roman" w:eastAsia="Times New Roman" w:hAnsi="Times New Roman" w:cs="Times New Roman"/>
                <w:sz w:val="28"/>
                <w:szCs w:val="24"/>
                <w:lang w:eastAsia="ru-RU"/>
              </w:rPr>
            </w:pPr>
          </w:p>
          <w:p w14:paraId="35D6A0E9" w14:textId="77777777" w:rsidR="008A6FA4" w:rsidRPr="001E5AA7" w:rsidRDefault="008A6FA4" w:rsidP="00765859">
            <w:pPr>
              <w:spacing w:after="0" w:line="360" w:lineRule="auto"/>
              <w:jc w:val="center"/>
              <w:rPr>
                <w:rFonts w:ascii="Times New Roman" w:eastAsia="Times New Roman" w:hAnsi="Times New Roman" w:cs="Times New Roman"/>
                <w:sz w:val="28"/>
                <w:szCs w:val="24"/>
                <w:lang w:eastAsia="ru-RU"/>
              </w:rPr>
            </w:pPr>
          </w:p>
          <w:p w14:paraId="05E7D92C" w14:textId="77777777" w:rsidR="008A6FA4" w:rsidRPr="001E5AA7" w:rsidRDefault="008A6FA4" w:rsidP="00765859">
            <w:pPr>
              <w:spacing w:after="0" w:line="360" w:lineRule="auto"/>
              <w:jc w:val="center"/>
              <w:rPr>
                <w:rFonts w:ascii="Times New Roman" w:eastAsia="Times New Roman" w:hAnsi="Times New Roman" w:cs="Times New Roman"/>
                <w:sz w:val="28"/>
                <w:szCs w:val="24"/>
                <w:lang w:eastAsia="ru-RU"/>
              </w:rPr>
            </w:pPr>
            <w:r w:rsidRPr="001E5AA7">
              <w:rPr>
                <w:rFonts w:ascii="Times New Roman" w:eastAsia="Times New Roman" w:hAnsi="Times New Roman" w:cs="Times New Roman"/>
                <w:sz w:val="28"/>
                <w:szCs w:val="24"/>
                <w:lang w:eastAsia="ru-RU"/>
              </w:rPr>
              <w:t>Эскиз знака</w:t>
            </w:r>
          </w:p>
          <w:p w14:paraId="2A832E40" w14:textId="77777777" w:rsidR="008A6FA4" w:rsidRPr="001E5AA7" w:rsidRDefault="008A6FA4" w:rsidP="00765859">
            <w:pPr>
              <w:spacing w:after="0" w:line="360" w:lineRule="auto"/>
              <w:jc w:val="center"/>
              <w:rPr>
                <w:rFonts w:ascii="Times New Roman" w:eastAsia="Times New Roman" w:hAnsi="Times New Roman" w:cs="Times New Roman"/>
                <w:sz w:val="28"/>
                <w:szCs w:val="24"/>
                <w:lang w:eastAsia="ru-RU"/>
              </w:rPr>
            </w:pPr>
          </w:p>
          <w:p w14:paraId="059208BF" w14:textId="77777777" w:rsidR="008A6FA4" w:rsidRPr="001E5AA7" w:rsidRDefault="008A6FA4" w:rsidP="00765859">
            <w:pPr>
              <w:spacing w:after="0" w:line="360" w:lineRule="auto"/>
              <w:jc w:val="center"/>
              <w:rPr>
                <w:rFonts w:ascii="Times New Roman" w:eastAsia="Times New Roman" w:hAnsi="Times New Roman" w:cs="Times New Roman"/>
                <w:sz w:val="28"/>
                <w:szCs w:val="24"/>
                <w:lang w:eastAsia="ru-RU"/>
              </w:rPr>
            </w:pPr>
          </w:p>
          <w:p w14:paraId="4E664367" w14:textId="77777777" w:rsidR="008A6FA4" w:rsidRPr="001E5AA7" w:rsidRDefault="008A6FA4" w:rsidP="00765859">
            <w:pPr>
              <w:spacing w:after="0" w:line="360" w:lineRule="auto"/>
              <w:jc w:val="center"/>
              <w:rPr>
                <w:rFonts w:ascii="Times New Roman" w:eastAsia="Times New Roman" w:hAnsi="Times New Roman" w:cs="Times New Roman"/>
                <w:sz w:val="28"/>
                <w:szCs w:val="24"/>
                <w:lang w:eastAsia="ru-RU"/>
              </w:rPr>
            </w:pPr>
          </w:p>
          <w:p w14:paraId="4434B337" w14:textId="77777777" w:rsidR="008A6FA4" w:rsidRPr="001E5AA7" w:rsidRDefault="008A6FA4" w:rsidP="00765859">
            <w:pPr>
              <w:spacing w:after="0" w:line="360" w:lineRule="auto"/>
              <w:jc w:val="center"/>
              <w:rPr>
                <w:rFonts w:ascii="Times New Roman" w:eastAsia="Times New Roman" w:hAnsi="Times New Roman" w:cs="Times New Roman"/>
                <w:sz w:val="28"/>
                <w:szCs w:val="24"/>
                <w:lang w:eastAsia="ru-RU"/>
              </w:rPr>
            </w:pPr>
          </w:p>
          <w:p w14:paraId="34CC14EE" w14:textId="77777777" w:rsidR="008A6FA4" w:rsidRPr="001E5AA7" w:rsidRDefault="008A6FA4" w:rsidP="00765859">
            <w:pPr>
              <w:spacing w:after="0" w:line="360" w:lineRule="auto"/>
              <w:jc w:val="center"/>
              <w:rPr>
                <w:rFonts w:ascii="Times New Roman" w:eastAsia="Times New Roman" w:hAnsi="Times New Roman" w:cs="Times New Roman"/>
                <w:b/>
                <w:sz w:val="28"/>
                <w:szCs w:val="24"/>
                <w:lang w:eastAsia="ru-RU"/>
              </w:rPr>
            </w:pPr>
            <w:r w:rsidRPr="001E5AA7">
              <w:rPr>
                <w:rFonts w:ascii="Times New Roman" w:eastAsia="Times New Roman" w:hAnsi="Times New Roman" w:cs="Times New Roman"/>
                <w:b/>
                <w:sz w:val="28"/>
                <w:szCs w:val="24"/>
                <w:lang w:eastAsia="ru-RU"/>
              </w:rPr>
              <w:t>Знак № ____</w:t>
            </w:r>
          </w:p>
        </w:tc>
        <w:tc>
          <w:tcPr>
            <w:tcW w:w="5246" w:type="dxa"/>
            <w:tcBorders>
              <w:top w:val="single" w:sz="4" w:space="0" w:color="auto"/>
              <w:left w:val="single" w:sz="4" w:space="0" w:color="auto"/>
              <w:bottom w:val="single" w:sz="4" w:space="0" w:color="auto"/>
              <w:right w:val="single" w:sz="4" w:space="0" w:color="auto"/>
            </w:tcBorders>
          </w:tcPr>
          <w:p w14:paraId="144BC109" w14:textId="77777777" w:rsidR="008A6FA4" w:rsidRPr="001E5AA7" w:rsidRDefault="008A6FA4" w:rsidP="00765859">
            <w:pPr>
              <w:spacing w:after="0" w:line="240" w:lineRule="auto"/>
              <w:jc w:val="center"/>
              <w:rPr>
                <w:rFonts w:ascii="Times New Roman" w:eastAsia="Times New Roman" w:hAnsi="Times New Roman" w:cs="Times New Roman"/>
                <w:sz w:val="28"/>
                <w:szCs w:val="24"/>
                <w:lang w:eastAsia="ru-RU"/>
              </w:rPr>
            </w:pPr>
          </w:p>
          <w:p w14:paraId="39393031" w14:textId="77777777" w:rsidR="008A6FA4" w:rsidRPr="001E5AA7" w:rsidRDefault="008A6FA4" w:rsidP="00765859">
            <w:pPr>
              <w:spacing w:after="0" w:line="240" w:lineRule="auto"/>
              <w:jc w:val="center"/>
              <w:rPr>
                <w:rFonts w:ascii="Times New Roman" w:eastAsia="Times New Roman" w:hAnsi="Times New Roman" w:cs="Times New Roman"/>
                <w:sz w:val="24"/>
                <w:szCs w:val="20"/>
                <w:lang w:eastAsia="ru-RU"/>
              </w:rPr>
            </w:pPr>
            <w:r w:rsidRPr="001E5AA7">
              <w:rPr>
                <w:rFonts w:ascii="Times New Roman" w:eastAsia="Times New Roman" w:hAnsi="Times New Roman" w:cs="Times New Roman"/>
                <w:sz w:val="24"/>
                <w:szCs w:val="24"/>
                <w:lang w:eastAsia="ru-RU"/>
              </w:rPr>
              <w:t xml:space="preserve">Российский профессиональный союз </w:t>
            </w:r>
            <w:r w:rsidRPr="001E5AA7">
              <w:rPr>
                <w:rFonts w:ascii="Times New Roman" w:eastAsia="Times New Roman" w:hAnsi="Times New Roman" w:cs="Times New Roman"/>
                <w:sz w:val="24"/>
                <w:szCs w:val="24"/>
                <w:lang w:eastAsia="ru-RU"/>
              </w:rPr>
              <w:br/>
              <w:t>железнодорожников и транспортных строителей</w:t>
            </w:r>
            <w:r w:rsidRPr="001E5AA7">
              <w:rPr>
                <w:rFonts w:ascii="Times New Roman" w:eastAsia="Times New Roman" w:hAnsi="Times New Roman" w:cs="Times New Roman"/>
                <w:sz w:val="24"/>
                <w:szCs w:val="24"/>
                <w:lang w:eastAsia="ru-RU"/>
              </w:rPr>
              <w:br/>
              <w:t>(РОСПРОФЖЕЛ)</w:t>
            </w:r>
          </w:p>
          <w:p w14:paraId="61FA8AEF" w14:textId="77777777" w:rsidR="008A6FA4" w:rsidRPr="001E5AA7" w:rsidRDefault="008A6FA4" w:rsidP="00765859">
            <w:pPr>
              <w:spacing w:after="0" w:line="240" w:lineRule="auto"/>
              <w:jc w:val="center"/>
              <w:rPr>
                <w:rFonts w:ascii="Times New Roman" w:eastAsia="Times New Roman" w:hAnsi="Times New Roman" w:cs="Times New Roman"/>
                <w:sz w:val="20"/>
                <w:szCs w:val="24"/>
                <w:lang w:eastAsia="ru-RU"/>
              </w:rPr>
            </w:pPr>
          </w:p>
          <w:p w14:paraId="63B0E96F" w14:textId="77777777" w:rsidR="008A6FA4" w:rsidRPr="001E5AA7" w:rsidRDefault="008A6FA4" w:rsidP="00765859">
            <w:pPr>
              <w:spacing w:after="0" w:line="240" w:lineRule="auto"/>
              <w:jc w:val="center"/>
              <w:rPr>
                <w:rFonts w:ascii="Times New Roman" w:eastAsia="Times New Roman" w:hAnsi="Times New Roman" w:cs="Times New Roman"/>
                <w:sz w:val="24"/>
                <w:szCs w:val="24"/>
                <w:lang w:eastAsia="ru-RU"/>
              </w:rPr>
            </w:pPr>
          </w:p>
          <w:p w14:paraId="14F835C5" w14:textId="77777777" w:rsidR="008A6FA4" w:rsidRPr="001E5AA7" w:rsidRDefault="008A6FA4" w:rsidP="00765859">
            <w:pPr>
              <w:pBdr>
                <w:top w:val="single" w:sz="12" w:space="1" w:color="auto"/>
                <w:bottom w:val="single" w:sz="12" w:space="1" w:color="auto"/>
              </w:pBdr>
              <w:spacing w:after="0" w:line="240" w:lineRule="auto"/>
              <w:jc w:val="center"/>
              <w:rPr>
                <w:rFonts w:ascii="Times New Roman" w:eastAsia="Times New Roman" w:hAnsi="Times New Roman" w:cs="Times New Roman"/>
                <w:sz w:val="16"/>
                <w:szCs w:val="16"/>
                <w:lang w:eastAsia="ru-RU"/>
              </w:rPr>
            </w:pPr>
            <w:r w:rsidRPr="001E5AA7">
              <w:rPr>
                <w:rFonts w:ascii="Times New Roman" w:eastAsia="Times New Roman" w:hAnsi="Times New Roman" w:cs="Times New Roman"/>
                <w:sz w:val="16"/>
                <w:szCs w:val="16"/>
                <w:lang w:eastAsia="ru-RU"/>
              </w:rPr>
              <w:t>(Ф.И.О. награжденного)</w:t>
            </w:r>
          </w:p>
          <w:p w14:paraId="1133965E" w14:textId="77777777" w:rsidR="008A6FA4" w:rsidRPr="001E5AA7" w:rsidRDefault="008A6FA4" w:rsidP="00765859">
            <w:pPr>
              <w:pBdr>
                <w:top w:val="single" w:sz="12" w:space="1" w:color="auto"/>
                <w:bottom w:val="single" w:sz="12" w:space="1" w:color="auto"/>
              </w:pBdr>
              <w:spacing w:after="0" w:line="240" w:lineRule="auto"/>
              <w:jc w:val="center"/>
              <w:rPr>
                <w:rFonts w:ascii="Times New Roman" w:eastAsia="Times New Roman" w:hAnsi="Times New Roman" w:cs="Times New Roman"/>
                <w:sz w:val="18"/>
                <w:szCs w:val="18"/>
                <w:lang w:eastAsia="ru-RU"/>
              </w:rPr>
            </w:pPr>
          </w:p>
          <w:p w14:paraId="031C58C9" w14:textId="77777777" w:rsidR="008A6FA4" w:rsidRPr="001E5AA7" w:rsidRDefault="008A6FA4" w:rsidP="00765859">
            <w:pPr>
              <w:pBdr>
                <w:bottom w:val="single" w:sz="12" w:space="1" w:color="auto"/>
                <w:between w:val="single" w:sz="12" w:space="1" w:color="auto"/>
              </w:pBdr>
              <w:spacing w:after="0" w:line="240" w:lineRule="auto"/>
              <w:jc w:val="center"/>
              <w:rPr>
                <w:rFonts w:ascii="Times New Roman" w:eastAsia="Times New Roman" w:hAnsi="Times New Roman" w:cs="Times New Roman"/>
                <w:b/>
                <w:sz w:val="20"/>
                <w:szCs w:val="20"/>
                <w:lang w:eastAsia="ru-RU"/>
              </w:rPr>
            </w:pPr>
            <w:r w:rsidRPr="001E5AA7">
              <w:rPr>
                <w:rFonts w:ascii="Times New Roman" w:eastAsia="Times New Roman" w:hAnsi="Times New Roman" w:cs="Times New Roman"/>
                <w:b/>
                <w:sz w:val="24"/>
                <w:szCs w:val="24"/>
                <w:lang w:eastAsia="ru-RU"/>
              </w:rPr>
              <w:t>награжден(а) знаком</w:t>
            </w:r>
          </w:p>
          <w:p w14:paraId="7186D92E" w14:textId="77777777" w:rsidR="008A6FA4" w:rsidRPr="001E5AA7" w:rsidRDefault="008A6FA4" w:rsidP="00765859">
            <w:pPr>
              <w:spacing w:after="0" w:line="240" w:lineRule="auto"/>
              <w:jc w:val="center"/>
              <w:rPr>
                <w:rFonts w:ascii="Times New Roman" w:eastAsia="Times New Roman" w:hAnsi="Times New Roman" w:cs="Times New Roman"/>
                <w:sz w:val="28"/>
                <w:szCs w:val="24"/>
                <w:lang w:eastAsia="ru-RU"/>
              </w:rPr>
            </w:pPr>
          </w:p>
          <w:p w14:paraId="5D46A276" w14:textId="77777777" w:rsidR="008A6FA4" w:rsidRPr="001E5AA7" w:rsidRDefault="008A6FA4" w:rsidP="00765859">
            <w:pPr>
              <w:spacing w:after="0" w:line="240" w:lineRule="auto"/>
              <w:jc w:val="center"/>
              <w:rPr>
                <w:rFonts w:ascii="Times New Roman" w:eastAsia="Times New Roman" w:hAnsi="Times New Roman" w:cs="Times New Roman"/>
                <w:sz w:val="28"/>
                <w:szCs w:val="24"/>
                <w:lang w:eastAsia="ru-RU"/>
              </w:rPr>
            </w:pPr>
            <w:r w:rsidRPr="001E5AA7">
              <w:rPr>
                <w:rFonts w:ascii="Times New Roman" w:eastAsia="Times New Roman" w:hAnsi="Times New Roman" w:cs="Times New Roman"/>
                <w:sz w:val="28"/>
                <w:szCs w:val="24"/>
                <w:lang w:eastAsia="ru-RU"/>
              </w:rPr>
              <w:t>_______________________________</w:t>
            </w:r>
            <w:r w:rsidRPr="001E5AA7">
              <w:rPr>
                <w:rFonts w:ascii="Times New Roman" w:eastAsia="Times New Roman" w:hAnsi="Times New Roman" w:cs="Times New Roman"/>
                <w:sz w:val="28"/>
                <w:szCs w:val="24"/>
                <w:lang w:eastAsia="ru-RU"/>
              </w:rPr>
              <w:br/>
            </w:r>
            <w:r w:rsidRPr="001E5AA7">
              <w:rPr>
                <w:rFonts w:ascii="Times New Roman" w:eastAsia="Times New Roman" w:hAnsi="Times New Roman" w:cs="Times New Roman"/>
                <w:sz w:val="16"/>
                <w:szCs w:val="16"/>
                <w:lang w:eastAsia="ru-RU"/>
              </w:rPr>
              <w:t>(наименование знака)</w:t>
            </w:r>
          </w:p>
          <w:p w14:paraId="79D3773C" w14:textId="77777777" w:rsidR="008A6FA4" w:rsidRPr="001E5AA7" w:rsidRDefault="008A6FA4" w:rsidP="00765859">
            <w:pPr>
              <w:spacing w:after="0" w:line="240" w:lineRule="auto"/>
              <w:jc w:val="center"/>
              <w:rPr>
                <w:rFonts w:ascii="Times New Roman" w:eastAsia="Times New Roman" w:hAnsi="Times New Roman" w:cs="Times New Roman"/>
                <w:b/>
                <w:sz w:val="28"/>
                <w:szCs w:val="24"/>
                <w:lang w:eastAsia="ru-RU"/>
              </w:rPr>
            </w:pPr>
          </w:p>
          <w:p w14:paraId="409227FE" w14:textId="77777777" w:rsidR="008A6FA4" w:rsidRPr="001E5AA7" w:rsidRDefault="008A6FA4" w:rsidP="00765859">
            <w:pPr>
              <w:spacing w:after="0" w:line="240" w:lineRule="auto"/>
              <w:jc w:val="center"/>
              <w:rPr>
                <w:rFonts w:ascii="Times New Roman" w:eastAsia="Times New Roman" w:hAnsi="Times New Roman" w:cs="Times New Roman"/>
                <w:sz w:val="28"/>
                <w:szCs w:val="24"/>
                <w:lang w:eastAsia="ru-RU"/>
              </w:rPr>
            </w:pPr>
          </w:p>
          <w:p w14:paraId="42150407" w14:textId="77777777" w:rsidR="008A6FA4" w:rsidRPr="001E5AA7" w:rsidRDefault="008A6FA4" w:rsidP="00765859">
            <w:pPr>
              <w:spacing w:after="0" w:line="240" w:lineRule="auto"/>
              <w:jc w:val="center"/>
              <w:rPr>
                <w:rFonts w:ascii="Times New Roman" w:eastAsia="Times New Roman" w:hAnsi="Times New Roman" w:cs="Times New Roman"/>
                <w:sz w:val="28"/>
                <w:szCs w:val="24"/>
                <w:lang w:eastAsia="ru-RU"/>
              </w:rPr>
            </w:pPr>
          </w:p>
          <w:p w14:paraId="3B4868B2" w14:textId="77777777" w:rsidR="008A6FA4" w:rsidRPr="001E5AA7" w:rsidRDefault="008A6FA4" w:rsidP="00765859">
            <w:pPr>
              <w:spacing w:after="0" w:line="240" w:lineRule="auto"/>
              <w:rPr>
                <w:rFonts w:ascii="Times New Roman" w:eastAsia="Times New Roman" w:hAnsi="Times New Roman" w:cs="Times New Roman"/>
                <w:b/>
                <w:lang w:eastAsia="ru-RU"/>
              </w:rPr>
            </w:pPr>
            <w:r w:rsidRPr="001E5AA7">
              <w:rPr>
                <w:rFonts w:ascii="Times New Roman" w:eastAsia="Times New Roman" w:hAnsi="Times New Roman" w:cs="Times New Roman"/>
                <w:b/>
                <w:lang w:eastAsia="ru-RU"/>
              </w:rPr>
              <w:t xml:space="preserve">Председатель </w:t>
            </w:r>
            <w:r w:rsidRPr="001E5AA7">
              <w:rPr>
                <w:rFonts w:ascii="Times New Roman" w:eastAsia="Times New Roman" w:hAnsi="Times New Roman" w:cs="Times New Roman"/>
                <w:b/>
                <w:lang w:eastAsia="ru-RU"/>
              </w:rPr>
              <w:br/>
              <w:t xml:space="preserve">Профсоюза _________________     </w:t>
            </w:r>
            <w:r>
              <w:rPr>
                <w:rFonts w:ascii="Times New Roman" w:eastAsia="Times New Roman" w:hAnsi="Times New Roman" w:cs="Times New Roman"/>
                <w:b/>
                <w:lang w:eastAsia="ru-RU"/>
              </w:rPr>
              <w:t>С.И.Черногаев</w:t>
            </w:r>
          </w:p>
          <w:p w14:paraId="63E53A92" w14:textId="2A70FB32" w:rsidR="008A6FA4" w:rsidRPr="001E5AA7" w:rsidRDefault="008A6FA4" w:rsidP="00765859">
            <w:pPr>
              <w:spacing w:after="0" w:line="240" w:lineRule="auto"/>
              <w:rPr>
                <w:rFonts w:ascii="Times New Roman" w:eastAsia="Times New Roman" w:hAnsi="Times New Roman" w:cs="Times New Roman"/>
                <w:sz w:val="20"/>
                <w:szCs w:val="20"/>
                <w:lang w:eastAsia="ru-RU"/>
              </w:rPr>
            </w:pPr>
            <w:r w:rsidRPr="001E5AA7">
              <w:rPr>
                <w:rFonts w:ascii="Times New Roman" w:eastAsia="Times New Roman" w:hAnsi="Times New Roman" w:cs="Times New Roman"/>
                <w:sz w:val="24"/>
                <w:szCs w:val="24"/>
                <w:lang w:eastAsia="ru-RU"/>
              </w:rPr>
              <w:br/>
              <w:t xml:space="preserve">Постановление Президиума </w:t>
            </w:r>
            <w:r w:rsidR="00697805" w:rsidRPr="001E5AA7">
              <w:rPr>
                <w:rFonts w:ascii="Times New Roman" w:eastAsia="Times New Roman" w:hAnsi="Times New Roman" w:cs="Times New Roman"/>
                <w:sz w:val="24"/>
                <w:szCs w:val="24"/>
                <w:lang w:eastAsia="ru-RU"/>
              </w:rPr>
              <w:t>Профсоюза №</w:t>
            </w:r>
            <w:r w:rsidRPr="001E5AA7">
              <w:rPr>
                <w:rFonts w:ascii="Times New Roman" w:eastAsia="Times New Roman" w:hAnsi="Times New Roman" w:cs="Times New Roman"/>
                <w:sz w:val="24"/>
                <w:szCs w:val="24"/>
                <w:lang w:eastAsia="ru-RU"/>
              </w:rPr>
              <w:t xml:space="preserve"> __  от «__»_____20__г.</w:t>
            </w:r>
          </w:p>
          <w:p w14:paraId="6C04DEEF" w14:textId="77777777" w:rsidR="008A6FA4" w:rsidRPr="001E5AA7" w:rsidRDefault="008A6FA4" w:rsidP="00765859">
            <w:pPr>
              <w:spacing w:after="0" w:line="240" w:lineRule="auto"/>
              <w:rPr>
                <w:rFonts w:ascii="Times New Roman" w:eastAsia="Times New Roman" w:hAnsi="Times New Roman" w:cs="Times New Roman"/>
                <w:sz w:val="24"/>
                <w:szCs w:val="24"/>
                <w:lang w:eastAsia="ru-RU"/>
              </w:rPr>
            </w:pPr>
            <w:r w:rsidRPr="001E5AA7">
              <w:rPr>
                <w:rFonts w:ascii="Times New Roman" w:eastAsia="Times New Roman" w:hAnsi="Times New Roman" w:cs="Times New Roman"/>
                <w:sz w:val="24"/>
                <w:szCs w:val="24"/>
                <w:lang w:eastAsia="ru-RU"/>
              </w:rPr>
              <w:t>М.П.</w:t>
            </w:r>
          </w:p>
          <w:p w14:paraId="11E9663F" w14:textId="77777777" w:rsidR="008A6FA4" w:rsidRPr="001E5AA7" w:rsidRDefault="008A6FA4" w:rsidP="00765859">
            <w:pPr>
              <w:spacing w:after="0" w:line="240" w:lineRule="auto"/>
              <w:jc w:val="center"/>
              <w:rPr>
                <w:rFonts w:ascii="Times New Roman" w:eastAsia="Times New Roman" w:hAnsi="Times New Roman" w:cs="Times New Roman"/>
                <w:sz w:val="28"/>
                <w:szCs w:val="24"/>
                <w:lang w:eastAsia="ru-RU"/>
              </w:rPr>
            </w:pPr>
          </w:p>
        </w:tc>
      </w:tr>
    </w:tbl>
    <w:p w14:paraId="36A264BC" w14:textId="77777777" w:rsidR="008A6FA4" w:rsidRPr="001E5AA7" w:rsidRDefault="008A6FA4" w:rsidP="008A6FA4">
      <w:pPr>
        <w:spacing w:after="0" w:line="360" w:lineRule="auto"/>
        <w:ind w:firstLine="567"/>
        <w:rPr>
          <w:rFonts w:ascii="Times New Roman" w:eastAsia="Times New Roman" w:hAnsi="Times New Roman" w:cs="Times New Roman"/>
          <w:color w:val="FF0000"/>
          <w:sz w:val="28"/>
          <w:szCs w:val="28"/>
          <w:lang w:eastAsia="ru-RU"/>
        </w:rPr>
      </w:pPr>
    </w:p>
    <w:p w14:paraId="0F89217E" w14:textId="06B1C8A8" w:rsidR="00750197" w:rsidRDefault="00750197"/>
    <w:sectPr w:rsidR="00750197" w:rsidSect="00A066BE">
      <w:pgSz w:w="11906" w:h="16838"/>
      <w:pgMar w:top="993" w:right="850" w:bottom="85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3724CC" w14:textId="77777777" w:rsidR="00FF2C46" w:rsidRDefault="00FF2C46" w:rsidP="00142146">
      <w:pPr>
        <w:spacing w:after="0" w:line="240" w:lineRule="auto"/>
      </w:pPr>
      <w:r>
        <w:separator/>
      </w:r>
    </w:p>
  </w:endnote>
  <w:endnote w:type="continuationSeparator" w:id="0">
    <w:p w14:paraId="11510F1E" w14:textId="77777777" w:rsidR="00FF2C46" w:rsidRDefault="00FF2C46" w:rsidP="001421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92474D" w14:textId="77777777" w:rsidR="00FF2C46" w:rsidRDefault="00FF2C46" w:rsidP="00142146">
      <w:pPr>
        <w:spacing w:after="0" w:line="240" w:lineRule="auto"/>
      </w:pPr>
      <w:r>
        <w:separator/>
      </w:r>
    </w:p>
  </w:footnote>
  <w:footnote w:type="continuationSeparator" w:id="0">
    <w:p w14:paraId="7449F266" w14:textId="77777777" w:rsidR="00FF2C46" w:rsidRDefault="00FF2C46" w:rsidP="00142146">
      <w:pPr>
        <w:spacing w:after="0" w:line="240" w:lineRule="auto"/>
      </w:pPr>
      <w:r>
        <w:continuationSeparator/>
      </w:r>
    </w:p>
  </w:footnote>
  <w:footnote w:id="1">
    <w:p w14:paraId="2E108B99" w14:textId="121C928F" w:rsidR="008A6FA4" w:rsidRPr="008A6FA4" w:rsidRDefault="00750197" w:rsidP="00750197">
      <w:pPr>
        <w:pStyle w:val="a3"/>
      </w:pPr>
      <w:r w:rsidRPr="003E05AE">
        <w:rPr>
          <w:rStyle w:val="a5"/>
        </w:rPr>
        <w:footnoteRef/>
      </w:r>
      <w:r w:rsidRPr="003E05AE">
        <w:t xml:space="preserve"> При оформлении наградного листа комитетами объединенных первичных, первичных профсоюзных организаций прямого подчинения ЦК Профсоюза (абз.2 пункта 3 Положения) необходимо согласование с профсоюзными органами дорожной территориальной, территориальной организации Профсоюза </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7"/>
    <w:multiLevelType w:val="multilevel"/>
    <w:tmpl w:val="00000006"/>
    <w:lvl w:ilvl="0">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27"/>
        <w:u w:val="none"/>
        <w:effect w:val="none"/>
      </w:rPr>
    </w:lvl>
    <w:lvl w:ilvl="1">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27"/>
        <w:u w:val="none"/>
        <w:effect w:val="none"/>
      </w:rPr>
    </w:lvl>
    <w:lvl w:ilvl="2">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27"/>
        <w:u w:val="none"/>
        <w:effect w:val="none"/>
      </w:rPr>
    </w:lvl>
    <w:lvl w:ilvl="3">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27"/>
        <w:u w:val="none"/>
        <w:effect w:val="none"/>
      </w:rPr>
    </w:lvl>
    <w:lvl w:ilvl="4">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27"/>
        <w:u w:val="none"/>
        <w:effect w:val="none"/>
      </w:rPr>
    </w:lvl>
    <w:lvl w:ilvl="5">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27"/>
        <w:u w:val="none"/>
        <w:effect w:val="none"/>
      </w:rPr>
    </w:lvl>
    <w:lvl w:ilvl="6">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27"/>
        <w:u w:val="none"/>
        <w:effect w:val="none"/>
      </w:rPr>
    </w:lvl>
    <w:lvl w:ilvl="7">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27"/>
        <w:u w:val="none"/>
        <w:effect w:val="none"/>
      </w:rPr>
    </w:lvl>
    <w:lvl w:ilvl="8">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27"/>
        <w:u w:val="none"/>
        <w:effect w:val="none"/>
      </w:rPr>
    </w:lvl>
  </w:abstractNum>
  <w:abstractNum w:abstractNumId="1" w15:restartNumberingAfterBreak="0">
    <w:nsid w:val="0742243E"/>
    <w:multiLevelType w:val="hybridMultilevel"/>
    <w:tmpl w:val="3EDC0122"/>
    <w:lvl w:ilvl="0" w:tplc="E118EED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1149540B"/>
    <w:multiLevelType w:val="hybridMultilevel"/>
    <w:tmpl w:val="F21226EE"/>
    <w:lvl w:ilvl="0" w:tplc="DD30F4E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125F6821"/>
    <w:multiLevelType w:val="hybridMultilevel"/>
    <w:tmpl w:val="2E9A3852"/>
    <w:lvl w:ilvl="0" w:tplc="E118EED2">
      <w:start w:val="1"/>
      <w:numFmt w:val="bullet"/>
      <w:lvlText w:val=""/>
      <w:lvlJc w:val="left"/>
      <w:pPr>
        <w:ind w:left="107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476D5B76"/>
    <w:multiLevelType w:val="hybridMultilevel"/>
    <w:tmpl w:val="85EC374C"/>
    <w:lvl w:ilvl="0" w:tplc="A7BE9974">
      <w:start w:val="6"/>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4BC0396B"/>
    <w:multiLevelType w:val="multilevel"/>
    <w:tmpl w:val="0419001F"/>
    <w:lvl w:ilvl="0">
      <w:start w:val="1"/>
      <w:numFmt w:val="decimal"/>
      <w:lvlText w:val="%1."/>
      <w:lvlJc w:val="left"/>
      <w:pPr>
        <w:ind w:left="360" w:hanging="360"/>
      </w:pPr>
    </w:lvl>
    <w:lvl w:ilvl="1">
      <w:start w:val="1"/>
      <w:numFmt w:val="decimal"/>
      <w:lvlText w:val="%1.%2."/>
      <w:lvlJc w:val="left"/>
      <w:pPr>
        <w:ind w:left="114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4FE82ED0"/>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67BD1A29"/>
    <w:multiLevelType w:val="hybridMultilevel"/>
    <w:tmpl w:val="85D0F97C"/>
    <w:lvl w:ilvl="0" w:tplc="E118EED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7F5A7708"/>
    <w:multiLevelType w:val="hybridMultilevel"/>
    <w:tmpl w:val="A5E2782E"/>
    <w:lvl w:ilvl="0" w:tplc="DD30F4E6">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0"/>
  </w:num>
  <w:num w:numId="2">
    <w:abstractNumId w:val="5"/>
  </w:num>
  <w:num w:numId="3">
    <w:abstractNumId w:val="1"/>
  </w:num>
  <w:num w:numId="4">
    <w:abstractNumId w:val="7"/>
  </w:num>
  <w:num w:numId="5">
    <w:abstractNumId w:val="4"/>
  </w:num>
  <w:num w:numId="6">
    <w:abstractNumId w:val="3"/>
  </w:num>
  <w:num w:numId="7">
    <w:abstractNumId w:val="2"/>
  </w:num>
  <w:num w:numId="8">
    <w:abstractNumId w:val="6"/>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2146"/>
    <w:rsid w:val="00013AD5"/>
    <w:rsid w:val="000301FE"/>
    <w:rsid w:val="00082E31"/>
    <w:rsid w:val="000A50AC"/>
    <w:rsid w:val="000A6CEC"/>
    <w:rsid w:val="000C65C4"/>
    <w:rsid w:val="000D221B"/>
    <w:rsid w:val="000D29FF"/>
    <w:rsid w:val="000E7732"/>
    <w:rsid w:val="0012453B"/>
    <w:rsid w:val="00126EFD"/>
    <w:rsid w:val="0014119B"/>
    <w:rsid w:val="00142146"/>
    <w:rsid w:val="001734AF"/>
    <w:rsid w:val="001B045B"/>
    <w:rsid w:val="001B7FC3"/>
    <w:rsid w:val="002043EE"/>
    <w:rsid w:val="0020556E"/>
    <w:rsid w:val="00223473"/>
    <w:rsid w:val="00225513"/>
    <w:rsid w:val="0023456E"/>
    <w:rsid w:val="002860FC"/>
    <w:rsid w:val="002A0D21"/>
    <w:rsid w:val="002A1C32"/>
    <w:rsid w:val="002E335A"/>
    <w:rsid w:val="002F7F89"/>
    <w:rsid w:val="0030274A"/>
    <w:rsid w:val="00321D27"/>
    <w:rsid w:val="0034778F"/>
    <w:rsid w:val="003665AF"/>
    <w:rsid w:val="003A3000"/>
    <w:rsid w:val="003C6D48"/>
    <w:rsid w:val="003D08E1"/>
    <w:rsid w:val="003E0A42"/>
    <w:rsid w:val="003E4DF8"/>
    <w:rsid w:val="004053B9"/>
    <w:rsid w:val="0041522A"/>
    <w:rsid w:val="00440149"/>
    <w:rsid w:val="00452631"/>
    <w:rsid w:val="00487AE8"/>
    <w:rsid w:val="004A04B5"/>
    <w:rsid w:val="00510624"/>
    <w:rsid w:val="005240A2"/>
    <w:rsid w:val="00524B77"/>
    <w:rsid w:val="0052775B"/>
    <w:rsid w:val="00531CAA"/>
    <w:rsid w:val="005519B1"/>
    <w:rsid w:val="005575F8"/>
    <w:rsid w:val="00574AA8"/>
    <w:rsid w:val="005940C2"/>
    <w:rsid w:val="005A4E8A"/>
    <w:rsid w:val="005A6A85"/>
    <w:rsid w:val="005B17E2"/>
    <w:rsid w:val="005B48FC"/>
    <w:rsid w:val="005B7098"/>
    <w:rsid w:val="0061357E"/>
    <w:rsid w:val="006157F2"/>
    <w:rsid w:val="006241CB"/>
    <w:rsid w:val="006417D2"/>
    <w:rsid w:val="00651AC8"/>
    <w:rsid w:val="00660EF5"/>
    <w:rsid w:val="00697805"/>
    <w:rsid w:val="006B6E12"/>
    <w:rsid w:val="006D452A"/>
    <w:rsid w:val="006D6C61"/>
    <w:rsid w:val="006E18BE"/>
    <w:rsid w:val="006E2E58"/>
    <w:rsid w:val="006F7BB6"/>
    <w:rsid w:val="00703BC0"/>
    <w:rsid w:val="007465F4"/>
    <w:rsid w:val="00747EE5"/>
    <w:rsid w:val="00750197"/>
    <w:rsid w:val="0077157F"/>
    <w:rsid w:val="00774377"/>
    <w:rsid w:val="007868F2"/>
    <w:rsid w:val="00787E3E"/>
    <w:rsid w:val="00793559"/>
    <w:rsid w:val="007B65A6"/>
    <w:rsid w:val="007D7885"/>
    <w:rsid w:val="007F365E"/>
    <w:rsid w:val="00810ACF"/>
    <w:rsid w:val="008817CE"/>
    <w:rsid w:val="008919DF"/>
    <w:rsid w:val="008A2713"/>
    <w:rsid w:val="008A6FA4"/>
    <w:rsid w:val="008B65C1"/>
    <w:rsid w:val="008D7562"/>
    <w:rsid w:val="00927818"/>
    <w:rsid w:val="0094540E"/>
    <w:rsid w:val="00961E37"/>
    <w:rsid w:val="009631BA"/>
    <w:rsid w:val="00963F79"/>
    <w:rsid w:val="0096423D"/>
    <w:rsid w:val="0096695C"/>
    <w:rsid w:val="00970DD3"/>
    <w:rsid w:val="00993DE3"/>
    <w:rsid w:val="009972A9"/>
    <w:rsid w:val="009A4B59"/>
    <w:rsid w:val="009D07F6"/>
    <w:rsid w:val="009E70D0"/>
    <w:rsid w:val="009F6CBB"/>
    <w:rsid w:val="00A05196"/>
    <w:rsid w:val="00A06375"/>
    <w:rsid w:val="00A066BE"/>
    <w:rsid w:val="00A17725"/>
    <w:rsid w:val="00A220F1"/>
    <w:rsid w:val="00A42F2D"/>
    <w:rsid w:val="00A4363B"/>
    <w:rsid w:val="00A80618"/>
    <w:rsid w:val="00AC0A10"/>
    <w:rsid w:val="00AD6424"/>
    <w:rsid w:val="00B06E31"/>
    <w:rsid w:val="00B06FC6"/>
    <w:rsid w:val="00B14F15"/>
    <w:rsid w:val="00B21EAC"/>
    <w:rsid w:val="00B33650"/>
    <w:rsid w:val="00B52155"/>
    <w:rsid w:val="00B81ED7"/>
    <w:rsid w:val="00B90FC5"/>
    <w:rsid w:val="00B9442F"/>
    <w:rsid w:val="00B9576A"/>
    <w:rsid w:val="00BA0ABC"/>
    <w:rsid w:val="00BA5F13"/>
    <w:rsid w:val="00BF7C18"/>
    <w:rsid w:val="00C03B62"/>
    <w:rsid w:val="00C637AF"/>
    <w:rsid w:val="00C9681D"/>
    <w:rsid w:val="00CB7A39"/>
    <w:rsid w:val="00CD4C67"/>
    <w:rsid w:val="00CD71DF"/>
    <w:rsid w:val="00CE6916"/>
    <w:rsid w:val="00D012D8"/>
    <w:rsid w:val="00D04AE6"/>
    <w:rsid w:val="00D5674C"/>
    <w:rsid w:val="00D902DE"/>
    <w:rsid w:val="00DB764C"/>
    <w:rsid w:val="00DD2DB0"/>
    <w:rsid w:val="00E056B0"/>
    <w:rsid w:val="00E45FA1"/>
    <w:rsid w:val="00E945A5"/>
    <w:rsid w:val="00E95C45"/>
    <w:rsid w:val="00EA6554"/>
    <w:rsid w:val="00EB1AC3"/>
    <w:rsid w:val="00EB226D"/>
    <w:rsid w:val="00EB5B1E"/>
    <w:rsid w:val="00EE2974"/>
    <w:rsid w:val="00EE6C93"/>
    <w:rsid w:val="00EF2656"/>
    <w:rsid w:val="00EF2F86"/>
    <w:rsid w:val="00EF4B1A"/>
    <w:rsid w:val="00F36EA4"/>
    <w:rsid w:val="00F55D3F"/>
    <w:rsid w:val="00F75EAB"/>
    <w:rsid w:val="00F82C43"/>
    <w:rsid w:val="00F92713"/>
    <w:rsid w:val="00FB31D5"/>
    <w:rsid w:val="00FC6A86"/>
    <w:rsid w:val="00FD4D93"/>
    <w:rsid w:val="00FE1A9F"/>
    <w:rsid w:val="00FF2C4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9838CD"/>
  <w15:chartTrackingRefBased/>
  <w15:docId w15:val="{4DBC95BF-2803-4C45-B027-62F07DCA71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13AD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semiHidden/>
    <w:rsid w:val="00142146"/>
    <w:pPr>
      <w:spacing w:after="0" w:line="240" w:lineRule="auto"/>
    </w:pPr>
    <w:rPr>
      <w:rFonts w:ascii="Times New Roman" w:eastAsia="Times New Roman" w:hAnsi="Times New Roman" w:cs="Times New Roman"/>
      <w:sz w:val="20"/>
      <w:szCs w:val="20"/>
      <w:lang w:eastAsia="ru-RU"/>
    </w:rPr>
  </w:style>
  <w:style w:type="character" w:customStyle="1" w:styleId="a4">
    <w:name w:val="Текст сноски Знак"/>
    <w:basedOn w:val="a0"/>
    <w:link w:val="a3"/>
    <w:semiHidden/>
    <w:rsid w:val="00142146"/>
    <w:rPr>
      <w:rFonts w:ascii="Times New Roman" w:eastAsia="Times New Roman" w:hAnsi="Times New Roman" w:cs="Times New Roman"/>
      <w:sz w:val="20"/>
      <w:szCs w:val="20"/>
      <w:lang w:eastAsia="ru-RU"/>
    </w:rPr>
  </w:style>
  <w:style w:type="character" w:styleId="a5">
    <w:name w:val="footnote reference"/>
    <w:semiHidden/>
    <w:rsid w:val="00142146"/>
    <w:rPr>
      <w:vertAlign w:val="superscript"/>
    </w:rPr>
  </w:style>
  <w:style w:type="paragraph" w:styleId="a6">
    <w:name w:val="List Paragraph"/>
    <w:basedOn w:val="a"/>
    <w:uiPriority w:val="34"/>
    <w:qFormat/>
    <w:rsid w:val="00F82C43"/>
    <w:pPr>
      <w:ind w:left="720"/>
      <w:contextualSpacing/>
    </w:pPr>
  </w:style>
  <w:style w:type="character" w:styleId="a7">
    <w:name w:val="annotation reference"/>
    <w:basedOn w:val="a0"/>
    <w:uiPriority w:val="99"/>
    <w:semiHidden/>
    <w:unhideWhenUsed/>
    <w:rsid w:val="00A17725"/>
    <w:rPr>
      <w:sz w:val="16"/>
      <w:szCs w:val="16"/>
    </w:rPr>
  </w:style>
  <w:style w:type="paragraph" w:styleId="a8">
    <w:name w:val="annotation text"/>
    <w:basedOn w:val="a"/>
    <w:link w:val="a9"/>
    <w:uiPriority w:val="99"/>
    <w:semiHidden/>
    <w:unhideWhenUsed/>
    <w:rsid w:val="00A17725"/>
    <w:pPr>
      <w:spacing w:line="240" w:lineRule="auto"/>
    </w:pPr>
    <w:rPr>
      <w:sz w:val="20"/>
      <w:szCs w:val="20"/>
    </w:rPr>
  </w:style>
  <w:style w:type="character" w:customStyle="1" w:styleId="a9">
    <w:name w:val="Текст примечания Знак"/>
    <w:basedOn w:val="a0"/>
    <w:link w:val="a8"/>
    <w:uiPriority w:val="99"/>
    <w:semiHidden/>
    <w:rsid w:val="00A17725"/>
    <w:rPr>
      <w:sz w:val="20"/>
      <w:szCs w:val="20"/>
    </w:rPr>
  </w:style>
  <w:style w:type="paragraph" w:styleId="aa">
    <w:name w:val="annotation subject"/>
    <w:basedOn w:val="a8"/>
    <w:next w:val="a8"/>
    <w:link w:val="ab"/>
    <w:uiPriority w:val="99"/>
    <w:semiHidden/>
    <w:unhideWhenUsed/>
    <w:rsid w:val="00A17725"/>
    <w:rPr>
      <w:b/>
      <w:bCs/>
    </w:rPr>
  </w:style>
  <w:style w:type="character" w:customStyle="1" w:styleId="ab">
    <w:name w:val="Тема примечания Знак"/>
    <w:basedOn w:val="a9"/>
    <w:link w:val="aa"/>
    <w:uiPriority w:val="99"/>
    <w:semiHidden/>
    <w:rsid w:val="00A17725"/>
    <w:rPr>
      <w:b/>
      <w:bCs/>
      <w:sz w:val="20"/>
      <w:szCs w:val="20"/>
    </w:rPr>
  </w:style>
  <w:style w:type="paragraph" w:styleId="ac">
    <w:name w:val="Revision"/>
    <w:hidden/>
    <w:uiPriority w:val="99"/>
    <w:semiHidden/>
    <w:rsid w:val="00082E31"/>
    <w:pPr>
      <w:spacing w:after="0" w:line="240" w:lineRule="auto"/>
    </w:pPr>
  </w:style>
  <w:style w:type="paragraph" w:styleId="ad">
    <w:name w:val="Balloon Text"/>
    <w:basedOn w:val="a"/>
    <w:link w:val="ae"/>
    <w:uiPriority w:val="99"/>
    <w:semiHidden/>
    <w:unhideWhenUsed/>
    <w:rsid w:val="00510624"/>
    <w:pPr>
      <w:spacing w:after="0" w:line="240" w:lineRule="auto"/>
    </w:pPr>
    <w:rPr>
      <w:rFonts w:ascii="Segoe UI" w:hAnsi="Segoe UI" w:cs="Segoe UI"/>
      <w:sz w:val="18"/>
      <w:szCs w:val="18"/>
    </w:rPr>
  </w:style>
  <w:style w:type="character" w:customStyle="1" w:styleId="ae">
    <w:name w:val="Текст выноски Знак"/>
    <w:basedOn w:val="a0"/>
    <w:link w:val="ad"/>
    <w:uiPriority w:val="99"/>
    <w:semiHidden/>
    <w:rsid w:val="0051062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3.png"/><Relationship Id="rId21" Type="http://schemas.openxmlformats.org/officeDocument/2006/relationships/oleObject" Target="embeddings/oleObject5.bin"/><Relationship Id="rId34" Type="http://schemas.openxmlformats.org/officeDocument/2006/relationships/image" Target="media/image19.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oleObject" Target="embeddings/oleObject3.bin"/><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png"/><Relationship Id="rId29" Type="http://schemas.openxmlformats.org/officeDocument/2006/relationships/oleObject" Target="embeddings/oleObject7.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11.png"/><Relationship Id="rId32" Type="http://schemas.openxmlformats.org/officeDocument/2006/relationships/image" Target="media/image17.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oleObject" Target="embeddings/oleObject6.bin"/><Relationship Id="rId28" Type="http://schemas.openxmlformats.org/officeDocument/2006/relationships/image" Target="media/image15.png"/><Relationship Id="rId36" Type="http://schemas.openxmlformats.org/officeDocument/2006/relationships/image" Target="media/image21.png"/><Relationship Id="rId10" Type="http://schemas.openxmlformats.org/officeDocument/2006/relationships/image" Target="media/image2.png"/><Relationship Id="rId19" Type="http://schemas.openxmlformats.org/officeDocument/2006/relationships/oleObject" Target="embeddings/oleObject4.bin"/><Relationship Id="rId31" Type="http://schemas.microsoft.com/office/2007/relationships/hdphoto" Target="media/hdphoto1.wdp"/><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0.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F3251F-8B77-4F00-8334-BD9CED48CB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196</TotalTime>
  <Pages>25</Pages>
  <Words>4084</Words>
  <Characters>23279</Characters>
  <Application>Microsoft Office Word</Application>
  <DocSecurity>0</DocSecurity>
  <Lines>193</Lines>
  <Paragraphs>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Битлер Светлана Владимировна</dc:creator>
  <cp:keywords/>
  <dc:description/>
  <cp:lastModifiedBy>Келлерман Ирина Сергеевна</cp:lastModifiedBy>
  <cp:revision>45</cp:revision>
  <cp:lastPrinted>2024-09-23T14:41:00Z</cp:lastPrinted>
  <dcterms:created xsi:type="dcterms:W3CDTF">2024-09-23T14:26:00Z</dcterms:created>
  <dcterms:modified xsi:type="dcterms:W3CDTF">2024-10-07T05:27:00Z</dcterms:modified>
</cp:coreProperties>
</file>