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cx="http://schemas.microsoft.com/office/drawing/2014/chartex" xmlns:cx1="http://schemas.microsoft.com/office/drawing/2015/9/8/chartex"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p14">
  <w:body>
    <w:tbl>
      <w:tblPr>
        <w:tblW w:w="0" w:type="auto"/>
        <w:tblInd w:w="-7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0"/>
      </w:tblGrid>
      <w:tr w:rsidR="002C4993" w:rsidRPr="004F6A11">
        <w:tc>
          <w:tcPr>
            <w:tcW w:w="9640" w:type="dxa"/>
          </w:tcPr>
          <w:p w:rsidR="002C4993" w:rsidRPr="004F6A11" w:rsidRDefault="00417047">
            <w:pPr>
              <w:spacing w:line="360" w:lineRule="auto"/>
              <w:jc w:val="center"/>
              <w:rPr>
                <w:spacing w:val="60"/>
                <w:sz w:val="28"/>
                <w:szCs w:val="28"/>
              </w:rPr>
            </w:pPr>
            <w:r w:rsidRPr="004F6A11">
              <w:rPr>
                <w:b/>
                <w:spacing w:val="60"/>
                <w:sz w:val="28"/>
                <w:szCs w:val="28"/>
              </w:rPr>
              <w:t>ПРЕЗИДИУМ</w:t>
            </w:r>
            <w:r w:rsidR="002C4993" w:rsidRPr="004F6A11">
              <w:rPr>
                <w:b/>
                <w:spacing w:val="60"/>
                <w:sz w:val="28"/>
                <w:szCs w:val="28"/>
              </w:rPr>
              <w:br/>
            </w:r>
            <w:r w:rsidR="002C4993" w:rsidRPr="004F6A11">
              <w:rPr>
                <w:spacing w:val="60"/>
                <w:sz w:val="28"/>
                <w:szCs w:val="28"/>
              </w:rPr>
              <w:t>ПОСТАНОВЛЕНИЕ</w:t>
            </w:r>
          </w:p>
          <w:p w:rsidR="002C4993" w:rsidRPr="004F6A11" w:rsidRDefault="001D0AC7" w:rsidP="001D0AC7">
            <w:pPr>
              <w:pStyle w:val="a5"/>
              <w:spacing w:before="24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</w:t>
            </w:r>
            <w:r w:rsidR="00E60846">
              <w:rPr>
                <w:sz w:val="28"/>
                <w:szCs w:val="28"/>
              </w:rPr>
              <w:t xml:space="preserve"> </w:t>
            </w:r>
            <w:r w:rsidR="00FD4A41">
              <w:rPr>
                <w:sz w:val="28"/>
                <w:szCs w:val="28"/>
              </w:rPr>
              <w:t>апреля</w:t>
            </w:r>
            <w:r w:rsidR="00AF1384">
              <w:rPr>
                <w:sz w:val="28"/>
                <w:szCs w:val="28"/>
              </w:rPr>
              <w:t xml:space="preserve"> 202</w:t>
            </w:r>
            <w:r w:rsidR="00FD4A41">
              <w:rPr>
                <w:sz w:val="28"/>
                <w:szCs w:val="28"/>
              </w:rPr>
              <w:t>2</w:t>
            </w:r>
            <w:r w:rsidR="00423FD7" w:rsidRPr="004F6A11">
              <w:rPr>
                <w:sz w:val="28"/>
                <w:szCs w:val="28"/>
              </w:rPr>
              <w:t xml:space="preserve"> г.</w:t>
            </w:r>
            <w:r w:rsidR="002D3581" w:rsidRPr="004F6A11">
              <w:rPr>
                <w:sz w:val="28"/>
                <w:szCs w:val="28"/>
              </w:rPr>
              <w:t xml:space="preserve">                    </w:t>
            </w:r>
            <w:r w:rsidR="00B475B9">
              <w:rPr>
                <w:sz w:val="28"/>
                <w:szCs w:val="28"/>
              </w:rPr>
              <w:t xml:space="preserve"> </w:t>
            </w:r>
            <w:r w:rsidR="002D3581" w:rsidRPr="004F6A11">
              <w:rPr>
                <w:sz w:val="28"/>
                <w:szCs w:val="28"/>
              </w:rPr>
              <w:t xml:space="preserve"> г. Москва                              </w:t>
            </w:r>
            <w:r w:rsidR="00B475B9">
              <w:rPr>
                <w:sz w:val="28"/>
                <w:szCs w:val="28"/>
              </w:rPr>
              <w:t xml:space="preserve">        </w:t>
            </w:r>
            <w:r w:rsidR="002D3581" w:rsidRPr="004F6A11">
              <w:rPr>
                <w:sz w:val="28"/>
                <w:szCs w:val="28"/>
              </w:rPr>
              <w:t xml:space="preserve">  № </w:t>
            </w:r>
            <w:r w:rsidR="00423FD7" w:rsidRPr="004F6A11">
              <w:rPr>
                <w:sz w:val="28"/>
                <w:szCs w:val="28"/>
              </w:rPr>
              <w:t>______</w:t>
            </w:r>
          </w:p>
        </w:tc>
      </w:tr>
    </w:tbl>
    <w:p w:rsidR="00FD22DD" w:rsidRPr="00FD22DD" w:rsidRDefault="00FD22DD" w:rsidP="00FD22DD">
      <w:pPr>
        <w:rPr>
          <w:vanish/>
        </w:rPr>
      </w:pPr>
    </w:p>
    <w:p w:rsidR="00EA0ED7" w:rsidRDefault="00EA0ED7" w:rsidP="00EA0ED7">
      <w:pPr>
        <w:spacing w:line="276" w:lineRule="auto"/>
        <w:ind w:firstLine="709"/>
        <w:jc w:val="both"/>
        <w:rPr>
          <w:sz w:val="28"/>
          <w:szCs w:val="28"/>
        </w:rPr>
      </w:pPr>
    </w:p>
    <w:p w:rsidR="004F0113" w:rsidRPr="001654A7" w:rsidRDefault="004F0113" w:rsidP="004F0113">
      <w:pPr>
        <w:spacing w:line="276" w:lineRule="auto"/>
        <w:jc w:val="both"/>
        <w:rPr>
          <w:b/>
          <w:i/>
          <w:sz w:val="28"/>
          <w:szCs w:val="28"/>
        </w:rPr>
      </w:pPr>
      <w:r w:rsidRPr="001654A7">
        <w:rPr>
          <w:b/>
          <w:i/>
          <w:sz w:val="28"/>
          <w:szCs w:val="28"/>
        </w:rPr>
        <w:t xml:space="preserve">Об итогах конкурса «Лучший правовой </w:t>
      </w:r>
    </w:p>
    <w:p w:rsidR="004F0113" w:rsidRPr="001654A7" w:rsidRDefault="004F0113" w:rsidP="004F0113">
      <w:pPr>
        <w:spacing w:line="276" w:lineRule="auto"/>
        <w:jc w:val="both"/>
        <w:rPr>
          <w:b/>
          <w:i/>
          <w:sz w:val="28"/>
          <w:szCs w:val="28"/>
        </w:rPr>
      </w:pPr>
      <w:r w:rsidRPr="001654A7">
        <w:rPr>
          <w:b/>
          <w:i/>
          <w:sz w:val="28"/>
          <w:szCs w:val="28"/>
        </w:rPr>
        <w:t xml:space="preserve">инспектор труда РОСПРОФЖЕЛ» </w:t>
      </w:r>
      <w:r w:rsidR="00D75103">
        <w:rPr>
          <w:b/>
          <w:i/>
          <w:sz w:val="28"/>
          <w:szCs w:val="28"/>
        </w:rPr>
        <w:t>в 20</w:t>
      </w:r>
      <w:r w:rsidR="00DA307E">
        <w:rPr>
          <w:b/>
          <w:i/>
          <w:sz w:val="28"/>
          <w:szCs w:val="28"/>
        </w:rPr>
        <w:t>2</w:t>
      </w:r>
      <w:r w:rsidR="00FD4A41">
        <w:rPr>
          <w:b/>
          <w:i/>
          <w:sz w:val="28"/>
          <w:szCs w:val="28"/>
        </w:rPr>
        <w:t>1</w:t>
      </w:r>
      <w:r w:rsidR="00D75103">
        <w:rPr>
          <w:b/>
          <w:i/>
          <w:sz w:val="28"/>
          <w:szCs w:val="28"/>
        </w:rPr>
        <w:t xml:space="preserve"> году</w:t>
      </w:r>
    </w:p>
    <w:p w:rsidR="004F0113" w:rsidRDefault="004F0113" w:rsidP="00EA0ED7">
      <w:pPr>
        <w:spacing w:line="276" w:lineRule="auto"/>
        <w:ind w:firstLine="709"/>
        <w:jc w:val="both"/>
        <w:rPr>
          <w:sz w:val="28"/>
          <w:szCs w:val="28"/>
        </w:rPr>
      </w:pPr>
    </w:p>
    <w:p w:rsidR="003563E1" w:rsidRPr="003563E1" w:rsidRDefault="003563E1" w:rsidP="003563E1">
      <w:pPr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З</w:t>
      </w:r>
      <w:r w:rsidR="004F0113" w:rsidRPr="0088690F">
        <w:rPr>
          <w:bCs/>
          <w:iCs/>
          <w:sz w:val="28"/>
          <w:szCs w:val="28"/>
        </w:rPr>
        <w:t>аслушав и обсудив информацию руков</w:t>
      </w:r>
      <w:r w:rsidR="004F0113">
        <w:rPr>
          <w:bCs/>
          <w:iCs/>
          <w:sz w:val="28"/>
          <w:szCs w:val="28"/>
        </w:rPr>
        <w:t>одителя Правового департамента А</w:t>
      </w:r>
      <w:r w:rsidR="004F0113" w:rsidRPr="0088690F">
        <w:rPr>
          <w:bCs/>
          <w:iCs/>
          <w:sz w:val="28"/>
          <w:szCs w:val="28"/>
        </w:rPr>
        <w:t xml:space="preserve">ппарата ЦК Профсоюза </w:t>
      </w:r>
      <w:r w:rsidR="001654A7">
        <w:rPr>
          <w:bCs/>
          <w:iCs/>
          <w:sz w:val="28"/>
          <w:szCs w:val="28"/>
        </w:rPr>
        <w:t>Голенко</w:t>
      </w:r>
      <w:r w:rsidR="004F0113" w:rsidRPr="0088690F">
        <w:rPr>
          <w:bCs/>
          <w:iCs/>
          <w:sz w:val="28"/>
          <w:szCs w:val="28"/>
        </w:rPr>
        <w:t xml:space="preserve"> </w:t>
      </w:r>
      <w:r w:rsidR="001654A7">
        <w:rPr>
          <w:bCs/>
          <w:iCs/>
          <w:sz w:val="28"/>
          <w:szCs w:val="28"/>
        </w:rPr>
        <w:t>Е</w:t>
      </w:r>
      <w:r w:rsidR="004F0113" w:rsidRPr="0088690F">
        <w:rPr>
          <w:bCs/>
          <w:iCs/>
          <w:sz w:val="28"/>
          <w:szCs w:val="28"/>
        </w:rPr>
        <w:t>.</w:t>
      </w:r>
      <w:r w:rsidR="001654A7">
        <w:rPr>
          <w:bCs/>
          <w:iCs/>
          <w:sz w:val="28"/>
          <w:szCs w:val="28"/>
        </w:rPr>
        <w:t>Н</w:t>
      </w:r>
      <w:r w:rsidR="004F0113" w:rsidRPr="0088690F">
        <w:rPr>
          <w:bCs/>
          <w:iCs/>
          <w:sz w:val="28"/>
          <w:szCs w:val="28"/>
        </w:rPr>
        <w:t>. </w:t>
      </w:r>
      <w:r w:rsidR="006276E6">
        <w:rPr>
          <w:bCs/>
          <w:iCs/>
          <w:sz w:val="28"/>
          <w:szCs w:val="28"/>
        </w:rPr>
        <w:t>об итогах конкурса</w:t>
      </w:r>
      <w:r w:rsidRPr="003563E1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«Лучший правовой инспектор труда РОСПРОФЖЕЛ» (далее - Конкурс)</w:t>
      </w:r>
      <w:r w:rsidR="00B63BB0">
        <w:rPr>
          <w:bCs/>
          <w:iCs/>
          <w:sz w:val="28"/>
          <w:szCs w:val="28"/>
        </w:rPr>
        <w:t>,</w:t>
      </w:r>
      <w:r>
        <w:rPr>
          <w:bCs/>
          <w:iCs/>
          <w:sz w:val="28"/>
          <w:szCs w:val="28"/>
        </w:rPr>
        <w:t xml:space="preserve"> </w:t>
      </w:r>
      <w:r w:rsidRPr="003563E1">
        <w:rPr>
          <w:bCs/>
          <w:iCs/>
          <w:sz w:val="28"/>
          <w:szCs w:val="28"/>
        </w:rPr>
        <w:t>Президиум Профсоюза отмечает, что в соответствии с Положением о конкурсе, утвержденным постановлением Президиума Профс</w:t>
      </w:r>
      <w:r>
        <w:rPr>
          <w:bCs/>
          <w:iCs/>
          <w:sz w:val="28"/>
          <w:szCs w:val="28"/>
        </w:rPr>
        <w:t>оюза 01 октября 2021 г. № 3.212</w:t>
      </w:r>
      <w:r w:rsidRPr="003563E1">
        <w:rPr>
          <w:bCs/>
          <w:iCs/>
          <w:sz w:val="28"/>
          <w:szCs w:val="28"/>
        </w:rPr>
        <w:t>, проведен подробный анализ показателей работы правовых инспекторов труда РОСПРОФЖЕЛ в 2021</w:t>
      </w:r>
      <w:r>
        <w:rPr>
          <w:bCs/>
          <w:iCs/>
          <w:sz w:val="28"/>
          <w:szCs w:val="28"/>
        </w:rPr>
        <w:t xml:space="preserve"> </w:t>
      </w:r>
      <w:r w:rsidR="00B475B9">
        <w:rPr>
          <w:bCs/>
          <w:iCs/>
          <w:sz w:val="28"/>
          <w:szCs w:val="28"/>
        </w:rPr>
        <w:t xml:space="preserve">г. </w:t>
      </w:r>
      <w:r>
        <w:rPr>
          <w:bCs/>
          <w:iCs/>
          <w:sz w:val="28"/>
          <w:szCs w:val="28"/>
        </w:rPr>
        <w:t xml:space="preserve">по трем номинациям. </w:t>
      </w:r>
      <w:r>
        <w:rPr>
          <w:sz w:val="28"/>
          <w:szCs w:val="28"/>
        </w:rPr>
        <w:t xml:space="preserve">При этом учтены представленные дорожными территориальными организациями Профсоюза материалы на конкурс. </w:t>
      </w:r>
    </w:p>
    <w:p w:rsidR="004F0113" w:rsidRPr="0088690F" w:rsidRDefault="003563E1" w:rsidP="004F0113">
      <w:pPr>
        <w:ind w:firstLine="708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 </w:t>
      </w:r>
      <w:r w:rsidR="001654A7">
        <w:rPr>
          <w:sz w:val="28"/>
          <w:szCs w:val="28"/>
        </w:rPr>
        <w:t>В</w:t>
      </w:r>
      <w:r w:rsidR="004F0113">
        <w:rPr>
          <w:sz w:val="28"/>
          <w:szCs w:val="28"/>
        </w:rPr>
        <w:t xml:space="preserve"> результате определены правовые инспекторы</w:t>
      </w:r>
      <w:r w:rsidR="001654A7">
        <w:rPr>
          <w:sz w:val="28"/>
          <w:szCs w:val="28"/>
        </w:rPr>
        <w:t xml:space="preserve"> труда</w:t>
      </w:r>
      <w:r w:rsidR="0087515F">
        <w:rPr>
          <w:sz w:val="28"/>
          <w:szCs w:val="28"/>
        </w:rPr>
        <w:t xml:space="preserve"> Профсоюза</w:t>
      </w:r>
      <w:r w:rsidR="004F0113">
        <w:rPr>
          <w:sz w:val="28"/>
          <w:szCs w:val="28"/>
        </w:rPr>
        <w:t xml:space="preserve">, </w:t>
      </w:r>
      <w:r w:rsidR="000F4305">
        <w:rPr>
          <w:sz w:val="28"/>
          <w:szCs w:val="28"/>
        </w:rPr>
        <w:t xml:space="preserve">набравшие наивысшее количество баллов в каждой из трех номинаций. </w:t>
      </w:r>
    </w:p>
    <w:p w:rsidR="001654A7" w:rsidRDefault="00EA3115" w:rsidP="00EA311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связи с изложенным</w:t>
      </w:r>
      <w:r w:rsidR="00AE435B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3563E1">
        <w:rPr>
          <w:bCs/>
          <w:iCs/>
          <w:sz w:val="28"/>
          <w:szCs w:val="28"/>
        </w:rPr>
        <w:t>в целях мотивации деятельности правовых инспекторов труда Профсоюза, повышения эффективности правозащитной работы и авторитета Профсоюза среди работников</w:t>
      </w:r>
      <w:r w:rsidR="003563E1" w:rsidRPr="00BB1BA7">
        <w:rPr>
          <w:sz w:val="28"/>
          <w:szCs w:val="28"/>
        </w:rPr>
        <w:t xml:space="preserve"> </w:t>
      </w:r>
      <w:r w:rsidR="004F0113" w:rsidRPr="00BB1BA7">
        <w:rPr>
          <w:sz w:val="28"/>
          <w:szCs w:val="28"/>
        </w:rPr>
        <w:t>Президиум Российского профессионального союза железнодорожников и транспортных</w:t>
      </w:r>
      <w:r w:rsidR="004F0113">
        <w:rPr>
          <w:sz w:val="28"/>
          <w:szCs w:val="28"/>
        </w:rPr>
        <w:t xml:space="preserve"> строителей (РОСПРОФЖЕЛ)</w:t>
      </w:r>
      <w:r w:rsidR="004F0113" w:rsidRPr="00EE5010">
        <w:rPr>
          <w:sz w:val="28"/>
          <w:szCs w:val="28"/>
        </w:rPr>
        <w:t xml:space="preserve"> </w:t>
      </w:r>
    </w:p>
    <w:p w:rsidR="00AE435B" w:rsidRDefault="00AE435B" w:rsidP="007053BF">
      <w:pPr>
        <w:ind w:firstLine="709"/>
        <w:jc w:val="both"/>
        <w:rPr>
          <w:b/>
          <w:sz w:val="28"/>
          <w:szCs w:val="28"/>
        </w:rPr>
      </w:pPr>
    </w:p>
    <w:p w:rsidR="004F0113" w:rsidRDefault="004F0113" w:rsidP="007053BF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ПОСТАНОВЛЯЕТ:</w:t>
      </w:r>
    </w:p>
    <w:p w:rsidR="004F0113" w:rsidRDefault="004F0113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BB1BA7">
        <w:rPr>
          <w:bCs/>
          <w:iCs/>
          <w:sz w:val="28"/>
          <w:szCs w:val="28"/>
        </w:rPr>
        <w:t xml:space="preserve">1. </w:t>
      </w:r>
      <w:r>
        <w:rPr>
          <w:bCs/>
          <w:iCs/>
          <w:sz w:val="28"/>
          <w:szCs w:val="28"/>
        </w:rPr>
        <w:t xml:space="preserve">Утвердить результаты Конкурса по итогам работы правовых инспекторов </w:t>
      </w:r>
      <w:r w:rsidR="00544DC1">
        <w:rPr>
          <w:bCs/>
          <w:iCs/>
          <w:sz w:val="28"/>
          <w:szCs w:val="28"/>
        </w:rPr>
        <w:t xml:space="preserve">труда </w:t>
      </w:r>
      <w:r w:rsidR="001E56F6">
        <w:rPr>
          <w:bCs/>
          <w:iCs/>
          <w:sz w:val="28"/>
          <w:szCs w:val="28"/>
        </w:rPr>
        <w:t xml:space="preserve">Профсоюза </w:t>
      </w:r>
      <w:r>
        <w:rPr>
          <w:bCs/>
          <w:iCs/>
          <w:sz w:val="28"/>
          <w:szCs w:val="28"/>
        </w:rPr>
        <w:t>в 20</w:t>
      </w:r>
      <w:r w:rsidR="005F0FBF">
        <w:rPr>
          <w:bCs/>
          <w:iCs/>
          <w:sz w:val="28"/>
          <w:szCs w:val="28"/>
        </w:rPr>
        <w:t>2</w:t>
      </w:r>
      <w:r w:rsidR="00F749E7">
        <w:rPr>
          <w:bCs/>
          <w:iCs/>
          <w:sz w:val="28"/>
          <w:szCs w:val="28"/>
        </w:rPr>
        <w:t>1</w:t>
      </w:r>
      <w:r>
        <w:rPr>
          <w:bCs/>
          <w:iCs/>
          <w:sz w:val="28"/>
          <w:szCs w:val="28"/>
        </w:rPr>
        <w:t xml:space="preserve"> г</w:t>
      </w:r>
      <w:r w:rsidR="00EA3115">
        <w:rPr>
          <w:bCs/>
          <w:iCs/>
          <w:sz w:val="28"/>
          <w:szCs w:val="28"/>
        </w:rPr>
        <w:t>оду</w:t>
      </w:r>
      <w:r>
        <w:rPr>
          <w:bCs/>
          <w:iCs/>
          <w:sz w:val="28"/>
          <w:szCs w:val="28"/>
        </w:rPr>
        <w:t xml:space="preserve"> (</w:t>
      </w:r>
      <w:r w:rsidR="00B475B9">
        <w:rPr>
          <w:bCs/>
          <w:iCs/>
          <w:sz w:val="28"/>
          <w:szCs w:val="28"/>
        </w:rPr>
        <w:t xml:space="preserve">Таблицы основных показателей </w:t>
      </w:r>
      <w:r w:rsidR="005C196A">
        <w:rPr>
          <w:bCs/>
          <w:iCs/>
          <w:sz w:val="28"/>
          <w:szCs w:val="28"/>
        </w:rPr>
        <w:t xml:space="preserve">– Приложения №№ 1-3 </w:t>
      </w:r>
      <w:r>
        <w:rPr>
          <w:bCs/>
          <w:iCs/>
          <w:sz w:val="28"/>
          <w:szCs w:val="28"/>
        </w:rPr>
        <w:t>прилага</w:t>
      </w:r>
      <w:r w:rsidR="000F4305">
        <w:rPr>
          <w:bCs/>
          <w:iCs/>
          <w:sz w:val="28"/>
          <w:szCs w:val="28"/>
        </w:rPr>
        <w:t>ю</w:t>
      </w:r>
      <w:r>
        <w:rPr>
          <w:bCs/>
          <w:iCs/>
          <w:sz w:val="28"/>
          <w:szCs w:val="28"/>
        </w:rPr>
        <w:t>тся) и н</w:t>
      </w:r>
      <w:r w:rsidRPr="00BB1BA7">
        <w:rPr>
          <w:bCs/>
          <w:iCs/>
          <w:sz w:val="28"/>
          <w:szCs w:val="28"/>
        </w:rPr>
        <w:t xml:space="preserve">аградить </w:t>
      </w:r>
      <w:r w:rsidR="00EA3115">
        <w:rPr>
          <w:bCs/>
          <w:iCs/>
          <w:sz w:val="28"/>
          <w:szCs w:val="28"/>
        </w:rPr>
        <w:t xml:space="preserve">следующих </w:t>
      </w:r>
      <w:r w:rsidRPr="00BB1BA7">
        <w:rPr>
          <w:bCs/>
          <w:iCs/>
          <w:sz w:val="28"/>
          <w:szCs w:val="28"/>
        </w:rPr>
        <w:t>победителей Конкурса:</w:t>
      </w:r>
    </w:p>
    <w:p w:rsidR="00803B8B" w:rsidRDefault="00803B8B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 xml:space="preserve">1.1 </w:t>
      </w:r>
      <w:proofErr w:type="gramStart"/>
      <w:r w:rsidR="00B475B9">
        <w:rPr>
          <w:bCs/>
          <w:iCs/>
          <w:sz w:val="28"/>
          <w:szCs w:val="28"/>
        </w:rPr>
        <w:t>В</w:t>
      </w:r>
      <w:proofErr w:type="gramEnd"/>
      <w:r w:rsidR="003563E1">
        <w:rPr>
          <w:bCs/>
          <w:iCs/>
          <w:sz w:val="28"/>
          <w:szCs w:val="28"/>
        </w:rPr>
        <w:t xml:space="preserve"> номинации </w:t>
      </w:r>
      <w:r w:rsidR="003563E1" w:rsidRPr="001D0AC7">
        <w:rPr>
          <w:b/>
          <w:bCs/>
          <w:iCs/>
          <w:sz w:val="28"/>
          <w:szCs w:val="28"/>
        </w:rPr>
        <w:t>«Общественный контроль»</w:t>
      </w:r>
      <w:r w:rsidR="003563E1">
        <w:rPr>
          <w:bCs/>
          <w:iCs/>
          <w:sz w:val="28"/>
          <w:szCs w:val="28"/>
        </w:rPr>
        <w:t xml:space="preserve"> </w:t>
      </w:r>
      <w:r w:rsidR="004F0113">
        <w:rPr>
          <w:bCs/>
          <w:iCs/>
          <w:sz w:val="28"/>
          <w:szCs w:val="28"/>
        </w:rPr>
        <w:t xml:space="preserve">с вручением Диплома и денежной премии в размере </w:t>
      </w:r>
      <w:r w:rsidR="003563E1">
        <w:rPr>
          <w:bCs/>
          <w:iCs/>
          <w:sz w:val="28"/>
          <w:szCs w:val="28"/>
        </w:rPr>
        <w:t>50</w:t>
      </w:r>
      <w:r w:rsidR="001E56F6">
        <w:rPr>
          <w:bCs/>
          <w:iCs/>
          <w:sz w:val="28"/>
          <w:szCs w:val="28"/>
        </w:rPr>
        <w:t xml:space="preserve"> 000 </w:t>
      </w:r>
      <w:r w:rsidR="004F0113">
        <w:rPr>
          <w:bCs/>
          <w:iCs/>
          <w:sz w:val="28"/>
          <w:szCs w:val="28"/>
        </w:rPr>
        <w:t>(</w:t>
      </w:r>
      <w:r w:rsidR="003563E1">
        <w:rPr>
          <w:bCs/>
          <w:iCs/>
          <w:sz w:val="28"/>
          <w:szCs w:val="28"/>
        </w:rPr>
        <w:t>пят</w:t>
      </w:r>
      <w:r w:rsidR="001E56F6">
        <w:rPr>
          <w:bCs/>
          <w:iCs/>
          <w:sz w:val="28"/>
          <w:szCs w:val="28"/>
        </w:rPr>
        <w:t>и</w:t>
      </w:r>
      <w:r w:rsidR="003563E1">
        <w:rPr>
          <w:bCs/>
          <w:iCs/>
          <w:sz w:val="28"/>
          <w:szCs w:val="28"/>
        </w:rPr>
        <w:t>десят</w:t>
      </w:r>
      <w:r w:rsidR="001E56F6">
        <w:rPr>
          <w:bCs/>
          <w:iCs/>
          <w:sz w:val="28"/>
          <w:szCs w:val="28"/>
        </w:rPr>
        <w:t>и</w:t>
      </w:r>
      <w:r w:rsidR="005715EC">
        <w:rPr>
          <w:bCs/>
          <w:iCs/>
          <w:sz w:val="28"/>
          <w:szCs w:val="28"/>
        </w:rPr>
        <w:t xml:space="preserve"> тысяч</w:t>
      </w:r>
      <w:r w:rsidR="001D0AC7">
        <w:rPr>
          <w:bCs/>
          <w:iCs/>
          <w:sz w:val="28"/>
          <w:szCs w:val="28"/>
        </w:rPr>
        <w:t>)</w:t>
      </w:r>
      <w:r w:rsidR="005715EC">
        <w:rPr>
          <w:bCs/>
          <w:iCs/>
          <w:sz w:val="28"/>
          <w:szCs w:val="28"/>
        </w:rPr>
        <w:t xml:space="preserve"> </w:t>
      </w:r>
      <w:r w:rsidR="004F0113">
        <w:rPr>
          <w:bCs/>
          <w:iCs/>
          <w:sz w:val="28"/>
          <w:szCs w:val="28"/>
        </w:rPr>
        <w:t>рублей</w:t>
      </w:r>
      <w:r>
        <w:rPr>
          <w:bCs/>
          <w:iCs/>
          <w:sz w:val="28"/>
          <w:szCs w:val="28"/>
        </w:rPr>
        <w:t xml:space="preserve"> каждому: </w:t>
      </w:r>
    </w:p>
    <w:p w:rsidR="004F0113" w:rsidRPr="00803B8B" w:rsidRDefault="004F0113" w:rsidP="00803B8B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803B8B">
        <w:rPr>
          <w:bCs/>
          <w:iCs/>
          <w:sz w:val="28"/>
          <w:szCs w:val="28"/>
        </w:rPr>
        <w:t xml:space="preserve"> –</w:t>
      </w:r>
      <w:r w:rsidR="00F344F3" w:rsidRPr="00803B8B">
        <w:rPr>
          <w:bCs/>
          <w:iCs/>
          <w:sz w:val="28"/>
          <w:szCs w:val="28"/>
        </w:rPr>
        <w:t xml:space="preserve"> </w:t>
      </w:r>
      <w:r w:rsidR="00803B8B" w:rsidRPr="00803B8B">
        <w:rPr>
          <w:bCs/>
          <w:iCs/>
          <w:sz w:val="28"/>
          <w:szCs w:val="28"/>
        </w:rPr>
        <w:t>старшего правового инспектора труда Профсоюза Оренбургского региона</w:t>
      </w:r>
      <w:r w:rsidR="00B475B9">
        <w:rPr>
          <w:bCs/>
          <w:iCs/>
          <w:sz w:val="28"/>
          <w:szCs w:val="28"/>
        </w:rPr>
        <w:t xml:space="preserve"> </w:t>
      </w:r>
      <w:r w:rsidR="00803B8B" w:rsidRPr="00803B8B">
        <w:rPr>
          <w:bCs/>
          <w:iCs/>
          <w:sz w:val="28"/>
          <w:szCs w:val="28"/>
        </w:rPr>
        <w:t xml:space="preserve">Дорпрофжел на Южно-Уральской железной дороге </w:t>
      </w:r>
      <w:proofErr w:type="spellStart"/>
      <w:r w:rsidR="00803B8B" w:rsidRPr="003B5952">
        <w:rPr>
          <w:b/>
          <w:bCs/>
          <w:iCs/>
          <w:sz w:val="28"/>
          <w:szCs w:val="28"/>
        </w:rPr>
        <w:t>Машинскую</w:t>
      </w:r>
      <w:proofErr w:type="spellEnd"/>
      <w:r w:rsidR="00803B8B" w:rsidRPr="003B5952">
        <w:rPr>
          <w:b/>
          <w:bCs/>
          <w:iCs/>
          <w:sz w:val="28"/>
          <w:szCs w:val="28"/>
        </w:rPr>
        <w:t xml:space="preserve"> Юлию Валерьевну</w:t>
      </w:r>
      <w:r w:rsidR="00803B8B" w:rsidRPr="00803B8B">
        <w:rPr>
          <w:bCs/>
          <w:iCs/>
          <w:sz w:val="28"/>
          <w:szCs w:val="28"/>
        </w:rPr>
        <w:t>;</w:t>
      </w:r>
    </w:p>
    <w:p w:rsidR="00803B8B" w:rsidRPr="00803B8B" w:rsidRDefault="001D0AC7" w:rsidP="00803B8B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803B8B">
        <w:rPr>
          <w:bCs/>
          <w:iCs/>
          <w:sz w:val="28"/>
          <w:szCs w:val="28"/>
        </w:rPr>
        <w:t>–</w:t>
      </w:r>
      <w:r w:rsidR="00803B8B" w:rsidRPr="00803B8B">
        <w:rPr>
          <w:bCs/>
          <w:iCs/>
          <w:sz w:val="28"/>
          <w:szCs w:val="28"/>
        </w:rPr>
        <w:t xml:space="preserve"> правового инспектора труда </w:t>
      </w:r>
      <w:r w:rsidR="001E56F6">
        <w:rPr>
          <w:bCs/>
          <w:iCs/>
          <w:sz w:val="28"/>
          <w:szCs w:val="28"/>
        </w:rPr>
        <w:t xml:space="preserve">Профсоюза </w:t>
      </w:r>
      <w:r w:rsidR="00B475B9" w:rsidRPr="00803B8B">
        <w:rPr>
          <w:bCs/>
          <w:iCs/>
          <w:sz w:val="28"/>
          <w:szCs w:val="28"/>
        </w:rPr>
        <w:t>Нижнетагильского филиала</w:t>
      </w:r>
      <w:r w:rsidR="00803B8B" w:rsidRPr="00803B8B">
        <w:rPr>
          <w:bCs/>
          <w:iCs/>
          <w:sz w:val="28"/>
          <w:szCs w:val="28"/>
        </w:rPr>
        <w:t xml:space="preserve"> Дорпрофжел на Свердловской железной дороге </w:t>
      </w:r>
      <w:r w:rsidR="00803B8B" w:rsidRPr="003B5952">
        <w:rPr>
          <w:b/>
          <w:bCs/>
          <w:iCs/>
          <w:sz w:val="28"/>
          <w:szCs w:val="28"/>
        </w:rPr>
        <w:t>Сухареву Татьяну Васильевну</w:t>
      </w:r>
      <w:r w:rsidR="00803B8B" w:rsidRPr="00803B8B">
        <w:rPr>
          <w:bCs/>
          <w:iCs/>
          <w:sz w:val="28"/>
          <w:szCs w:val="28"/>
        </w:rPr>
        <w:t>;</w:t>
      </w:r>
    </w:p>
    <w:p w:rsidR="00803B8B" w:rsidRDefault="001D0AC7" w:rsidP="00803B8B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 w:rsidRPr="00803B8B">
        <w:rPr>
          <w:bCs/>
          <w:iCs/>
          <w:sz w:val="28"/>
          <w:szCs w:val="28"/>
        </w:rPr>
        <w:lastRenderedPageBreak/>
        <w:t>–</w:t>
      </w:r>
      <w:r w:rsidR="00803B8B" w:rsidRPr="00803B8B">
        <w:rPr>
          <w:bCs/>
          <w:iCs/>
          <w:sz w:val="28"/>
          <w:szCs w:val="28"/>
        </w:rPr>
        <w:t xml:space="preserve"> правового инспектора труда Профсоюза </w:t>
      </w:r>
      <w:proofErr w:type="spellStart"/>
      <w:r w:rsidR="00803B8B" w:rsidRPr="00803B8B">
        <w:rPr>
          <w:bCs/>
          <w:iCs/>
          <w:sz w:val="28"/>
          <w:szCs w:val="28"/>
        </w:rPr>
        <w:t>Сосногорской</w:t>
      </w:r>
      <w:proofErr w:type="spellEnd"/>
      <w:r w:rsidR="00803B8B" w:rsidRPr="00803B8B">
        <w:rPr>
          <w:bCs/>
          <w:iCs/>
          <w:sz w:val="28"/>
          <w:szCs w:val="28"/>
        </w:rPr>
        <w:t xml:space="preserve"> территориальной организации Дорпрофжел на Северной железной дороге </w:t>
      </w:r>
      <w:r w:rsidR="00803B8B" w:rsidRPr="003B5952">
        <w:rPr>
          <w:b/>
          <w:bCs/>
          <w:iCs/>
          <w:sz w:val="28"/>
          <w:szCs w:val="28"/>
        </w:rPr>
        <w:t>Михайлова Сергея Ивановича</w:t>
      </w:r>
      <w:r>
        <w:rPr>
          <w:b/>
          <w:bCs/>
          <w:iCs/>
          <w:sz w:val="28"/>
          <w:szCs w:val="28"/>
        </w:rPr>
        <w:t xml:space="preserve">, </w:t>
      </w:r>
    </w:p>
    <w:p w:rsidR="00B475B9" w:rsidRPr="001D0AC7" w:rsidRDefault="001D0AC7" w:rsidP="00803B8B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</w:t>
      </w:r>
      <w:r w:rsidRPr="001D0AC7">
        <w:rPr>
          <w:bCs/>
          <w:iCs/>
          <w:sz w:val="28"/>
          <w:szCs w:val="28"/>
        </w:rPr>
        <w:t xml:space="preserve"> также</w:t>
      </w:r>
      <w:r w:rsidR="00B475B9">
        <w:rPr>
          <w:b/>
          <w:bCs/>
          <w:iCs/>
          <w:sz w:val="28"/>
          <w:szCs w:val="28"/>
        </w:rPr>
        <w:t xml:space="preserve"> </w:t>
      </w:r>
      <w:r w:rsidR="00B475B9" w:rsidRPr="00B475B9">
        <w:rPr>
          <w:bCs/>
          <w:iCs/>
          <w:sz w:val="28"/>
          <w:szCs w:val="28"/>
        </w:rPr>
        <w:t xml:space="preserve">правового инспектора труда </w:t>
      </w:r>
      <w:r w:rsidR="00E40452" w:rsidRPr="00803B8B">
        <w:rPr>
          <w:bCs/>
          <w:iCs/>
          <w:sz w:val="28"/>
          <w:szCs w:val="28"/>
        </w:rPr>
        <w:t>Профсоюза</w:t>
      </w:r>
      <w:r w:rsidR="00E40452" w:rsidRPr="00B475B9">
        <w:rPr>
          <w:bCs/>
          <w:iCs/>
          <w:sz w:val="28"/>
          <w:szCs w:val="28"/>
        </w:rPr>
        <w:t xml:space="preserve"> </w:t>
      </w:r>
      <w:r w:rsidR="00B475B9" w:rsidRPr="00B475B9">
        <w:rPr>
          <w:bCs/>
          <w:iCs/>
          <w:sz w:val="28"/>
          <w:szCs w:val="28"/>
        </w:rPr>
        <w:t xml:space="preserve">Новосибирского структурного подразделения Дорпрофжел на </w:t>
      </w:r>
      <w:proofErr w:type="gramStart"/>
      <w:r w:rsidR="00B475B9" w:rsidRPr="00B475B9">
        <w:rPr>
          <w:bCs/>
          <w:iCs/>
          <w:sz w:val="28"/>
          <w:szCs w:val="28"/>
        </w:rPr>
        <w:t>Западно-Сибирской</w:t>
      </w:r>
      <w:proofErr w:type="gramEnd"/>
      <w:r w:rsidR="00B475B9" w:rsidRPr="00B475B9">
        <w:rPr>
          <w:bCs/>
          <w:iCs/>
          <w:sz w:val="28"/>
          <w:szCs w:val="28"/>
        </w:rPr>
        <w:t xml:space="preserve"> железной дороге </w:t>
      </w:r>
      <w:proofErr w:type="spellStart"/>
      <w:r w:rsidR="00B475B9" w:rsidRPr="00B475B9">
        <w:rPr>
          <w:b/>
          <w:bCs/>
          <w:iCs/>
          <w:sz w:val="28"/>
          <w:szCs w:val="28"/>
        </w:rPr>
        <w:t>Караченцев</w:t>
      </w:r>
      <w:r w:rsidR="00B475B9">
        <w:rPr>
          <w:b/>
          <w:bCs/>
          <w:iCs/>
          <w:sz w:val="28"/>
          <w:szCs w:val="28"/>
        </w:rPr>
        <w:t>у</w:t>
      </w:r>
      <w:proofErr w:type="spellEnd"/>
      <w:r w:rsidR="00B475B9">
        <w:rPr>
          <w:b/>
          <w:bCs/>
          <w:iCs/>
          <w:sz w:val="28"/>
          <w:szCs w:val="28"/>
        </w:rPr>
        <w:t xml:space="preserve"> </w:t>
      </w:r>
      <w:r w:rsidR="00B475B9" w:rsidRPr="00B475B9">
        <w:rPr>
          <w:b/>
          <w:bCs/>
          <w:iCs/>
          <w:sz w:val="28"/>
          <w:szCs w:val="28"/>
        </w:rPr>
        <w:t>Т</w:t>
      </w:r>
      <w:r w:rsidR="00B475B9">
        <w:rPr>
          <w:b/>
          <w:bCs/>
          <w:iCs/>
          <w:sz w:val="28"/>
          <w:szCs w:val="28"/>
        </w:rPr>
        <w:t xml:space="preserve">атьяну </w:t>
      </w:r>
      <w:r w:rsidR="00B475B9" w:rsidRPr="00B475B9">
        <w:rPr>
          <w:b/>
          <w:bCs/>
          <w:iCs/>
          <w:sz w:val="28"/>
          <w:szCs w:val="28"/>
        </w:rPr>
        <w:t>Г</w:t>
      </w:r>
      <w:r w:rsidR="00B475B9">
        <w:rPr>
          <w:b/>
          <w:bCs/>
          <w:iCs/>
          <w:sz w:val="28"/>
          <w:szCs w:val="28"/>
        </w:rPr>
        <w:t>еннадьевну</w:t>
      </w:r>
      <w:r>
        <w:rPr>
          <w:b/>
          <w:bCs/>
          <w:iCs/>
          <w:sz w:val="28"/>
          <w:szCs w:val="28"/>
        </w:rPr>
        <w:t xml:space="preserve"> – </w:t>
      </w:r>
      <w:r w:rsidRPr="001D0AC7">
        <w:rPr>
          <w:bCs/>
          <w:iCs/>
          <w:sz w:val="28"/>
          <w:szCs w:val="28"/>
        </w:rPr>
        <w:t>по решению Председателя Профсоюза С.И. Черногаева</w:t>
      </w:r>
      <w:r w:rsidR="00B475B9" w:rsidRPr="001D0AC7">
        <w:rPr>
          <w:bCs/>
          <w:iCs/>
          <w:sz w:val="28"/>
          <w:szCs w:val="28"/>
        </w:rPr>
        <w:t xml:space="preserve">. </w:t>
      </w:r>
    </w:p>
    <w:p w:rsidR="003F6D93" w:rsidRPr="00803B8B" w:rsidRDefault="003F6D93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803B8B" w:rsidRDefault="001E56F6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1.</w:t>
      </w:r>
      <w:r w:rsidR="00803B8B">
        <w:rPr>
          <w:bCs/>
          <w:iCs/>
          <w:sz w:val="28"/>
          <w:szCs w:val="28"/>
        </w:rPr>
        <w:t xml:space="preserve">2 </w:t>
      </w:r>
      <w:proofErr w:type="gramStart"/>
      <w:r w:rsidR="00803B8B">
        <w:rPr>
          <w:bCs/>
          <w:iCs/>
          <w:sz w:val="28"/>
          <w:szCs w:val="28"/>
        </w:rPr>
        <w:t>В</w:t>
      </w:r>
      <w:proofErr w:type="gramEnd"/>
      <w:r w:rsidR="003563E1">
        <w:rPr>
          <w:bCs/>
          <w:iCs/>
          <w:sz w:val="28"/>
          <w:szCs w:val="28"/>
        </w:rPr>
        <w:t xml:space="preserve"> номинации </w:t>
      </w:r>
      <w:r w:rsidR="003563E1" w:rsidRPr="001D0AC7">
        <w:rPr>
          <w:b/>
          <w:bCs/>
          <w:iCs/>
          <w:sz w:val="28"/>
          <w:szCs w:val="28"/>
        </w:rPr>
        <w:t>«Защита и представление интересов работника в комиссии по трудовым спорам, суде, надзорных органах»</w:t>
      </w:r>
      <w:r w:rsidR="003563E1" w:rsidRPr="003563E1">
        <w:rPr>
          <w:bCs/>
          <w:iCs/>
          <w:sz w:val="28"/>
          <w:szCs w:val="28"/>
        </w:rPr>
        <w:t xml:space="preserve"> </w:t>
      </w:r>
      <w:r w:rsidR="004F0113" w:rsidRPr="000F2202">
        <w:rPr>
          <w:bCs/>
          <w:iCs/>
          <w:sz w:val="28"/>
          <w:szCs w:val="28"/>
        </w:rPr>
        <w:t xml:space="preserve">с вручением Диплома и денежной премии в размере </w:t>
      </w:r>
      <w:r w:rsidR="003563E1">
        <w:rPr>
          <w:bCs/>
          <w:iCs/>
          <w:sz w:val="28"/>
          <w:szCs w:val="28"/>
        </w:rPr>
        <w:t>40</w:t>
      </w:r>
      <w:r>
        <w:rPr>
          <w:bCs/>
          <w:iCs/>
          <w:sz w:val="28"/>
          <w:szCs w:val="28"/>
        </w:rPr>
        <w:t xml:space="preserve"> 000</w:t>
      </w:r>
      <w:r w:rsidR="004F0113" w:rsidRPr="000F2202">
        <w:rPr>
          <w:bCs/>
          <w:iCs/>
          <w:sz w:val="28"/>
          <w:szCs w:val="28"/>
        </w:rPr>
        <w:t xml:space="preserve"> (</w:t>
      </w:r>
      <w:r w:rsidR="003563E1">
        <w:rPr>
          <w:bCs/>
          <w:iCs/>
          <w:sz w:val="28"/>
          <w:szCs w:val="28"/>
        </w:rPr>
        <w:t>сорок</w:t>
      </w:r>
      <w:r>
        <w:rPr>
          <w:bCs/>
          <w:iCs/>
          <w:sz w:val="28"/>
          <w:szCs w:val="28"/>
        </w:rPr>
        <w:t>а</w:t>
      </w:r>
      <w:r w:rsidR="004F0113">
        <w:rPr>
          <w:bCs/>
          <w:iCs/>
          <w:sz w:val="28"/>
          <w:szCs w:val="28"/>
        </w:rPr>
        <w:t xml:space="preserve"> </w:t>
      </w:r>
      <w:r w:rsidR="004F0113" w:rsidRPr="000F2202">
        <w:rPr>
          <w:bCs/>
          <w:iCs/>
          <w:sz w:val="28"/>
          <w:szCs w:val="28"/>
        </w:rPr>
        <w:t>тысяч</w:t>
      </w:r>
      <w:r w:rsidR="001D0AC7">
        <w:rPr>
          <w:bCs/>
          <w:iCs/>
          <w:sz w:val="28"/>
          <w:szCs w:val="28"/>
        </w:rPr>
        <w:t>)</w:t>
      </w:r>
      <w:r w:rsidR="004F0113" w:rsidRPr="000F2202">
        <w:rPr>
          <w:bCs/>
          <w:iCs/>
          <w:sz w:val="28"/>
          <w:szCs w:val="28"/>
        </w:rPr>
        <w:t xml:space="preserve"> рублей</w:t>
      </w:r>
      <w:r w:rsidR="00803B8B">
        <w:rPr>
          <w:bCs/>
          <w:iCs/>
          <w:sz w:val="28"/>
          <w:szCs w:val="28"/>
        </w:rPr>
        <w:t xml:space="preserve"> каждому</w:t>
      </w:r>
      <w:r w:rsidR="00B475B9">
        <w:rPr>
          <w:bCs/>
          <w:iCs/>
          <w:sz w:val="28"/>
          <w:szCs w:val="28"/>
        </w:rPr>
        <w:t>:</w:t>
      </w:r>
      <w:r w:rsidR="00803B8B">
        <w:rPr>
          <w:bCs/>
          <w:iCs/>
          <w:sz w:val="28"/>
          <w:szCs w:val="28"/>
        </w:rPr>
        <w:t xml:space="preserve"> </w:t>
      </w:r>
    </w:p>
    <w:p w:rsidR="004F0113" w:rsidRDefault="001D0AC7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803B8B">
        <w:rPr>
          <w:bCs/>
          <w:iCs/>
          <w:sz w:val="28"/>
          <w:szCs w:val="28"/>
        </w:rPr>
        <w:t>–</w:t>
      </w:r>
      <w:r w:rsidR="00803B8B">
        <w:rPr>
          <w:bCs/>
          <w:iCs/>
          <w:sz w:val="28"/>
          <w:szCs w:val="28"/>
        </w:rPr>
        <w:t xml:space="preserve"> главного правового инспектора труда </w:t>
      </w:r>
      <w:r w:rsidR="00E40452" w:rsidRPr="00803B8B">
        <w:rPr>
          <w:bCs/>
          <w:iCs/>
          <w:sz w:val="28"/>
          <w:szCs w:val="28"/>
        </w:rPr>
        <w:t>Профсоюза</w:t>
      </w:r>
      <w:r w:rsidR="00E40452">
        <w:rPr>
          <w:bCs/>
          <w:iCs/>
          <w:sz w:val="28"/>
          <w:szCs w:val="28"/>
        </w:rPr>
        <w:t xml:space="preserve"> </w:t>
      </w:r>
      <w:r w:rsidR="00803B8B">
        <w:rPr>
          <w:bCs/>
          <w:iCs/>
          <w:sz w:val="28"/>
          <w:szCs w:val="28"/>
        </w:rPr>
        <w:t xml:space="preserve">Дорпрофжел на Южно-Уральской железной дороге </w:t>
      </w:r>
      <w:r w:rsidR="00803B8B" w:rsidRPr="003B5952">
        <w:rPr>
          <w:b/>
          <w:bCs/>
          <w:iCs/>
          <w:sz w:val="28"/>
          <w:szCs w:val="28"/>
        </w:rPr>
        <w:t>Ушакову Екатерину Викторовн</w:t>
      </w:r>
      <w:r w:rsidR="003B5952">
        <w:rPr>
          <w:b/>
          <w:bCs/>
          <w:iCs/>
          <w:sz w:val="28"/>
          <w:szCs w:val="28"/>
        </w:rPr>
        <w:t>у</w:t>
      </w:r>
      <w:r w:rsidR="00803B8B">
        <w:rPr>
          <w:bCs/>
          <w:iCs/>
          <w:sz w:val="28"/>
          <w:szCs w:val="28"/>
        </w:rPr>
        <w:t>;</w:t>
      </w:r>
    </w:p>
    <w:p w:rsidR="00803B8B" w:rsidRPr="00803B8B" w:rsidRDefault="001D0AC7" w:rsidP="00803B8B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 w:rsidRPr="00803B8B">
        <w:rPr>
          <w:bCs/>
          <w:iCs/>
          <w:sz w:val="28"/>
          <w:szCs w:val="28"/>
        </w:rPr>
        <w:t>–</w:t>
      </w:r>
      <w:r w:rsidR="00803B8B">
        <w:rPr>
          <w:bCs/>
          <w:iCs/>
          <w:sz w:val="28"/>
          <w:szCs w:val="28"/>
        </w:rPr>
        <w:t xml:space="preserve"> </w:t>
      </w:r>
      <w:r w:rsidR="00803B8B" w:rsidRPr="00803B8B">
        <w:rPr>
          <w:bCs/>
          <w:iCs/>
          <w:sz w:val="28"/>
          <w:szCs w:val="28"/>
        </w:rPr>
        <w:t xml:space="preserve">правового инспектора труда </w:t>
      </w:r>
      <w:r w:rsidR="00E40452" w:rsidRPr="00803B8B">
        <w:rPr>
          <w:bCs/>
          <w:iCs/>
          <w:sz w:val="28"/>
          <w:szCs w:val="28"/>
        </w:rPr>
        <w:t xml:space="preserve">Профсоюза </w:t>
      </w:r>
      <w:r w:rsidR="00803B8B" w:rsidRPr="00803B8B">
        <w:rPr>
          <w:bCs/>
          <w:iCs/>
          <w:sz w:val="28"/>
          <w:szCs w:val="28"/>
        </w:rPr>
        <w:t>Самарского филиала Дорпрофжел на Куйбышевской железной дороге</w:t>
      </w:r>
      <w:r w:rsidR="00803B8B">
        <w:rPr>
          <w:bCs/>
          <w:iCs/>
          <w:sz w:val="28"/>
          <w:szCs w:val="28"/>
        </w:rPr>
        <w:t xml:space="preserve"> </w:t>
      </w:r>
      <w:r w:rsidR="00803B8B" w:rsidRPr="003B5952">
        <w:rPr>
          <w:b/>
          <w:bCs/>
          <w:iCs/>
          <w:sz w:val="28"/>
          <w:szCs w:val="28"/>
        </w:rPr>
        <w:t>Фатееву Галину Владимировну</w:t>
      </w:r>
      <w:r w:rsidR="003B5952">
        <w:rPr>
          <w:b/>
          <w:bCs/>
          <w:iCs/>
          <w:sz w:val="28"/>
          <w:szCs w:val="28"/>
        </w:rPr>
        <w:t>.</w:t>
      </w:r>
    </w:p>
    <w:p w:rsidR="00803B8B" w:rsidRDefault="00803B8B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803B8B" w:rsidRDefault="001E56F6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1</w:t>
      </w:r>
      <w:r w:rsidR="00803B8B">
        <w:rPr>
          <w:bCs/>
          <w:iCs/>
          <w:sz w:val="28"/>
          <w:szCs w:val="28"/>
        </w:rPr>
        <w:t xml:space="preserve">.3 </w:t>
      </w:r>
      <w:proofErr w:type="gramStart"/>
      <w:r w:rsidR="00803B8B">
        <w:rPr>
          <w:bCs/>
          <w:iCs/>
          <w:sz w:val="28"/>
          <w:szCs w:val="28"/>
        </w:rPr>
        <w:t>В</w:t>
      </w:r>
      <w:proofErr w:type="gramEnd"/>
      <w:r w:rsidR="003563E1">
        <w:rPr>
          <w:bCs/>
          <w:iCs/>
          <w:sz w:val="28"/>
          <w:szCs w:val="28"/>
        </w:rPr>
        <w:t xml:space="preserve"> номинации </w:t>
      </w:r>
      <w:r w:rsidR="003563E1" w:rsidRPr="00E40452">
        <w:rPr>
          <w:b/>
          <w:bCs/>
          <w:iCs/>
          <w:sz w:val="28"/>
          <w:szCs w:val="28"/>
        </w:rPr>
        <w:t>«Пропаганда правовых знаний»</w:t>
      </w:r>
      <w:r w:rsidR="003563E1">
        <w:rPr>
          <w:bCs/>
          <w:iCs/>
          <w:sz w:val="28"/>
          <w:szCs w:val="28"/>
        </w:rPr>
        <w:t xml:space="preserve"> </w:t>
      </w:r>
      <w:r w:rsidR="004F0113" w:rsidRPr="000F2202">
        <w:rPr>
          <w:bCs/>
          <w:iCs/>
          <w:sz w:val="28"/>
          <w:szCs w:val="28"/>
        </w:rPr>
        <w:t xml:space="preserve">с вручением Диплома и денежной премии в размере </w:t>
      </w:r>
      <w:r w:rsidR="003563E1">
        <w:rPr>
          <w:bCs/>
          <w:iCs/>
          <w:sz w:val="28"/>
          <w:szCs w:val="28"/>
        </w:rPr>
        <w:t>40</w:t>
      </w:r>
      <w:r>
        <w:rPr>
          <w:bCs/>
          <w:iCs/>
          <w:sz w:val="28"/>
          <w:szCs w:val="28"/>
        </w:rPr>
        <w:t xml:space="preserve"> 000</w:t>
      </w:r>
      <w:r w:rsidR="003563E1">
        <w:rPr>
          <w:bCs/>
          <w:iCs/>
          <w:sz w:val="28"/>
          <w:szCs w:val="28"/>
        </w:rPr>
        <w:t xml:space="preserve"> </w:t>
      </w:r>
      <w:r w:rsidR="004F0113" w:rsidRPr="000F2202">
        <w:rPr>
          <w:bCs/>
          <w:iCs/>
          <w:sz w:val="28"/>
          <w:szCs w:val="28"/>
        </w:rPr>
        <w:t>(</w:t>
      </w:r>
      <w:r w:rsidR="003563E1">
        <w:rPr>
          <w:bCs/>
          <w:iCs/>
          <w:sz w:val="28"/>
          <w:szCs w:val="28"/>
        </w:rPr>
        <w:t>сорока</w:t>
      </w:r>
      <w:r w:rsidR="004F0113" w:rsidRPr="000F2202">
        <w:rPr>
          <w:bCs/>
          <w:iCs/>
          <w:sz w:val="28"/>
          <w:szCs w:val="28"/>
        </w:rPr>
        <w:t xml:space="preserve"> тысяч</w:t>
      </w:r>
      <w:r w:rsidR="00E40452">
        <w:rPr>
          <w:bCs/>
          <w:iCs/>
          <w:sz w:val="28"/>
          <w:szCs w:val="28"/>
        </w:rPr>
        <w:t>)</w:t>
      </w:r>
      <w:r w:rsidR="004F0113" w:rsidRPr="000F2202">
        <w:rPr>
          <w:bCs/>
          <w:iCs/>
          <w:sz w:val="28"/>
          <w:szCs w:val="28"/>
        </w:rPr>
        <w:t xml:space="preserve"> рублей </w:t>
      </w:r>
      <w:r w:rsidR="00803B8B">
        <w:rPr>
          <w:bCs/>
          <w:iCs/>
          <w:sz w:val="28"/>
          <w:szCs w:val="28"/>
        </w:rPr>
        <w:t>каждому:</w:t>
      </w:r>
    </w:p>
    <w:p w:rsidR="004F0113" w:rsidRDefault="001654A7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–</w:t>
      </w:r>
      <w:r w:rsidR="004F0113" w:rsidRPr="00EA558D">
        <w:rPr>
          <w:b/>
          <w:bCs/>
          <w:iCs/>
          <w:sz w:val="28"/>
          <w:szCs w:val="28"/>
        </w:rPr>
        <w:t xml:space="preserve"> </w:t>
      </w:r>
      <w:r w:rsidR="008B70B4" w:rsidRPr="00EA3115">
        <w:rPr>
          <w:bCs/>
          <w:iCs/>
          <w:sz w:val="28"/>
          <w:szCs w:val="28"/>
        </w:rPr>
        <w:t xml:space="preserve">правового инспектора труда </w:t>
      </w:r>
      <w:r w:rsidR="00E40452" w:rsidRPr="00803B8B">
        <w:rPr>
          <w:bCs/>
          <w:iCs/>
          <w:sz w:val="28"/>
          <w:szCs w:val="28"/>
        </w:rPr>
        <w:t>Профсоюза</w:t>
      </w:r>
      <w:r w:rsidR="008B70B4" w:rsidRPr="003F6D93">
        <w:rPr>
          <w:b/>
          <w:bCs/>
          <w:iCs/>
          <w:sz w:val="28"/>
          <w:szCs w:val="28"/>
        </w:rPr>
        <w:t xml:space="preserve"> </w:t>
      </w:r>
      <w:r w:rsidR="008B70B4" w:rsidRPr="004C0DC6">
        <w:rPr>
          <w:bCs/>
          <w:iCs/>
          <w:sz w:val="28"/>
          <w:szCs w:val="28"/>
        </w:rPr>
        <w:t>Брянского регионального обособленного подразделения Дорпрофжел на Московской железной дороге</w:t>
      </w:r>
      <w:r w:rsidR="008B70B4">
        <w:rPr>
          <w:b/>
          <w:bCs/>
          <w:iCs/>
          <w:sz w:val="28"/>
          <w:szCs w:val="28"/>
        </w:rPr>
        <w:t xml:space="preserve"> Богданова Ивана Ивановича</w:t>
      </w:r>
      <w:r w:rsidR="003B5952">
        <w:rPr>
          <w:b/>
          <w:bCs/>
          <w:iCs/>
          <w:sz w:val="28"/>
          <w:szCs w:val="28"/>
        </w:rPr>
        <w:t>;</w:t>
      </w:r>
    </w:p>
    <w:p w:rsidR="00803B8B" w:rsidRPr="005F0FBF" w:rsidRDefault="00803B8B" w:rsidP="00803B8B">
      <w:pPr>
        <w:autoSpaceDE w:val="0"/>
        <w:autoSpaceDN w:val="0"/>
        <w:adjustRightInd w:val="0"/>
        <w:ind w:firstLine="709"/>
        <w:jc w:val="both"/>
        <w:rPr>
          <w:b/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–</w:t>
      </w:r>
      <w:r w:rsidRPr="000F2202">
        <w:rPr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 xml:space="preserve">старшего </w:t>
      </w:r>
      <w:r w:rsidRPr="00EA3115">
        <w:rPr>
          <w:bCs/>
          <w:iCs/>
          <w:sz w:val="28"/>
          <w:szCs w:val="28"/>
        </w:rPr>
        <w:t xml:space="preserve">правового инспектора труда </w:t>
      </w:r>
      <w:r w:rsidR="00E40452" w:rsidRPr="00803B8B">
        <w:rPr>
          <w:bCs/>
          <w:iCs/>
          <w:sz w:val="28"/>
          <w:szCs w:val="28"/>
        </w:rPr>
        <w:t>Профсоюза</w:t>
      </w:r>
      <w:r>
        <w:rPr>
          <w:b/>
          <w:bCs/>
          <w:iCs/>
          <w:sz w:val="28"/>
          <w:szCs w:val="28"/>
        </w:rPr>
        <w:t xml:space="preserve"> </w:t>
      </w:r>
      <w:r>
        <w:rPr>
          <w:bCs/>
          <w:iCs/>
          <w:sz w:val="28"/>
          <w:szCs w:val="28"/>
        </w:rPr>
        <w:t>Д</w:t>
      </w:r>
      <w:r w:rsidRPr="00EA558D">
        <w:rPr>
          <w:bCs/>
          <w:iCs/>
          <w:sz w:val="28"/>
          <w:szCs w:val="28"/>
        </w:rPr>
        <w:t xml:space="preserve">орпрофжел на </w:t>
      </w:r>
      <w:r>
        <w:rPr>
          <w:bCs/>
          <w:iCs/>
          <w:sz w:val="28"/>
          <w:szCs w:val="28"/>
        </w:rPr>
        <w:t xml:space="preserve">Октябрьской </w:t>
      </w:r>
      <w:r w:rsidRPr="00EA558D">
        <w:rPr>
          <w:bCs/>
          <w:iCs/>
          <w:sz w:val="28"/>
          <w:szCs w:val="28"/>
        </w:rPr>
        <w:t>железной дороге</w:t>
      </w:r>
      <w:r w:rsidRPr="000F2202">
        <w:rPr>
          <w:bCs/>
          <w:iCs/>
          <w:sz w:val="28"/>
          <w:szCs w:val="28"/>
        </w:rPr>
        <w:t xml:space="preserve"> </w:t>
      </w:r>
      <w:r w:rsidRPr="005F0FBF">
        <w:rPr>
          <w:b/>
          <w:bCs/>
          <w:iCs/>
          <w:sz w:val="28"/>
          <w:szCs w:val="28"/>
        </w:rPr>
        <w:t xml:space="preserve">Новицкую </w:t>
      </w:r>
      <w:proofErr w:type="spellStart"/>
      <w:r w:rsidRPr="005F0FBF">
        <w:rPr>
          <w:b/>
          <w:bCs/>
          <w:iCs/>
          <w:sz w:val="28"/>
          <w:szCs w:val="28"/>
        </w:rPr>
        <w:t>Люцию</w:t>
      </w:r>
      <w:proofErr w:type="spellEnd"/>
      <w:r w:rsidRPr="005F0FBF">
        <w:rPr>
          <w:b/>
          <w:bCs/>
          <w:iCs/>
          <w:sz w:val="28"/>
          <w:szCs w:val="28"/>
        </w:rPr>
        <w:t xml:space="preserve"> </w:t>
      </w:r>
      <w:proofErr w:type="spellStart"/>
      <w:r w:rsidRPr="005F0FBF">
        <w:rPr>
          <w:b/>
          <w:bCs/>
          <w:iCs/>
          <w:sz w:val="28"/>
          <w:szCs w:val="28"/>
        </w:rPr>
        <w:t>Раисовну</w:t>
      </w:r>
      <w:proofErr w:type="spellEnd"/>
      <w:r w:rsidR="003B5952">
        <w:rPr>
          <w:b/>
          <w:bCs/>
          <w:iCs/>
          <w:sz w:val="28"/>
          <w:szCs w:val="28"/>
        </w:rPr>
        <w:t>.</w:t>
      </w:r>
    </w:p>
    <w:p w:rsidR="00CF2717" w:rsidRDefault="00CF2717" w:rsidP="007053BF">
      <w:pPr>
        <w:autoSpaceDE w:val="0"/>
        <w:autoSpaceDN w:val="0"/>
        <w:adjustRightInd w:val="0"/>
        <w:ind w:firstLine="709"/>
        <w:jc w:val="both"/>
        <w:rPr>
          <w:bCs/>
          <w:iCs/>
          <w:sz w:val="28"/>
          <w:szCs w:val="28"/>
        </w:rPr>
      </w:pPr>
    </w:p>
    <w:p w:rsidR="004F0113" w:rsidRDefault="001E56F6" w:rsidP="00525892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2</w:t>
      </w:r>
      <w:r w:rsidR="004F0113" w:rsidRPr="00BB1BA7">
        <w:rPr>
          <w:bCs/>
          <w:iCs/>
          <w:sz w:val="28"/>
          <w:szCs w:val="28"/>
        </w:rPr>
        <w:t xml:space="preserve">. </w:t>
      </w:r>
      <w:r w:rsidR="004F0113" w:rsidRPr="00C534D3">
        <w:rPr>
          <w:sz w:val="28"/>
          <w:szCs w:val="28"/>
        </w:rPr>
        <w:t>Департаменту финансов, учета и планирования Аппарата Ц</w:t>
      </w:r>
      <w:r w:rsidR="00E40452">
        <w:rPr>
          <w:sz w:val="28"/>
          <w:szCs w:val="28"/>
        </w:rPr>
        <w:t>ентрального комитета</w:t>
      </w:r>
      <w:r w:rsidR="004F0113" w:rsidRPr="00C534D3">
        <w:rPr>
          <w:sz w:val="28"/>
          <w:szCs w:val="28"/>
        </w:rPr>
        <w:t xml:space="preserve"> Профсоюза </w:t>
      </w:r>
      <w:r w:rsidR="004F0113">
        <w:rPr>
          <w:sz w:val="28"/>
          <w:szCs w:val="28"/>
        </w:rPr>
        <w:t>(Титов</w:t>
      </w:r>
      <w:r w:rsidR="00525892">
        <w:rPr>
          <w:sz w:val="28"/>
          <w:szCs w:val="28"/>
        </w:rPr>
        <w:t>у</w:t>
      </w:r>
      <w:r w:rsidR="004F0113">
        <w:rPr>
          <w:sz w:val="28"/>
          <w:szCs w:val="28"/>
        </w:rPr>
        <w:t xml:space="preserve"> </w:t>
      </w:r>
      <w:r w:rsidR="00525892">
        <w:rPr>
          <w:sz w:val="28"/>
          <w:szCs w:val="28"/>
        </w:rPr>
        <w:t>А</w:t>
      </w:r>
      <w:r w:rsidR="004F0113">
        <w:rPr>
          <w:sz w:val="28"/>
          <w:szCs w:val="28"/>
        </w:rPr>
        <w:t xml:space="preserve">.А.) произвести взаиморасчеты с дорожными территориальными организациями Профсоюза </w:t>
      </w:r>
      <w:r w:rsidR="00E40452">
        <w:rPr>
          <w:sz w:val="28"/>
          <w:szCs w:val="28"/>
        </w:rPr>
        <w:t>для поощрения</w:t>
      </w:r>
      <w:r w:rsidR="004F0113">
        <w:rPr>
          <w:sz w:val="28"/>
          <w:szCs w:val="28"/>
        </w:rPr>
        <w:t xml:space="preserve"> </w:t>
      </w:r>
      <w:r w:rsidR="00E7447B">
        <w:rPr>
          <w:sz w:val="28"/>
          <w:szCs w:val="28"/>
        </w:rPr>
        <w:t xml:space="preserve">вышеназванных </w:t>
      </w:r>
      <w:r w:rsidR="004F0113">
        <w:rPr>
          <w:sz w:val="28"/>
          <w:szCs w:val="28"/>
        </w:rPr>
        <w:t>победителей Конкурса</w:t>
      </w:r>
      <w:r w:rsidR="002A5294">
        <w:rPr>
          <w:sz w:val="28"/>
          <w:szCs w:val="28"/>
        </w:rPr>
        <w:t xml:space="preserve"> за счет </w:t>
      </w:r>
      <w:r w:rsidR="00415969">
        <w:rPr>
          <w:sz w:val="28"/>
          <w:szCs w:val="28"/>
        </w:rPr>
        <w:t xml:space="preserve">средств </w:t>
      </w:r>
      <w:r w:rsidR="002A5294">
        <w:rPr>
          <w:sz w:val="28"/>
          <w:szCs w:val="28"/>
        </w:rPr>
        <w:t>проф</w:t>
      </w:r>
      <w:r w:rsidR="008B264D">
        <w:rPr>
          <w:sz w:val="28"/>
          <w:szCs w:val="28"/>
        </w:rPr>
        <w:t xml:space="preserve">союзного </w:t>
      </w:r>
      <w:r w:rsidR="002A5294">
        <w:rPr>
          <w:sz w:val="28"/>
          <w:szCs w:val="28"/>
        </w:rPr>
        <w:t>бюджета</w:t>
      </w:r>
      <w:r w:rsidR="004F0113">
        <w:rPr>
          <w:sz w:val="28"/>
          <w:szCs w:val="28"/>
        </w:rPr>
        <w:t>.</w:t>
      </w:r>
    </w:p>
    <w:p w:rsidR="004F0113" w:rsidRDefault="004F0113" w:rsidP="007053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0113" w:rsidRDefault="001E56F6" w:rsidP="007053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F0113">
        <w:rPr>
          <w:sz w:val="28"/>
          <w:szCs w:val="28"/>
        </w:rPr>
        <w:t>. Руководителю Инфо</w:t>
      </w:r>
      <w:bookmarkStart w:id="0" w:name="_GoBack"/>
      <w:bookmarkEnd w:id="0"/>
      <w:r w:rsidR="004F0113">
        <w:rPr>
          <w:sz w:val="28"/>
          <w:szCs w:val="28"/>
        </w:rPr>
        <w:t xml:space="preserve">рмационного центра </w:t>
      </w:r>
      <w:r w:rsidR="00E40452" w:rsidRPr="00C534D3">
        <w:rPr>
          <w:sz w:val="28"/>
          <w:szCs w:val="28"/>
        </w:rPr>
        <w:t>Аппарата Ц</w:t>
      </w:r>
      <w:r w:rsidR="00E40452">
        <w:rPr>
          <w:sz w:val="28"/>
          <w:szCs w:val="28"/>
        </w:rPr>
        <w:t>ентрального комитета</w:t>
      </w:r>
      <w:r w:rsidR="00E40452" w:rsidRPr="00C534D3">
        <w:rPr>
          <w:sz w:val="28"/>
          <w:szCs w:val="28"/>
        </w:rPr>
        <w:t xml:space="preserve"> Профсоюза</w:t>
      </w:r>
      <w:r w:rsidR="00AD2057">
        <w:rPr>
          <w:sz w:val="28"/>
          <w:szCs w:val="28"/>
        </w:rPr>
        <w:t xml:space="preserve"> </w:t>
      </w:r>
      <w:r w:rsidR="0027045D">
        <w:rPr>
          <w:sz w:val="28"/>
          <w:szCs w:val="28"/>
        </w:rPr>
        <w:t>(</w:t>
      </w:r>
      <w:r w:rsidR="004F0113">
        <w:rPr>
          <w:sz w:val="28"/>
          <w:szCs w:val="28"/>
        </w:rPr>
        <w:t>Пашкалов</w:t>
      </w:r>
      <w:r w:rsidR="0027045D">
        <w:rPr>
          <w:sz w:val="28"/>
          <w:szCs w:val="28"/>
        </w:rPr>
        <w:t>а</w:t>
      </w:r>
      <w:r w:rsidR="004F0113">
        <w:rPr>
          <w:sz w:val="28"/>
          <w:szCs w:val="28"/>
        </w:rPr>
        <w:t xml:space="preserve"> Н.В.</w:t>
      </w:r>
      <w:r w:rsidR="0027045D">
        <w:rPr>
          <w:sz w:val="28"/>
          <w:szCs w:val="28"/>
        </w:rPr>
        <w:t>)</w:t>
      </w:r>
      <w:r w:rsidR="004F0113">
        <w:rPr>
          <w:sz w:val="28"/>
          <w:szCs w:val="28"/>
        </w:rPr>
        <w:t xml:space="preserve"> разместить материалы об итогах Конкурса в газете «Сигнал» и журнале «Информационный вестник», на сайте и информационном портале РОСПРОФЖЕЛ.</w:t>
      </w:r>
    </w:p>
    <w:p w:rsidR="004F0113" w:rsidRDefault="004F0113" w:rsidP="007053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</w:p>
    <w:p w:rsidR="004F0113" w:rsidRPr="00C229DE" w:rsidRDefault="001E56F6" w:rsidP="007053BF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F0113" w:rsidRPr="00C229DE">
        <w:rPr>
          <w:sz w:val="28"/>
          <w:szCs w:val="28"/>
        </w:rPr>
        <w:t xml:space="preserve">. Контроль за исполнением настоящего постановления возложить на </w:t>
      </w:r>
      <w:r w:rsidR="004F0113">
        <w:rPr>
          <w:sz w:val="28"/>
          <w:szCs w:val="28"/>
        </w:rPr>
        <w:t xml:space="preserve">заместителя Председателя Профсоюза </w:t>
      </w:r>
      <w:r w:rsidR="003B5952">
        <w:rPr>
          <w:sz w:val="28"/>
          <w:szCs w:val="28"/>
        </w:rPr>
        <w:t>Налетова</w:t>
      </w:r>
      <w:r w:rsidR="000F4305">
        <w:rPr>
          <w:sz w:val="28"/>
          <w:szCs w:val="28"/>
        </w:rPr>
        <w:t xml:space="preserve"> </w:t>
      </w:r>
      <w:r w:rsidR="004F0113">
        <w:rPr>
          <w:sz w:val="28"/>
          <w:szCs w:val="28"/>
        </w:rPr>
        <w:t>А.</w:t>
      </w:r>
      <w:r w:rsidR="000F4305">
        <w:rPr>
          <w:sz w:val="28"/>
          <w:szCs w:val="28"/>
        </w:rPr>
        <w:t>А</w:t>
      </w:r>
      <w:r w:rsidR="004F0113">
        <w:rPr>
          <w:sz w:val="28"/>
          <w:szCs w:val="28"/>
        </w:rPr>
        <w:t xml:space="preserve">.   </w:t>
      </w:r>
    </w:p>
    <w:p w:rsidR="005F0FBF" w:rsidRDefault="005F0FBF" w:rsidP="00EA0ED7">
      <w:pPr>
        <w:pStyle w:val="30"/>
        <w:ind w:left="0"/>
        <w:rPr>
          <w:sz w:val="28"/>
          <w:szCs w:val="28"/>
        </w:rPr>
      </w:pPr>
    </w:p>
    <w:p w:rsidR="00E60846" w:rsidRDefault="00E60846" w:rsidP="00E7447B">
      <w:pPr>
        <w:pStyle w:val="30"/>
        <w:ind w:left="0"/>
        <w:jc w:val="center"/>
        <w:rPr>
          <w:b/>
          <w:sz w:val="28"/>
          <w:szCs w:val="28"/>
        </w:rPr>
      </w:pPr>
    </w:p>
    <w:p w:rsidR="00E60846" w:rsidRPr="00525892" w:rsidRDefault="00EA0ED7" w:rsidP="00525892">
      <w:pPr>
        <w:pStyle w:val="30"/>
        <w:ind w:left="0"/>
        <w:jc w:val="center"/>
        <w:rPr>
          <w:b/>
          <w:sz w:val="28"/>
          <w:szCs w:val="28"/>
        </w:rPr>
      </w:pPr>
      <w:r w:rsidRPr="00081F80">
        <w:rPr>
          <w:b/>
          <w:sz w:val="28"/>
          <w:szCs w:val="28"/>
        </w:rPr>
        <w:t>Председатель Профсоюза</w:t>
      </w:r>
      <w:r w:rsidRPr="00081F80">
        <w:rPr>
          <w:b/>
          <w:sz w:val="28"/>
          <w:szCs w:val="28"/>
        </w:rPr>
        <w:tab/>
      </w:r>
      <w:r w:rsidRPr="00081F80">
        <w:rPr>
          <w:b/>
          <w:sz w:val="28"/>
          <w:szCs w:val="28"/>
        </w:rPr>
        <w:tab/>
      </w:r>
      <w:r w:rsidRPr="00081F80">
        <w:rPr>
          <w:b/>
          <w:sz w:val="28"/>
          <w:szCs w:val="28"/>
        </w:rPr>
        <w:tab/>
        <w:t xml:space="preserve"> </w:t>
      </w:r>
      <w:r w:rsidRPr="00081F80">
        <w:rPr>
          <w:b/>
          <w:sz w:val="28"/>
          <w:szCs w:val="28"/>
        </w:rPr>
        <w:tab/>
        <w:t xml:space="preserve">   </w:t>
      </w:r>
      <w:r w:rsidRPr="00081F80">
        <w:rPr>
          <w:b/>
          <w:sz w:val="28"/>
          <w:szCs w:val="28"/>
        </w:rPr>
        <w:tab/>
        <w:t xml:space="preserve">             </w:t>
      </w:r>
      <w:r w:rsidR="00B475B9">
        <w:rPr>
          <w:b/>
          <w:sz w:val="28"/>
          <w:szCs w:val="28"/>
        </w:rPr>
        <w:t xml:space="preserve">    </w:t>
      </w:r>
      <w:r w:rsidR="00525892">
        <w:rPr>
          <w:b/>
          <w:sz w:val="28"/>
          <w:szCs w:val="28"/>
        </w:rPr>
        <w:t>С</w:t>
      </w:r>
      <w:r w:rsidRPr="00081F80">
        <w:rPr>
          <w:b/>
          <w:sz w:val="28"/>
          <w:szCs w:val="28"/>
        </w:rPr>
        <w:t>.</w:t>
      </w:r>
      <w:r w:rsidR="00525892">
        <w:rPr>
          <w:b/>
          <w:sz w:val="28"/>
          <w:szCs w:val="28"/>
        </w:rPr>
        <w:t>И</w:t>
      </w:r>
      <w:r w:rsidRPr="00081F80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525892">
        <w:rPr>
          <w:b/>
          <w:sz w:val="28"/>
          <w:szCs w:val="28"/>
        </w:rPr>
        <w:t>Черногаев</w:t>
      </w:r>
    </w:p>
    <w:p w:rsidR="00E60846" w:rsidRDefault="00E60846" w:rsidP="004F0113">
      <w:pPr>
        <w:ind w:left="5387"/>
        <w:jc w:val="both"/>
        <w:rPr>
          <w:i/>
          <w:sz w:val="28"/>
          <w:szCs w:val="28"/>
        </w:rPr>
      </w:pPr>
    </w:p>
    <w:p w:rsidR="00227C02" w:rsidRDefault="00227C02" w:rsidP="00A47D00">
      <w:pPr>
        <w:ind w:firstLine="708"/>
        <w:jc w:val="center"/>
        <w:rPr>
          <w:b/>
          <w:sz w:val="28"/>
          <w:szCs w:val="28"/>
        </w:rPr>
      </w:pPr>
    </w:p>
    <w:sectPr w:rsidR="00330224" w:rsidRPr="00FC0850" w:rsidSect="00FC0850">
      <w:headerReference w:type="even" r:id="rId7"/>
      <w:headerReference w:type="default" r:id="rId8"/>
      <w:footerReference w:type="even" r:id="rId12"/>
      <w:footerReference w:type="default" r:id="rId13"/>
      <w:headerReference w:type="first" r:id="rId11"/>
      <w:footerReference w:type="first" r:id="rId14"/>
      <w:pgSz w:w="11906" w:h="16838" w:code="9"/>
      <w:pgMar w:top="993" w:right="991" w:bottom="993" w:left="1276" w:header="99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5B9D" w:rsidRDefault="00315B9D" w:rsidP="00315B9D">
      <w:r>
        <w:separator/>
      </w:r>
    </w:p>
  </w:endnote>
  <w:endnote w:type="continuationSeparator" w:id="0">
    <w:p w:rsidR="00315B9D" w:rsidRDefault="00315B9D" w:rsidP="00315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er2.xml><?xml version="1.0" encoding="utf-8"?>
<w:ft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>
  <w:p w:rsidR="00315B9D" w:rsidRDefault="00315B9D">
    <w:pPr>
      <w:pStyle w:val="a9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FS_StampObjLite_001" o:spid="_x0000_s2049" type="#_x0000_t202" style="position:absolute;margin-left:0;margin-top:786pt;width:132pt;height:112pt;z-index:251658240;mso-wrap-style:none;mso-position-horizontal:center;mso-position-horizontal-relative:page;mso-position-vertical:absolute;mso-position-vertical-relative:page" o:allowincell="f" filled="f" strokecolor="blue" strokeweight="2pt">
          <v:stroke color2="black"/>
          <v:textbox style="mso-next-textbox:#DFS_StampObjLite_001;mso-fit-shape-to-text:t">
            <w:txbxContent>
              <w:p w:rsidR="00315B9D" w:rsidRPr="00D3780D" w:rsidRDefault="00F33785" w:rsidP="00D3780D">
                <w:pPr>
                  <w:spacing w:after="0" w:line="240" w:lineRule="auto"/>
                  <w:jc w:val="center"/>
                  <w:rPr>
                    <w:rFonts w:ascii="Calibri" w:hAnsi="Calibri" w:cs="Calibri"/>
                    <w:b/>
                    <w:color w:val="0000FF"/>
                    <w:sz w:val="18"/>
                    <w:szCs w:val="18"/>
                  </w:rPr>
                </w:pPr>
                <w:r w:rsidRPr="00315B9D">
                  <w:rPr>
                    <w:rFonts w:cs="Calibri"/>
                    <w:b/>
                    <w:color w:val="0000FF"/>
                    <w:sz w:val="16"/>
                    <w:szCs w:val="16"/>
                  </w:rPr>
                  <w:t>Электронная подпись: Черногаев Сергей Иванович, Общественная организация-Российский профессиональный союз железнодорожников и транспортных строителей (РОСПРОФЖЕЛ), Руководство, Председатель Профсоюза</w:t>
                </w:r>
              </w:p>
              <w:p w:rsidR="00315B9D" w:rsidRPr="00D3780D" w:rsidRDefault="00F33785" w:rsidP="00D3780D">
                <w:pPr>
                  <w:spacing w:after="0" w:line="240" w:lineRule="auto"/>
                  <w:rPr>
                    <w:rFonts w:cs="Calibri"/>
                    <w:b/>
                    <w:color w:val="0000FF"/>
                    <w:sz w:val="16"/>
                    <w:szCs w:val="16"/>
                  </w:rPr>
                </w:pPr>
                <w:r w:rsidRPr="00D3780D">
                  <w:rPr>
                    <w:rFonts w:cs="Calibri"/>
                    <w:b/>
                    <w:color w:val="0000FF"/>
                    <w:sz w:val="18"/>
                    <w:szCs w:val="18"/>
                  </w:rPr>
                  <w:t>№ 7.79 от 13.04.2022 03AB18FA0012AD9D924054CFCBF1CC20AB</w:t>
                </w:r>
              </w:p>
            </w:txbxContent>
          </v:textbox>
          <w10:wrap anchorx="page" anchory="page"/>
          <w10:anchorlock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5B9D" w:rsidRDefault="00315B9D" w:rsidP="00315B9D">
      <w:r>
        <w:separator/>
      </w:r>
    </w:p>
  </w:footnote>
  <w:footnote w:type="continuationSeparator" w:id="0">
    <w:p w:rsidR="00315B9D" w:rsidRDefault="00315B9D" w:rsidP="00315B9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15B9D" w:rsidRDefault="00315B9D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F05"/>
    <w:rsid w:val="000034DB"/>
    <w:rsid w:val="000065C4"/>
    <w:rsid w:val="00013F0F"/>
    <w:rsid w:val="0001765D"/>
    <w:rsid w:val="00020313"/>
    <w:rsid w:val="00027699"/>
    <w:rsid w:val="00031BDA"/>
    <w:rsid w:val="00035543"/>
    <w:rsid w:val="00035B30"/>
    <w:rsid w:val="00036281"/>
    <w:rsid w:val="00036716"/>
    <w:rsid w:val="00037757"/>
    <w:rsid w:val="00042FA0"/>
    <w:rsid w:val="00046552"/>
    <w:rsid w:val="00046E42"/>
    <w:rsid w:val="000509D6"/>
    <w:rsid w:val="00061FC8"/>
    <w:rsid w:val="00073D6D"/>
    <w:rsid w:val="00077E66"/>
    <w:rsid w:val="00081708"/>
    <w:rsid w:val="00081F80"/>
    <w:rsid w:val="00093361"/>
    <w:rsid w:val="000A0940"/>
    <w:rsid w:val="000A3104"/>
    <w:rsid w:val="000A412F"/>
    <w:rsid w:val="000A5B66"/>
    <w:rsid w:val="000B66F3"/>
    <w:rsid w:val="000C16B8"/>
    <w:rsid w:val="000C61EB"/>
    <w:rsid w:val="000C759D"/>
    <w:rsid w:val="000D0890"/>
    <w:rsid w:val="000E029F"/>
    <w:rsid w:val="000E1095"/>
    <w:rsid w:val="000E1A00"/>
    <w:rsid w:val="000E71AA"/>
    <w:rsid w:val="000E7BDA"/>
    <w:rsid w:val="000F1544"/>
    <w:rsid w:val="000F3C3F"/>
    <w:rsid w:val="000F4305"/>
    <w:rsid w:val="000F695C"/>
    <w:rsid w:val="000F7EFD"/>
    <w:rsid w:val="0010096E"/>
    <w:rsid w:val="00103355"/>
    <w:rsid w:val="00116E76"/>
    <w:rsid w:val="00120813"/>
    <w:rsid w:val="00123451"/>
    <w:rsid w:val="00124A59"/>
    <w:rsid w:val="001320D5"/>
    <w:rsid w:val="001351F0"/>
    <w:rsid w:val="001362EE"/>
    <w:rsid w:val="00137215"/>
    <w:rsid w:val="00137F84"/>
    <w:rsid w:val="00147E91"/>
    <w:rsid w:val="0015145A"/>
    <w:rsid w:val="001566E9"/>
    <w:rsid w:val="0016002A"/>
    <w:rsid w:val="00161FC9"/>
    <w:rsid w:val="001654A7"/>
    <w:rsid w:val="00167AE8"/>
    <w:rsid w:val="00172980"/>
    <w:rsid w:val="0017468F"/>
    <w:rsid w:val="00174EBC"/>
    <w:rsid w:val="0018478C"/>
    <w:rsid w:val="001A3805"/>
    <w:rsid w:val="001A45F9"/>
    <w:rsid w:val="001A7674"/>
    <w:rsid w:val="001B6C75"/>
    <w:rsid w:val="001C5C7E"/>
    <w:rsid w:val="001D0AC7"/>
    <w:rsid w:val="001D59A7"/>
    <w:rsid w:val="001D5E80"/>
    <w:rsid w:val="001D6311"/>
    <w:rsid w:val="001D7927"/>
    <w:rsid w:val="001D7953"/>
    <w:rsid w:val="001E2573"/>
    <w:rsid w:val="001E2AD0"/>
    <w:rsid w:val="001E56F6"/>
    <w:rsid w:val="001E7C36"/>
    <w:rsid w:val="001F181F"/>
    <w:rsid w:val="001F35CA"/>
    <w:rsid w:val="001F4565"/>
    <w:rsid w:val="001F6FF5"/>
    <w:rsid w:val="00202880"/>
    <w:rsid w:val="00227C02"/>
    <w:rsid w:val="002356AD"/>
    <w:rsid w:val="002366DD"/>
    <w:rsid w:val="00243115"/>
    <w:rsid w:val="002442C1"/>
    <w:rsid w:val="0024555D"/>
    <w:rsid w:val="00247935"/>
    <w:rsid w:val="002507E3"/>
    <w:rsid w:val="00252B55"/>
    <w:rsid w:val="002554C4"/>
    <w:rsid w:val="0025781C"/>
    <w:rsid w:val="002660E5"/>
    <w:rsid w:val="0027045D"/>
    <w:rsid w:val="00270A3E"/>
    <w:rsid w:val="002720A1"/>
    <w:rsid w:val="00273E71"/>
    <w:rsid w:val="00274489"/>
    <w:rsid w:val="0027491D"/>
    <w:rsid w:val="002764C6"/>
    <w:rsid w:val="00276EFE"/>
    <w:rsid w:val="00284D1A"/>
    <w:rsid w:val="00292A54"/>
    <w:rsid w:val="00294CAF"/>
    <w:rsid w:val="00295105"/>
    <w:rsid w:val="00295E4A"/>
    <w:rsid w:val="002A5040"/>
    <w:rsid w:val="002A5294"/>
    <w:rsid w:val="002C106D"/>
    <w:rsid w:val="002C2461"/>
    <w:rsid w:val="002C3E4E"/>
    <w:rsid w:val="002C4993"/>
    <w:rsid w:val="002C7C80"/>
    <w:rsid w:val="002D3581"/>
    <w:rsid w:val="002D64B5"/>
    <w:rsid w:val="002D7FEE"/>
    <w:rsid w:val="002E762A"/>
    <w:rsid w:val="002F0009"/>
    <w:rsid w:val="002F0802"/>
    <w:rsid w:val="002F7802"/>
    <w:rsid w:val="00307A84"/>
    <w:rsid w:val="00313957"/>
    <w:rsid w:val="00322895"/>
    <w:rsid w:val="00323664"/>
    <w:rsid w:val="003276E2"/>
    <w:rsid w:val="00327739"/>
    <w:rsid w:val="00331537"/>
    <w:rsid w:val="00332982"/>
    <w:rsid w:val="00334835"/>
    <w:rsid w:val="00341D55"/>
    <w:rsid w:val="0034227C"/>
    <w:rsid w:val="00344328"/>
    <w:rsid w:val="00352CAD"/>
    <w:rsid w:val="003563E1"/>
    <w:rsid w:val="00363743"/>
    <w:rsid w:val="0037480C"/>
    <w:rsid w:val="00375A5A"/>
    <w:rsid w:val="003819D0"/>
    <w:rsid w:val="00392A7A"/>
    <w:rsid w:val="003A32E6"/>
    <w:rsid w:val="003B0FC6"/>
    <w:rsid w:val="003B37C8"/>
    <w:rsid w:val="003B5952"/>
    <w:rsid w:val="003C7D8F"/>
    <w:rsid w:val="003D211B"/>
    <w:rsid w:val="003D531E"/>
    <w:rsid w:val="003D5DE0"/>
    <w:rsid w:val="003D5F1F"/>
    <w:rsid w:val="003D6811"/>
    <w:rsid w:val="003E65B6"/>
    <w:rsid w:val="003F382B"/>
    <w:rsid w:val="003F6D93"/>
    <w:rsid w:val="003F79B6"/>
    <w:rsid w:val="00401BA3"/>
    <w:rsid w:val="00401C08"/>
    <w:rsid w:val="00413E59"/>
    <w:rsid w:val="00415969"/>
    <w:rsid w:val="00417047"/>
    <w:rsid w:val="004176D0"/>
    <w:rsid w:val="004204A6"/>
    <w:rsid w:val="00423FD7"/>
    <w:rsid w:val="0042417A"/>
    <w:rsid w:val="00440BFF"/>
    <w:rsid w:val="00450530"/>
    <w:rsid w:val="00466A0A"/>
    <w:rsid w:val="00483954"/>
    <w:rsid w:val="004849B2"/>
    <w:rsid w:val="0048757B"/>
    <w:rsid w:val="0048759F"/>
    <w:rsid w:val="00491816"/>
    <w:rsid w:val="00493E4C"/>
    <w:rsid w:val="004A1905"/>
    <w:rsid w:val="004A42AC"/>
    <w:rsid w:val="004A522A"/>
    <w:rsid w:val="004B11C1"/>
    <w:rsid w:val="004B19BE"/>
    <w:rsid w:val="004B6474"/>
    <w:rsid w:val="004C0DC6"/>
    <w:rsid w:val="004C2EF4"/>
    <w:rsid w:val="004D786E"/>
    <w:rsid w:val="004E29A6"/>
    <w:rsid w:val="004E5E59"/>
    <w:rsid w:val="004F0113"/>
    <w:rsid w:val="004F6A11"/>
    <w:rsid w:val="00501667"/>
    <w:rsid w:val="00507EC1"/>
    <w:rsid w:val="00510A78"/>
    <w:rsid w:val="00511B88"/>
    <w:rsid w:val="00523599"/>
    <w:rsid w:val="00525892"/>
    <w:rsid w:val="0053009B"/>
    <w:rsid w:val="005367E5"/>
    <w:rsid w:val="0053717D"/>
    <w:rsid w:val="005377AF"/>
    <w:rsid w:val="00544DC1"/>
    <w:rsid w:val="005454AA"/>
    <w:rsid w:val="00555993"/>
    <w:rsid w:val="005566F2"/>
    <w:rsid w:val="00561394"/>
    <w:rsid w:val="00563D09"/>
    <w:rsid w:val="0057124E"/>
    <w:rsid w:val="005715EC"/>
    <w:rsid w:val="005824B7"/>
    <w:rsid w:val="00586441"/>
    <w:rsid w:val="00587EEF"/>
    <w:rsid w:val="00592D6E"/>
    <w:rsid w:val="005934F2"/>
    <w:rsid w:val="005A01C9"/>
    <w:rsid w:val="005A47ED"/>
    <w:rsid w:val="005A6508"/>
    <w:rsid w:val="005B1DF8"/>
    <w:rsid w:val="005B32B3"/>
    <w:rsid w:val="005B4A3D"/>
    <w:rsid w:val="005C07C1"/>
    <w:rsid w:val="005C196A"/>
    <w:rsid w:val="005C2AA5"/>
    <w:rsid w:val="005C35BE"/>
    <w:rsid w:val="005D04A8"/>
    <w:rsid w:val="005D5568"/>
    <w:rsid w:val="005D5F34"/>
    <w:rsid w:val="005E6CC9"/>
    <w:rsid w:val="005E7799"/>
    <w:rsid w:val="005F0FBF"/>
    <w:rsid w:val="00601F0F"/>
    <w:rsid w:val="00603CE9"/>
    <w:rsid w:val="0061279D"/>
    <w:rsid w:val="006174DF"/>
    <w:rsid w:val="00621189"/>
    <w:rsid w:val="0062666F"/>
    <w:rsid w:val="006276E6"/>
    <w:rsid w:val="0063069B"/>
    <w:rsid w:val="0063435D"/>
    <w:rsid w:val="00636D49"/>
    <w:rsid w:val="006370D7"/>
    <w:rsid w:val="00643D44"/>
    <w:rsid w:val="0064516A"/>
    <w:rsid w:val="00646439"/>
    <w:rsid w:val="00655C59"/>
    <w:rsid w:val="00661364"/>
    <w:rsid w:val="006623E1"/>
    <w:rsid w:val="00662C47"/>
    <w:rsid w:val="00665C6F"/>
    <w:rsid w:val="0067037F"/>
    <w:rsid w:val="00670B1C"/>
    <w:rsid w:val="00680AC1"/>
    <w:rsid w:val="006873D5"/>
    <w:rsid w:val="00692E68"/>
    <w:rsid w:val="00693190"/>
    <w:rsid w:val="006960FD"/>
    <w:rsid w:val="00696F47"/>
    <w:rsid w:val="00697946"/>
    <w:rsid w:val="006A749B"/>
    <w:rsid w:val="006A76ED"/>
    <w:rsid w:val="006B1F7D"/>
    <w:rsid w:val="006B5B0E"/>
    <w:rsid w:val="006B63C5"/>
    <w:rsid w:val="006D1E20"/>
    <w:rsid w:val="006D578C"/>
    <w:rsid w:val="006E55F2"/>
    <w:rsid w:val="006E67C2"/>
    <w:rsid w:val="006E6E64"/>
    <w:rsid w:val="006F10C6"/>
    <w:rsid w:val="006F253C"/>
    <w:rsid w:val="006F6523"/>
    <w:rsid w:val="006F6B6E"/>
    <w:rsid w:val="007026B1"/>
    <w:rsid w:val="007053BF"/>
    <w:rsid w:val="00713302"/>
    <w:rsid w:val="00720219"/>
    <w:rsid w:val="00725DD3"/>
    <w:rsid w:val="00727180"/>
    <w:rsid w:val="00735A26"/>
    <w:rsid w:val="00747E81"/>
    <w:rsid w:val="00764669"/>
    <w:rsid w:val="00765D9D"/>
    <w:rsid w:val="00767A1C"/>
    <w:rsid w:val="007743E9"/>
    <w:rsid w:val="00777034"/>
    <w:rsid w:val="00777A96"/>
    <w:rsid w:val="007858E9"/>
    <w:rsid w:val="007931F8"/>
    <w:rsid w:val="00794019"/>
    <w:rsid w:val="00797294"/>
    <w:rsid w:val="007B5EE4"/>
    <w:rsid w:val="007C1DAF"/>
    <w:rsid w:val="007C5671"/>
    <w:rsid w:val="007D3DD0"/>
    <w:rsid w:val="007E4DAE"/>
    <w:rsid w:val="007F3841"/>
    <w:rsid w:val="00803B8B"/>
    <w:rsid w:val="00812C77"/>
    <w:rsid w:val="00815CFC"/>
    <w:rsid w:val="00816EC1"/>
    <w:rsid w:val="00827BAE"/>
    <w:rsid w:val="008321C3"/>
    <w:rsid w:val="00837462"/>
    <w:rsid w:val="008432FC"/>
    <w:rsid w:val="00852B2B"/>
    <w:rsid w:val="00861B57"/>
    <w:rsid w:val="00862E87"/>
    <w:rsid w:val="0086755C"/>
    <w:rsid w:val="0087515F"/>
    <w:rsid w:val="00882EB6"/>
    <w:rsid w:val="00884596"/>
    <w:rsid w:val="008853D3"/>
    <w:rsid w:val="00886785"/>
    <w:rsid w:val="0089120D"/>
    <w:rsid w:val="00891DE7"/>
    <w:rsid w:val="00892C8D"/>
    <w:rsid w:val="00894CFD"/>
    <w:rsid w:val="00895654"/>
    <w:rsid w:val="00897BD7"/>
    <w:rsid w:val="008B085F"/>
    <w:rsid w:val="008B0BF3"/>
    <w:rsid w:val="008B264D"/>
    <w:rsid w:val="008B66D5"/>
    <w:rsid w:val="008B70B4"/>
    <w:rsid w:val="008C5F1E"/>
    <w:rsid w:val="008D0C7A"/>
    <w:rsid w:val="008D53AF"/>
    <w:rsid w:val="008D745C"/>
    <w:rsid w:val="008E5FE4"/>
    <w:rsid w:val="008F0302"/>
    <w:rsid w:val="008F2932"/>
    <w:rsid w:val="008F731E"/>
    <w:rsid w:val="0090150D"/>
    <w:rsid w:val="00903AE8"/>
    <w:rsid w:val="00912127"/>
    <w:rsid w:val="009212E3"/>
    <w:rsid w:val="00921DC4"/>
    <w:rsid w:val="00925F9A"/>
    <w:rsid w:val="00937904"/>
    <w:rsid w:val="00937A8F"/>
    <w:rsid w:val="00937E72"/>
    <w:rsid w:val="00941A54"/>
    <w:rsid w:val="0094696D"/>
    <w:rsid w:val="00947C7F"/>
    <w:rsid w:val="00957549"/>
    <w:rsid w:val="00960731"/>
    <w:rsid w:val="00964DC6"/>
    <w:rsid w:val="00966BBE"/>
    <w:rsid w:val="00967F50"/>
    <w:rsid w:val="009724DD"/>
    <w:rsid w:val="00973928"/>
    <w:rsid w:val="00976E93"/>
    <w:rsid w:val="009827C6"/>
    <w:rsid w:val="009871BA"/>
    <w:rsid w:val="00990A71"/>
    <w:rsid w:val="00993166"/>
    <w:rsid w:val="009937DC"/>
    <w:rsid w:val="00996D94"/>
    <w:rsid w:val="00997600"/>
    <w:rsid w:val="009B39F7"/>
    <w:rsid w:val="009C7D65"/>
    <w:rsid w:val="009D5CB9"/>
    <w:rsid w:val="009F0EB5"/>
    <w:rsid w:val="009F207E"/>
    <w:rsid w:val="00A00DA7"/>
    <w:rsid w:val="00A02203"/>
    <w:rsid w:val="00A02C50"/>
    <w:rsid w:val="00A05F16"/>
    <w:rsid w:val="00A17DF1"/>
    <w:rsid w:val="00A22BC0"/>
    <w:rsid w:val="00A25B35"/>
    <w:rsid w:val="00A33AA5"/>
    <w:rsid w:val="00A35118"/>
    <w:rsid w:val="00A37332"/>
    <w:rsid w:val="00A37E77"/>
    <w:rsid w:val="00A41174"/>
    <w:rsid w:val="00A415E6"/>
    <w:rsid w:val="00A417D1"/>
    <w:rsid w:val="00A47D00"/>
    <w:rsid w:val="00A558EE"/>
    <w:rsid w:val="00A6323C"/>
    <w:rsid w:val="00A634E9"/>
    <w:rsid w:val="00A635B7"/>
    <w:rsid w:val="00A71875"/>
    <w:rsid w:val="00A73CC9"/>
    <w:rsid w:val="00A74797"/>
    <w:rsid w:val="00A81809"/>
    <w:rsid w:val="00A82F1E"/>
    <w:rsid w:val="00A87258"/>
    <w:rsid w:val="00A916DF"/>
    <w:rsid w:val="00AA20E9"/>
    <w:rsid w:val="00AA7093"/>
    <w:rsid w:val="00AB6917"/>
    <w:rsid w:val="00AC2D20"/>
    <w:rsid w:val="00AC60F3"/>
    <w:rsid w:val="00AC78E8"/>
    <w:rsid w:val="00AD2057"/>
    <w:rsid w:val="00AD7786"/>
    <w:rsid w:val="00AE11CC"/>
    <w:rsid w:val="00AE435B"/>
    <w:rsid w:val="00AE4BE0"/>
    <w:rsid w:val="00AF1384"/>
    <w:rsid w:val="00AF6068"/>
    <w:rsid w:val="00B0226D"/>
    <w:rsid w:val="00B035B2"/>
    <w:rsid w:val="00B077DB"/>
    <w:rsid w:val="00B260BB"/>
    <w:rsid w:val="00B262F6"/>
    <w:rsid w:val="00B402EA"/>
    <w:rsid w:val="00B475B9"/>
    <w:rsid w:val="00B6017E"/>
    <w:rsid w:val="00B63BB0"/>
    <w:rsid w:val="00B65DCB"/>
    <w:rsid w:val="00B73739"/>
    <w:rsid w:val="00B77C62"/>
    <w:rsid w:val="00B814D0"/>
    <w:rsid w:val="00B859BE"/>
    <w:rsid w:val="00B876F2"/>
    <w:rsid w:val="00BA54D0"/>
    <w:rsid w:val="00BA6AD5"/>
    <w:rsid w:val="00BC0743"/>
    <w:rsid w:val="00BD0652"/>
    <w:rsid w:val="00BD2E3B"/>
    <w:rsid w:val="00BD78C4"/>
    <w:rsid w:val="00BE1DD4"/>
    <w:rsid w:val="00BE2022"/>
    <w:rsid w:val="00BE67B7"/>
    <w:rsid w:val="00BE6CF3"/>
    <w:rsid w:val="00BF0C2C"/>
    <w:rsid w:val="00BF2845"/>
    <w:rsid w:val="00BF309D"/>
    <w:rsid w:val="00C02616"/>
    <w:rsid w:val="00C05884"/>
    <w:rsid w:val="00C1104F"/>
    <w:rsid w:val="00C125EC"/>
    <w:rsid w:val="00C16D22"/>
    <w:rsid w:val="00C25BEA"/>
    <w:rsid w:val="00C34479"/>
    <w:rsid w:val="00C35DAA"/>
    <w:rsid w:val="00C40D8A"/>
    <w:rsid w:val="00C41511"/>
    <w:rsid w:val="00C45716"/>
    <w:rsid w:val="00C52EBA"/>
    <w:rsid w:val="00C61180"/>
    <w:rsid w:val="00C65622"/>
    <w:rsid w:val="00C67D2A"/>
    <w:rsid w:val="00C728DC"/>
    <w:rsid w:val="00C73F50"/>
    <w:rsid w:val="00C76729"/>
    <w:rsid w:val="00C77C3D"/>
    <w:rsid w:val="00C800E8"/>
    <w:rsid w:val="00C809B3"/>
    <w:rsid w:val="00C812F3"/>
    <w:rsid w:val="00C83FE9"/>
    <w:rsid w:val="00C90E29"/>
    <w:rsid w:val="00C90FBA"/>
    <w:rsid w:val="00C927B7"/>
    <w:rsid w:val="00C93C7D"/>
    <w:rsid w:val="00C952E0"/>
    <w:rsid w:val="00C95D4F"/>
    <w:rsid w:val="00C9799D"/>
    <w:rsid w:val="00CA101E"/>
    <w:rsid w:val="00CA2A4E"/>
    <w:rsid w:val="00CB0C77"/>
    <w:rsid w:val="00CC0C18"/>
    <w:rsid w:val="00CC76EA"/>
    <w:rsid w:val="00CD047A"/>
    <w:rsid w:val="00CD7FB7"/>
    <w:rsid w:val="00CE2FAF"/>
    <w:rsid w:val="00CE42FD"/>
    <w:rsid w:val="00CF08FE"/>
    <w:rsid w:val="00CF1DE3"/>
    <w:rsid w:val="00CF2717"/>
    <w:rsid w:val="00CF601B"/>
    <w:rsid w:val="00D05269"/>
    <w:rsid w:val="00D05E3E"/>
    <w:rsid w:val="00D06804"/>
    <w:rsid w:val="00D141E3"/>
    <w:rsid w:val="00D156CF"/>
    <w:rsid w:val="00D16F49"/>
    <w:rsid w:val="00D22859"/>
    <w:rsid w:val="00D24BAA"/>
    <w:rsid w:val="00D271F5"/>
    <w:rsid w:val="00D273F8"/>
    <w:rsid w:val="00D2742D"/>
    <w:rsid w:val="00D316F8"/>
    <w:rsid w:val="00D3302E"/>
    <w:rsid w:val="00D34C46"/>
    <w:rsid w:val="00D52C37"/>
    <w:rsid w:val="00D54FF3"/>
    <w:rsid w:val="00D56CEF"/>
    <w:rsid w:val="00D6067E"/>
    <w:rsid w:val="00D606C3"/>
    <w:rsid w:val="00D610F4"/>
    <w:rsid w:val="00D62D0F"/>
    <w:rsid w:val="00D74F05"/>
    <w:rsid w:val="00D74F0C"/>
    <w:rsid w:val="00D75103"/>
    <w:rsid w:val="00D764D3"/>
    <w:rsid w:val="00D77DF4"/>
    <w:rsid w:val="00D81906"/>
    <w:rsid w:val="00D91F9F"/>
    <w:rsid w:val="00D95229"/>
    <w:rsid w:val="00D95E01"/>
    <w:rsid w:val="00D97096"/>
    <w:rsid w:val="00DA0CF1"/>
    <w:rsid w:val="00DA307E"/>
    <w:rsid w:val="00DB72F0"/>
    <w:rsid w:val="00DB7EE7"/>
    <w:rsid w:val="00DC0CCB"/>
    <w:rsid w:val="00DD19CB"/>
    <w:rsid w:val="00DD2801"/>
    <w:rsid w:val="00DE1357"/>
    <w:rsid w:val="00DE257F"/>
    <w:rsid w:val="00DE4526"/>
    <w:rsid w:val="00DE7353"/>
    <w:rsid w:val="00DE774B"/>
    <w:rsid w:val="00DF033E"/>
    <w:rsid w:val="00DF21DA"/>
    <w:rsid w:val="00DF479E"/>
    <w:rsid w:val="00DF6407"/>
    <w:rsid w:val="00E0026F"/>
    <w:rsid w:val="00E02842"/>
    <w:rsid w:val="00E030E7"/>
    <w:rsid w:val="00E050F9"/>
    <w:rsid w:val="00E06126"/>
    <w:rsid w:val="00E13BE0"/>
    <w:rsid w:val="00E17FFC"/>
    <w:rsid w:val="00E21214"/>
    <w:rsid w:val="00E313C4"/>
    <w:rsid w:val="00E3389A"/>
    <w:rsid w:val="00E40452"/>
    <w:rsid w:val="00E40968"/>
    <w:rsid w:val="00E4275C"/>
    <w:rsid w:val="00E453A3"/>
    <w:rsid w:val="00E45486"/>
    <w:rsid w:val="00E45867"/>
    <w:rsid w:val="00E46A4D"/>
    <w:rsid w:val="00E52FC6"/>
    <w:rsid w:val="00E57198"/>
    <w:rsid w:val="00E5794F"/>
    <w:rsid w:val="00E60592"/>
    <w:rsid w:val="00E60846"/>
    <w:rsid w:val="00E64F54"/>
    <w:rsid w:val="00E65F23"/>
    <w:rsid w:val="00E71884"/>
    <w:rsid w:val="00E7447B"/>
    <w:rsid w:val="00E80CC1"/>
    <w:rsid w:val="00E82F20"/>
    <w:rsid w:val="00E82FDA"/>
    <w:rsid w:val="00E85404"/>
    <w:rsid w:val="00E870BE"/>
    <w:rsid w:val="00E917F6"/>
    <w:rsid w:val="00E9336F"/>
    <w:rsid w:val="00E94409"/>
    <w:rsid w:val="00E96B54"/>
    <w:rsid w:val="00EA0ED7"/>
    <w:rsid w:val="00EA3115"/>
    <w:rsid w:val="00EA740B"/>
    <w:rsid w:val="00EB21DF"/>
    <w:rsid w:val="00EB2C7D"/>
    <w:rsid w:val="00EB5B93"/>
    <w:rsid w:val="00EC4DE8"/>
    <w:rsid w:val="00EC54E2"/>
    <w:rsid w:val="00EC66BB"/>
    <w:rsid w:val="00ED4071"/>
    <w:rsid w:val="00ED6054"/>
    <w:rsid w:val="00ED7450"/>
    <w:rsid w:val="00EE2316"/>
    <w:rsid w:val="00EE40FB"/>
    <w:rsid w:val="00EF03B7"/>
    <w:rsid w:val="00EF1B34"/>
    <w:rsid w:val="00EF5185"/>
    <w:rsid w:val="00EF5B91"/>
    <w:rsid w:val="00F04584"/>
    <w:rsid w:val="00F04EBC"/>
    <w:rsid w:val="00F06210"/>
    <w:rsid w:val="00F14DCA"/>
    <w:rsid w:val="00F170F6"/>
    <w:rsid w:val="00F2241B"/>
    <w:rsid w:val="00F22E37"/>
    <w:rsid w:val="00F244DE"/>
    <w:rsid w:val="00F252C3"/>
    <w:rsid w:val="00F30581"/>
    <w:rsid w:val="00F31238"/>
    <w:rsid w:val="00F324DC"/>
    <w:rsid w:val="00F344F3"/>
    <w:rsid w:val="00F405D2"/>
    <w:rsid w:val="00F40B03"/>
    <w:rsid w:val="00F423A0"/>
    <w:rsid w:val="00F43EE5"/>
    <w:rsid w:val="00F544E7"/>
    <w:rsid w:val="00F552A5"/>
    <w:rsid w:val="00F5791F"/>
    <w:rsid w:val="00F6186E"/>
    <w:rsid w:val="00F749E7"/>
    <w:rsid w:val="00F822AD"/>
    <w:rsid w:val="00F84490"/>
    <w:rsid w:val="00F844AD"/>
    <w:rsid w:val="00F90C3C"/>
    <w:rsid w:val="00FA0D76"/>
    <w:rsid w:val="00FA5056"/>
    <w:rsid w:val="00FB0982"/>
    <w:rsid w:val="00FB1C87"/>
    <w:rsid w:val="00FB5396"/>
    <w:rsid w:val="00FC1118"/>
    <w:rsid w:val="00FC576F"/>
    <w:rsid w:val="00FD1155"/>
    <w:rsid w:val="00FD22DD"/>
    <w:rsid w:val="00FD3E09"/>
    <w:rsid w:val="00FD4A41"/>
    <w:rsid w:val="00FE2C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2A0DC7A"/>
  <w15:chartTrackingRefBased/>
  <w15:docId w15:val="{A96A0D66-CAD6-4B13-A403-06CD4EA04A7A}"/>
  <w:documentProtection w:salt="/ijk0n8VExOFeitylzia3g==" w:hash="jnCMaWqDv401DHj2rzhRBXHLzi0=" w:cryptSpinCount="100000" w:cryptAlgorithmSid="4" w:cryptAlgorithmType="typeAny" w:cryptAlgorithmClass="hash" w:cryptProviderType="rsaFull" w:enforcement="1" w:edit="readOnly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outlineLvl w:val="1"/>
    </w:pPr>
    <w:rPr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pPr>
      <w:jc w:val="center"/>
    </w:pPr>
    <w:rPr>
      <w:sz w:val="28"/>
    </w:rPr>
  </w:style>
  <w:style w:type="paragraph" w:styleId="a5">
    <w:name w:val="header"/>
    <w:basedOn w:val="a"/>
    <w:pPr>
      <w:tabs>
        <w:tab w:val="center" w:pos="4153"/>
        <w:tab w:val="right" w:pos="8306"/>
      </w:tabs>
    </w:pPr>
  </w:style>
  <w:style w:type="paragraph" w:styleId="a6">
    <w:name w:val="footer"/>
    <w:basedOn w:val="a"/>
    <w:pPr>
      <w:tabs>
        <w:tab w:val="center" w:pos="4153"/>
        <w:tab w:val="right" w:pos="8306"/>
      </w:tabs>
    </w:pPr>
  </w:style>
  <w:style w:type="paragraph" w:styleId="a7">
    <w:name w:val="Body Text Indent"/>
    <w:basedOn w:val="a"/>
    <w:pPr>
      <w:ind w:firstLine="720"/>
      <w:jc w:val="both"/>
    </w:pPr>
    <w:rPr>
      <w:sz w:val="28"/>
    </w:rPr>
  </w:style>
  <w:style w:type="paragraph" w:styleId="20">
    <w:name w:val="Body Text 2"/>
    <w:basedOn w:val="a"/>
    <w:pPr>
      <w:spacing w:before="80" w:after="80"/>
      <w:jc w:val="both"/>
    </w:pPr>
    <w:rPr>
      <w:b/>
      <w:sz w:val="26"/>
    </w:rPr>
  </w:style>
  <w:style w:type="paragraph" w:styleId="21">
    <w:name w:val="Body Text Indent 2"/>
    <w:basedOn w:val="a"/>
    <w:pPr>
      <w:spacing w:before="60" w:after="60" w:line="240" w:lineRule="atLeast"/>
      <w:ind w:left="567"/>
    </w:pPr>
    <w:rPr>
      <w:b/>
      <w:bCs/>
      <w:sz w:val="26"/>
    </w:rPr>
  </w:style>
  <w:style w:type="table" w:styleId="a8">
    <w:name w:val="Table Grid"/>
    <w:basedOn w:val="a1"/>
    <w:rsid w:val="009F0E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age number"/>
    <w:basedOn w:val="a0"/>
    <w:rsid w:val="007B5EE4"/>
  </w:style>
  <w:style w:type="paragraph" w:styleId="aa">
    <w:name w:val="Balloon Text"/>
    <w:basedOn w:val="a"/>
    <w:semiHidden/>
    <w:rsid w:val="00523599"/>
    <w:rPr>
      <w:rFonts w:ascii="Tahoma" w:hAnsi="Tahoma" w:cs="Tahoma"/>
      <w:sz w:val="16"/>
      <w:szCs w:val="16"/>
    </w:rPr>
  </w:style>
  <w:style w:type="paragraph" w:styleId="3">
    <w:name w:val="Body Text 3"/>
    <w:basedOn w:val="a"/>
    <w:rsid w:val="008D745C"/>
    <w:pPr>
      <w:spacing w:after="120"/>
    </w:pPr>
    <w:rPr>
      <w:sz w:val="16"/>
      <w:szCs w:val="16"/>
    </w:rPr>
  </w:style>
  <w:style w:type="paragraph" w:customStyle="1" w:styleId="ab">
    <w:name w:val="Знак"/>
    <w:basedOn w:val="a"/>
    <w:autoRedefine/>
    <w:rsid w:val="00747E81"/>
    <w:pPr>
      <w:spacing w:after="160" w:line="240" w:lineRule="exact"/>
    </w:pPr>
    <w:rPr>
      <w:sz w:val="28"/>
      <w:szCs w:val="28"/>
      <w:lang w:val="en-US" w:eastAsia="en-US"/>
    </w:rPr>
  </w:style>
  <w:style w:type="paragraph" w:customStyle="1" w:styleId="ConsNormal">
    <w:name w:val="ConsNormal"/>
    <w:rsid w:val="00747E81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16"/>
      <w:szCs w:val="16"/>
    </w:rPr>
  </w:style>
  <w:style w:type="paragraph" w:styleId="30">
    <w:name w:val="Body Text Indent 3"/>
    <w:basedOn w:val="a"/>
    <w:link w:val="31"/>
    <w:rsid w:val="001E2573"/>
    <w:pPr>
      <w:spacing w:after="120"/>
      <w:ind w:left="283"/>
    </w:pPr>
    <w:rPr>
      <w:sz w:val="16"/>
      <w:szCs w:val="16"/>
    </w:rPr>
  </w:style>
  <w:style w:type="paragraph" w:customStyle="1" w:styleId="Default">
    <w:name w:val="Default"/>
    <w:rsid w:val="00DF21DA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Основной текст Знак"/>
    <w:link w:val="a3"/>
    <w:rsid w:val="00EA0ED7"/>
    <w:rPr>
      <w:sz w:val="28"/>
    </w:rPr>
  </w:style>
  <w:style w:type="character" w:customStyle="1" w:styleId="31">
    <w:name w:val="Основной текст с отступом 3 Знак"/>
    <w:link w:val="30"/>
    <w:rsid w:val="00EA0ED7"/>
    <w:rPr>
      <w:sz w:val="16"/>
      <w:szCs w:val="16"/>
    </w:rPr>
  </w:style>
  <w:style w:type="character" w:customStyle="1" w:styleId="ac">
    <w:name w:val="Основной текст_"/>
    <w:link w:val="10"/>
    <w:rsid w:val="004F0113"/>
    <w:rPr>
      <w:sz w:val="27"/>
      <w:szCs w:val="27"/>
      <w:shd w:val="clear" w:color="auto" w:fill="FFFFFF"/>
    </w:rPr>
  </w:style>
  <w:style w:type="paragraph" w:customStyle="1" w:styleId="10">
    <w:name w:val="Основной текст1"/>
    <w:basedOn w:val="a"/>
    <w:link w:val="ac"/>
    <w:rsid w:val="004F0113"/>
    <w:pPr>
      <w:shd w:val="clear" w:color="auto" w:fill="FFFFFF"/>
      <w:spacing w:before="180" w:line="317" w:lineRule="exact"/>
      <w:ind w:firstLine="700"/>
      <w:jc w:val="both"/>
    </w:pPr>
    <w:rPr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7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90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86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
<Relationships xmlns="http://schemas.openxmlformats.org/package/2006/relationships">
	<Relationship Id="rId1" Type="http://schemas.openxmlformats.org/officeDocument/2006/relationships/numbering" Target="numbering.xml"/>
	<Relationship Id="rId2" Type="http://schemas.openxmlformats.org/officeDocument/2006/relationships/styles" Target="styles.xml"/>
	<Relationship Id="rId3" Type="http://schemas.openxmlformats.org/officeDocument/2006/relationships/settings" Target="settings.xml"/>
	<Relationship Id="rId4" Type="http://schemas.openxmlformats.org/officeDocument/2006/relationships/webSettings" Target="webSettings.xml"/>
	<Relationship Id="rId5" Type="http://schemas.openxmlformats.org/officeDocument/2006/relationships/footnotes" Target="footnotes.xml"/>
	<Relationship Id="rId6" Type="http://schemas.openxmlformats.org/officeDocument/2006/relationships/endnotes" Target="endnotes.xml"/>
	<Relationship Id="rId7" Type="http://schemas.openxmlformats.org/officeDocument/2006/relationships/header" Target="header1.xml"/>
	<Relationship Id="rId8" Type="http://schemas.openxmlformats.org/officeDocument/2006/relationships/header" Target="header2.xml"/>
	<Relationship Id="rId9" Type="http://schemas.openxmlformats.org/officeDocument/2006/relationships/fontTable" Target="fontTable.xml"/>
	<Relationship Id="rId10" Type="http://schemas.openxmlformats.org/officeDocument/2006/relationships/theme" Target="theme/theme1.xml"/>
	<Relationship Id="rId11" Type="http://schemas.openxmlformats.org/officeDocument/2006/relationships/header" Target="header3.xml"/>
	<Relationship Id="rId12" Type="http://schemas.openxmlformats.org/officeDocument/2006/relationships/footer" Target="footer1.xml"/>
	<Relationship Id="rId13" Type="http://schemas.openxmlformats.org/officeDocument/2006/relationships/footer" Target="footer2.xml"/>
	<Relationship Id="rId14" Type="http://schemas.openxmlformats.org/officeDocument/2006/relationships/footer" Target="footer3.xml"/>
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E0BF2C6-03E5-44AB-A1D8-F207234C24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180</Words>
  <Characters>1347</Characters>
  <Application>Microsoft Office Word</Application>
  <DocSecurity>8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ОАО «РЖД»</vt:lpstr>
    </vt:vector>
  </TitlesOfParts>
  <Company>TOSHIBA</Company>
  <LinksUpToDate>false</LinksUpToDate>
  <CharactersWithSpaces>1524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ОАО «РЖД»</dc:title>
  <dc:creator>emoskvin</dc:creator>
  <cp:lastModifiedBy>dovbush</cp:lastModifiedBy>
  <cp:revision>2</cp:revision>
  <cp:lastPrinted>2019-10-21T13:55:00Z</cp:lastPrinted>
  <dcterms:created xsi:type="dcterms:W3CDTF">2021-01-26T10:47:00Z</dcterms:created>
  <dcterms:modified xsi:type="dcterms:W3CDTF">2021-01-26T10:47:00Z</dcterms:modified>
</cp:coreProperties>
</file>